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D10" w:rsidRDefault="00BA07F0" w:rsidP="00112475">
      <w:pPr>
        <w:spacing w:before="60" w:after="0"/>
        <w:jc w:val="center"/>
        <w:rPr>
          <w:rFonts w:eastAsia="Times New Roman"/>
          <w:b/>
          <w:szCs w:val="28"/>
        </w:rPr>
      </w:pPr>
      <w:r w:rsidRPr="00521296">
        <w:rPr>
          <w:rFonts w:eastAsia="Times New Roman"/>
          <w:b/>
          <w:szCs w:val="28"/>
        </w:rPr>
        <w:t xml:space="preserve">PHỤ BIỂU 01: </w:t>
      </w:r>
      <w:r w:rsidRPr="00521296">
        <w:rPr>
          <w:b/>
          <w:spacing w:val="-2"/>
          <w:szCs w:val="28"/>
          <w:lang w:val="vi-VN"/>
        </w:rPr>
        <w:t>ĐỊNH MỨC K</w:t>
      </w:r>
      <w:r w:rsidR="00112475">
        <w:rPr>
          <w:b/>
          <w:spacing w:val="-2"/>
          <w:szCs w:val="28"/>
        </w:rPr>
        <w:t>INH TẾ KỸ THUẬT</w:t>
      </w:r>
      <w:r w:rsidRPr="00521296">
        <w:rPr>
          <w:rFonts w:eastAsia="Times New Roman"/>
          <w:b/>
          <w:szCs w:val="28"/>
        </w:rPr>
        <w:t xml:space="preserve"> </w:t>
      </w:r>
      <w:r w:rsidR="00112475">
        <w:rPr>
          <w:rFonts w:eastAsia="Times New Roman"/>
          <w:b/>
          <w:szCs w:val="28"/>
        </w:rPr>
        <w:t xml:space="preserve">LĨNH VỰC </w:t>
      </w:r>
    </w:p>
    <w:p w:rsidR="003F3213" w:rsidRDefault="00112475" w:rsidP="00981D10">
      <w:pPr>
        <w:spacing w:after="0"/>
        <w:jc w:val="center"/>
        <w:rPr>
          <w:rFonts w:eastAsia="Times New Roman"/>
          <w:b/>
          <w:szCs w:val="28"/>
        </w:rPr>
      </w:pPr>
      <w:r>
        <w:rPr>
          <w:rFonts w:eastAsia="Times New Roman"/>
          <w:b/>
          <w:szCs w:val="28"/>
        </w:rPr>
        <w:t>TRỒNG TRỌT</w:t>
      </w:r>
      <w:r w:rsidR="00981D10">
        <w:rPr>
          <w:rFonts w:eastAsia="Times New Roman"/>
          <w:b/>
          <w:szCs w:val="28"/>
        </w:rPr>
        <w:t>, BẢO VỆ THỰC VẬT</w:t>
      </w:r>
    </w:p>
    <w:p w:rsidR="00811650" w:rsidRDefault="00112475" w:rsidP="00112475">
      <w:pPr>
        <w:spacing w:before="60" w:after="0"/>
        <w:jc w:val="center"/>
        <w:rPr>
          <w:rFonts w:eastAsia="Times New Roman"/>
          <w:i/>
          <w:color w:val="000000" w:themeColor="text1"/>
          <w:sz w:val="26"/>
          <w:szCs w:val="26"/>
        </w:rPr>
      </w:pPr>
      <w:r w:rsidRPr="00224276">
        <w:rPr>
          <w:rFonts w:eastAsia="Times New Roman"/>
          <w:i/>
          <w:color w:val="000000" w:themeColor="text1"/>
          <w:sz w:val="26"/>
          <w:szCs w:val="26"/>
        </w:rPr>
        <w:t xml:space="preserve">(Ban hành kèm theo </w:t>
      </w:r>
      <w:r w:rsidR="00811650">
        <w:rPr>
          <w:rFonts w:eastAsia="Times New Roman"/>
          <w:i/>
          <w:color w:val="000000" w:themeColor="text1"/>
          <w:sz w:val="26"/>
          <w:szCs w:val="26"/>
        </w:rPr>
        <w:t>Tờ trình</w:t>
      </w:r>
      <w:r w:rsidRPr="00224276">
        <w:rPr>
          <w:rFonts w:eastAsia="Times New Roman"/>
          <w:i/>
          <w:color w:val="000000" w:themeColor="text1"/>
          <w:sz w:val="26"/>
          <w:szCs w:val="26"/>
        </w:rPr>
        <w:t xml:space="preserve"> số    </w:t>
      </w:r>
      <w:r w:rsidR="00811650">
        <w:rPr>
          <w:rFonts w:eastAsia="Times New Roman"/>
          <w:i/>
          <w:color w:val="000000" w:themeColor="text1"/>
          <w:sz w:val="26"/>
          <w:szCs w:val="26"/>
        </w:rPr>
        <w:t xml:space="preserve">      </w:t>
      </w:r>
      <w:bookmarkStart w:id="0" w:name="_GoBack"/>
      <w:bookmarkEnd w:id="0"/>
      <w:r w:rsidRPr="00224276">
        <w:rPr>
          <w:rFonts w:eastAsia="Times New Roman"/>
          <w:i/>
          <w:color w:val="000000" w:themeColor="text1"/>
          <w:sz w:val="26"/>
          <w:szCs w:val="26"/>
        </w:rPr>
        <w:t>/</w:t>
      </w:r>
      <w:r w:rsidR="00811650">
        <w:rPr>
          <w:rFonts w:eastAsia="Times New Roman"/>
          <w:i/>
          <w:color w:val="000000" w:themeColor="text1"/>
          <w:sz w:val="26"/>
          <w:szCs w:val="26"/>
        </w:rPr>
        <w:t>TTr-SNNMT</w:t>
      </w:r>
      <w:r w:rsidRPr="00224276">
        <w:rPr>
          <w:rFonts w:eastAsia="Times New Roman"/>
          <w:i/>
          <w:color w:val="000000" w:themeColor="text1"/>
          <w:sz w:val="26"/>
          <w:szCs w:val="26"/>
        </w:rPr>
        <w:t xml:space="preserve"> ngày     tháng    năm 2026 của </w:t>
      </w:r>
    </w:p>
    <w:p w:rsidR="00112475" w:rsidRPr="00224276" w:rsidRDefault="00811650" w:rsidP="00811650">
      <w:pPr>
        <w:spacing w:after="0"/>
        <w:jc w:val="center"/>
        <w:rPr>
          <w:rFonts w:eastAsia="Times New Roman"/>
          <w:b/>
          <w:sz w:val="26"/>
          <w:szCs w:val="26"/>
        </w:rPr>
      </w:pPr>
      <w:r>
        <w:rPr>
          <w:rFonts w:eastAsia="Times New Roman"/>
          <w:i/>
          <w:color w:val="000000" w:themeColor="text1"/>
          <w:sz w:val="26"/>
          <w:szCs w:val="26"/>
        </w:rPr>
        <w:t>Sở Nông nghiệp và Môi trường</w:t>
      </w:r>
      <w:r w:rsidR="00112475" w:rsidRPr="00224276">
        <w:rPr>
          <w:rFonts w:eastAsia="Times New Roman"/>
          <w:i/>
          <w:color w:val="000000" w:themeColor="text1"/>
          <w:sz w:val="26"/>
          <w:szCs w:val="26"/>
        </w:rPr>
        <w:t xml:space="preserve"> tỉnh Lào Cai)</w:t>
      </w:r>
    </w:p>
    <w:p w:rsidR="003F3213" w:rsidRPr="00521296" w:rsidRDefault="00630DBE" w:rsidP="00886DE1">
      <w:pPr>
        <w:jc w:val="both"/>
        <w:rPr>
          <w:rFonts w:eastAsia="Times New Roman"/>
          <w:b/>
          <w:szCs w:val="28"/>
        </w:rPr>
      </w:pPr>
      <w:r w:rsidRPr="00521296">
        <w:rPr>
          <w:rFonts w:eastAsia="Times New Roman"/>
          <w:b/>
          <w:szCs w:val="28"/>
        </w:rPr>
        <w:t xml:space="preserve"> </w:t>
      </w:r>
    </w:p>
    <w:p w:rsidR="007B432B" w:rsidRPr="009677DE" w:rsidRDefault="009677DE" w:rsidP="009677DE">
      <w:pPr>
        <w:spacing w:after="0"/>
        <w:ind w:left="360"/>
        <w:rPr>
          <w:b/>
          <w:szCs w:val="28"/>
        </w:rPr>
      </w:pPr>
      <w:r>
        <w:rPr>
          <w:b/>
          <w:szCs w:val="28"/>
        </w:rPr>
        <w:t xml:space="preserve">I. </w:t>
      </w:r>
      <w:r w:rsidR="00226171" w:rsidRPr="009677DE">
        <w:rPr>
          <w:b/>
          <w:szCs w:val="28"/>
        </w:rPr>
        <w:t>Nhóm c</w:t>
      </w:r>
      <w:r w:rsidR="003C00CD" w:rsidRPr="009677DE">
        <w:rPr>
          <w:b/>
          <w:szCs w:val="28"/>
        </w:rPr>
        <w:t xml:space="preserve">ây </w:t>
      </w:r>
      <w:r w:rsidR="00443E41" w:rsidRPr="009677DE">
        <w:rPr>
          <w:b/>
          <w:szCs w:val="28"/>
        </w:rPr>
        <w:t>hàng năm</w:t>
      </w:r>
    </w:p>
    <w:p w:rsidR="009677DE" w:rsidRPr="009677DE" w:rsidRDefault="009677DE" w:rsidP="009677DE">
      <w:pPr>
        <w:pStyle w:val="ListParagraph"/>
        <w:spacing w:after="0"/>
        <w:jc w:val="right"/>
        <w:rPr>
          <w:i/>
          <w:szCs w:val="28"/>
        </w:rPr>
      </w:pPr>
      <w:r w:rsidRPr="009677DE">
        <w:rPr>
          <w:rFonts w:eastAsia="Times New Roman"/>
          <w:i/>
          <w:szCs w:val="28"/>
        </w:rPr>
        <w:t>(Tính cho 01 ha)</w:t>
      </w:r>
    </w:p>
    <w:tbl>
      <w:tblPr>
        <w:tblStyle w:val="TableGrid"/>
        <w:tblW w:w="5290" w:type="pct"/>
        <w:tblInd w:w="-459" w:type="dxa"/>
        <w:tblLook w:val="04A0" w:firstRow="1" w:lastRow="0" w:firstColumn="1" w:lastColumn="0" w:noHBand="0" w:noVBand="1"/>
      </w:tblPr>
      <w:tblGrid>
        <w:gridCol w:w="736"/>
        <w:gridCol w:w="3185"/>
        <w:gridCol w:w="1012"/>
        <w:gridCol w:w="1113"/>
        <w:gridCol w:w="2092"/>
        <w:gridCol w:w="1691"/>
      </w:tblGrid>
      <w:tr w:rsidR="0006049F" w:rsidRPr="00933886" w:rsidTr="00C2099D">
        <w:trPr>
          <w:cantSplit/>
          <w:trHeight w:val="762"/>
          <w:tblHeader/>
        </w:trPr>
        <w:tc>
          <w:tcPr>
            <w:tcW w:w="375" w:type="pct"/>
            <w:vAlign w:val="center"/>
          </w:tcPr>
          <w:p w:rsidR="00113DD6" w:rsidRPr="00933886" w:rsidRDefault="00113DD6" w:rsidP="00886DE1">
            <w:pPr>
              <w:jc w:val="center"/>
              <w:rPr>
                <w:rFonts w:cs="Times New Roman"/>
                <w:b/>
                <w:sz w:val="26"/>
                <w:szCs w:val="26"/>
              </w:rPr>
            </w:pPr>
            <w:r w:rsidRPr="00933886">
              <w:rPr>
                <w:rFonts w:cs="Times New Roman"/>
                <w:b/>
                <w:sz w:val="26"/>
                <w:szCs w:val="26"/>
              </w:rPr>
              <w:t>STT</w:t>
            </w:r>
          </w:p>
        </w:tc>
        <w:tc>
          <w:tcPr>
            <w:tcW w:w="1620" w:type="pct"/>
            <w:vAlign w:val="center"/>
          </w:tcPr>
          <w:p w:rsidR="00113DD6" w:rsidRPr="00933886" w:rsidRDefault="00384B82" w:rsidP="00886DE1">
            <w:pPr>
              <w:jc w:val="center"/>
              <w:rPr>
                <w:rFonts w:cs="Times New Roman"/>
                <w:b/>
                <w:sz w:val="26"/>
                <w:szCs w:val="26"/>
              </w:rPr>
            </w:pPr>
            <w:r w:rsidRPr="00933886">
              <w:rPr>
                <w:rFonts w:cs="Times New Roman"/>
                <w:b/>
                <w:bCs/>
                <w:sz w:val="26"/>
                <w:szCs w:val="26"/>
              </w:rPr>
              <w:t>Hạng mục đầu tư</w:t>
            </w:r>
          </w:p>
        </w:tc>
        <w:tc>
          <w:tcPr>
            <w:tcW w:w="515" w:type="pct"/>
            <w:vAlign w:val="center"/>
          </w:tcPr>
          <w:p w:rsidR="00113DD6" w:rsidRPr="00933886" w:rsidRDefault="00113DD6" w:rsidP="00886DE1">
            <w:pPr>
              <w:jc w:val="center"/>
              <w:rPr>
                <w:rFonts w:cs="Times New Roman"/>
                <w:b/>
                <w:sz w:val="26"/>
                <w:szCs w:val="26"/>
              </w:rPr>
            </w:pPr>
            <w:r w:rsidRPr="00933886">
              <w:rPr>
                <w:rFonts w:cs="Times New Roman"/>
                <w:b/>
                <w:sz w:val="26"/>
                <w:szCs w:val="26"/>
              </w:rPr>
              <w:t>ĐVT</w:t>
            </w:r>
          </w:p>
        </w:tc>
        <w:tc>
          <w:tcPr>
            <w:tcW w:w="566" w:type="pct"/>
            <w:vAlign w:val="center"/>
          </w:tcPr>
          <w:p w:rsidR="00113DD6" w:rsidRPr="00933886" w:rsidRDefault="0052726D" w:rsidP="00886DE1">
            <w:pPr>
              <w:jc w:val="center"/>
              <w:rPr>
                <w:rFonts w:cs="Times New Roman"/>
                <w:b/>
                <w:sz w:val="26"/>
                <w:szCs w:val="26"/>
              </w:rPr>
            </w:pPr>
            <w:r w:rsidRPr="00933886">
              <w:rPr>
                <w:rFonts w:cs="Times New Roman"/>
                <w:b/>
                <w:sz w:val="26"/>
                <w:szCs w:val="26"/>
              </w:rPr>
              <w:t>Định mức</w:t>
            </w:r>
          </w:p>
        </w:tc>
        <w:tc>
          <w:tcPr>
            <w:tcW w:w="1064" w:type="pct"/>
            <w:vAlign w:val="center"/>
          </w:tcPr>
          <w:p w:rsidR="00113DD6" w:rsidRPr="00933886" w:rsidRDefault="00113DD6" w:rsidP="00886DE1">
            <w:pPr>
              <w:jc w:val="center"/>
              <w:rPr>
                <w:rFonts w:cs="Times New Roman"/>
                <w:b/>
                <w:sz w:val="26"/>
                <w:szCs w:val="26"/>
              </w:rPr>
            </w:pPr>
            <w:r w:rsidRPr="00933886">
              <w:rPr>
                <w:rFonts w:cs="Times New Roman"/>
                <w:b/>
                <w:sz w:val="26"/>
                <w:szCs w:val="26"/>
              </w:rPr>
              <w:t>Tiêu chuẩn, yêu cầu kỹ thuật</w:t>
            </w:r>
          </w:p>
        </w:tc>
        <w:tc>
          <w:tcPr>
            <w:tcW w:w="860" w:type="pct"/>
            <w:vAlign w:val="center"/>
          </w:tcPr>
          <w:p w:rsidR="00113DD6" w:rsidRPr="00933886" w:rsidRDefault="00113DD6" w:rsidP="00886DE1">
            <w:pPr>
              <w:jc w:val="center"/>
              <w:rPr>
                <w:rFonts w:cs="Times New Roman"/>
                <w:b/>
                <w:szCs w:val="28"/>
              </w:rPr>
            </w:pPr>
            <w:r w:rsidRPr="00933886">
              <w:rPr>
                <w:rFonts w:cs="Times New Roman"/>
                <w:b/>
                <w:szCs w:val="28"/>
              </w:rPr>
              <w:t>Ghi chú</w:t>
            </w:r>
          </w:p>
        </w:tc>
      </w:tr>
      <w:tr w:rsidR="0006049F" w:rsidRPr="00933886" w:rsidTr="00646D2C">
        <w:trPr>
          <w:trHeight w:val="374"/>
        </w:trPr>
        <w:tc>
          <w:tcPr>
            <w:tcW w:w="375" w:type="pct"/>
            <w:vAlign w:val="center"/>
          </w:tcPr>
          <w:p w:rsidR="00C24997" w:rsidRPr="00933886" w:rsidRDefault="007F7936" w:rsidP="00646D2C">
            <w:pPr>
              <w:jc w:val="center"/>
              <w:rPr>
                <w:rFonts w:cs="Times New Roman"/>
                <w:b/>
                <w:sz w:val="26"/>
                <w:szCs w:val="26"/>
              </w:rPr>
            </w:pPr>
            <w:r w:rsidRPr="00933886">
              <w:rPr>
                <w:rFonts w:cs="Times New Roman"/>
                <w:b/>
                <w:sz w:val="26"/>
                <w:szCs w:val="26"/>
              </w:rPr>
              <w:t>1</w:t>
            </w:r>
          </w:p>
        </w:tc>
        <w:tc>
          <w:tcPr>
            <w:tcW w:w="4625" w:type="pct"/>
            <w:gridSpan w:val="5"/>
          </w:tcPr>
          <w:p w:rsidR="00C24997" w:rsidRPr="00933886" w:rsidRDefault="00226171" w:rsidP="00886DE1">
            <w:pPr>
              <w:rPr>
                <w:rFonts w:cs="Times New Roman"/>
                <w:b/>
                <w:sz w:val="26"/>
                <w:szCs w:val="26"/>
              </w:rPr>
            </w:pPr>
            <w:r w:rsidRPr="00933886">
              <w:rPr>
                <w:rFonts w:cs="Times New Roman"/>
                <w:b/>
                <w:sz w:val="26"/>
                <w:szCs w:val="26"/>
              </w:rPr>
              <w:t xml:space="preserve">Cây </w:t>
            </w:r>
            <w:r w:rsidR="00C24997" w:rsidRPr="00933886">
              <w:rPr>
                <w:rFonts w:cs="Times New Roman"/>
                <w:b/>
                <w:sz w:val="26"/>
                <w:szCs w:val="26"/>
              </w:rPr>
              <w:t>Cỏ ngọt</w:t>
            </w:r>
          </w:p>
        </w:tc>
      </w:tr>
      <w:tr w:rsidR="0006049F" w:rsidRPr="00933886" w:rsidTr="00646D2C">
        <w:trPr>
          <w:trHeight w:val="374"/>
        </w:trPr>
        <w:tc>
          <w:tcPr>
            <w:tcW w:w="375" w:type="pct"/>
            <w:vAlign w:val="center"/>
          </w:tcPr>
          <w:p w:rsidR="00C24997" w:rsidRPr="00933886" w:rsidRDefault="00C6643E" w:rsidP="00646D2C">
            <w:pPr>
              <w:jc w:val="center"/>
              <w:rPr>
                <w:rFonts w:cs="Times New Roman"/>
                <w:b/>
                <w:sz w:val="26"/>
                <w:szCs w:val="26"/>
              </w:rPr>
            </w:pPr>
            <w:r w:rsidRPr="00933886">
              <w:rPr>
                <w:rFonts w:cs="Times New Roman"/>
                <w:b/>
                <w:sz w:val="26"/>
                <w:szCs w:val="26"/>
              </w:rPr>
              <w:t>-</w:t>
            </w:r>
          </w:p>
        </w:tc>
        <w:tc>
          <w:tcPr>
            <w:tcW w:w="1620" w:type="pct"/>
            <w:vAlign w:val="center"/>
          </w:tcPr>
          <w:p w:rsidR="00C24997" w:rsidRPr="00933886" w:rsidRDefault="00C24997" w:rsidP="00B860B3">
            <w:pPr>
              <w:rPr>
                <w:rFonts w:cs="Times New Roman"/>
                <w:sz w:val="26"/>
                <w:szCs w:val="26"/>
              </w:rPr>
            </w:pPr>
            <w:r w:rsidRPr="00933886">
              <w:rPr>
                <w:rFonts w:cs="Times New Roman"/>
                <w:sz w:val="26"/>
                <w:szCs w:val="26"/>
              </w:rPr>
              <w:t>Giống</w:t>
            </w:r>
          </w:p>
        </w:tc>
        <w:tc>
          <w:tcPr>
            <w:tcW w:w="515" w:type="pct"/>
            <w:vAlign w:val="center"/>
          </w:tcPr>
          <w:p w:rsidR="00C24997" w:rsidRPr="00933886" w:rsidRDefault="00C24997" w:rsidP="00886DE1">
            <w:pPr>
              <w:jc w:val="center"/>
              <w:rPr>
                <w:rFonts w:cs="Times New Roman"/>
                <w:sz w:val="26"/>
                <w:szCs w:val="26"/>
              </w:rPr>
            </w:pPr>
            <w:r w:rsidRPr="00933886">
              <w:rPr>
                <w:rFonts w:cs="Times New Roman"/>
                <w:sz w:val="26"/>
                <w:szCs w:val="26"/>
              </w:rPr>
              <w:t>Cây</w:t>
            </w:r>
          </w:p>
        </w:tc>
        <w:tc>
          <w:tcPr>
            <w:tcW w:w="566" w:type="pct"/>
            <w:vAlign w:val="center"/>
          </w:tcPr>
          <w:p w:rsidR="00C24997" w:rsidRPr="00933886" w:rsidRDefault="00C24997" w:rsidP="00886DE1">
            <w:pPr>
              <w:jc w:val="center"/>
              <w:rPr>
                <w:rFonts w:cs="Times New Roman"/>
                <w:sz w:val="26"/>
                <w:szCs w:val="26"/>
              </w:rPr>
            </w:pPr>
            <w:r w:rsidRPr="00933886">
              <w:rPr>
                <w:rFonts w:cs="Times New Roman"/>
                <w:sz w:val="26"/>
                <w:szCs w:val="26"/>
              </w:rPr>
              <w:t>12</w:t>
            </w:r>
            <w:r w:rsidR="008A14DA" w:rsidRPr="00933886">
              <w:rPr>
                <w:rFonts w:cs="Times New Roman"/>
                <w:sz w:val="26"/>
                <w:szCs w:val="26"/>
              </w:rPr>
              <w:t>0</w:t>
            </w:r>
            <w:r w:rsidRPr="00933886">
              <w:rPr>
                <w:rFonts w:cs="Times New Roman"/>
                <w:sz w:val="26"/>
                <w:szCs w:val="26"/>
              </w:rPr>
              <w:t>.000</w:t>
            </w:r>
          </w:p>
        </w:tc>
        <w:tc>
          <w:tcPr>
            <w:tcW w:w="1064" w:type="pct"/>
            <w:vAlign w:val="center"/>
          </w:tcPr>
          <w:p w:rsidR="00C24997" w:rsidRPr="00933886" w:rsidRDefault="00C24997" w:rsidP="00886DE1">
            <w:pPr>
              <w:jc w:val="both"/>
              <w:rPr>
                <w:rFonts w:cs="Times New Roman"/>
                <w:sz w:val="26"/>
                <w:szCs w:val="26"/>
              </w:rPr>
            </w:pPr>
            <w:r w:rsidRPr="00933886">
              <w:rPr>
                <w:rFonts w:cs="Times New Roman"/>
                <w:sz w:val="26"/>
                <w:szCs w:val="26"/>
              </w:rPr>
              <w:t xml:space="preserve">Áp dụng theo tiêu chuẩn của đơn vị sản xuất công bố </w:t>
            </w:r>
          </w:p>
        </w:tc>
        <w:tc>
          <w:tcPr>
            <w:tcW w:w="860" w:type="pct"/>
            <w:vMerge w:val="restart"/>
            <w:vAlign w:val="center"/>
          </w:tcPr>
          <w:p w:rsidR="00C24997" w:rsidRPr="00933886" w:rsidRDefault="00C24997" w:rsidP="00886DE1">
            <w:pPr>
              <w:jc w:val="center"/>
              <w:rPr>
                <w:rFonts w:eastAsia="Times New Roman" w:cs="Times New Roman"/>
                <w:iCs/>
                <w:sz w:val="24"/>
                <w:szCs w:val="24"/>
              </w:rPr>
            </w:pPr>
            <w:r w:rsidRPr="00933886">
              <w:rPr>
                <w:rFonts w:eastAsia="Times New Roman" w:cs="Times New Roman"/>
                <w:iCs/>
                <w:sz w:val="24"/>
                <w:szCs w:val="24"/>
              </w:rPr>
              <w:t xml:space="preserve">Tham khảo </w:t>
            </w:r>
          </w:p>
          <w:p w:rsidR="00C24997" w:rsidRPr="00933886" w:rsidRDefault="00C24997" w:rsidP="00886DE1">
            <w:pPr>
              <w:jc w:val="center"/>
              <w:rPr>
                <w:rFonts w:cs="Times New Roman"/>
                <w:sz w:val="24"/>
                <w:szCs w:val="24"/>
              </w:rPr>
            </w:pPr>
            <w:r w:rsidRPr="00933886">
              <w:rPr>
                <w:rFonts w:cs="Times New Roman"/>
                <w:sz w:val="24"/>
                <w:szCs w:val="24"/>
              </w:rPr>
              <w:t xml:space="preserve">Quyết định số </w:t>
            </w:r>
            <w:r w:rsidRPr="00933886">
              <w:rPr>
                <w:rFonts w:cs="Times New Roman"/>
                <w:spacing w:val="-6"/>
                <w:sz w:val="24"/>
                <w:szCs w:val="24"/>
              </w:rPr>
              <w:t>2713/QĐ-UBND</w:t>
            </w:r>
            <w:r w:rsidRPr="00933886">
              <w:rPr>
                <w:rFonts w:cs="Times New Roman"/>
                <w:sz w:val="24"/>
                <w:szCs w:val="24"/>
              </w:rPr>
              <w:t xml:space="preserve"> ngày 11/11/2022</w:t>
            </w:r>
          </w:p>
          <w:p w:rsidR="00C24997" w:rsidRPr="00933886" w:rsidRDefault="00C24997" w:rsidP="00886DE1">
            <w:pPr>
              <w:jc w:val="center"/>
              <w:rPr>
                <w:rFonts w:cs="Times New Roman"/>
                <w:sz w:val="24"/>
                <w:szCs w:val="24"/>
              </w:rPr>
            </w:pPr>
            <w:r w:rsidRPr="00933886">
              <w:rPr>
                <w:rFonts w:cs="Times New Roman"/>
                <w:sz w:val="24"/>
                <w:szCs w:val="24"/>
              </w:rPr>
              <w:t>của UBND tỉ</w:t>
            </w:r>
            <w:r w:rsidR="00F847BA" w:rsidRPr="00933886">
              <w:rPr>
                <w:rFonts w:cs="Times New Roman"/>
                <w:sz w:val="24"/>
                <w:szCs w:val="24"/>
              </w:rPr>
              <w:t>nh Lào Cai (cũ)</w:t>
            </w:r>
          </w:p>
        </w:tc>
      </w:tr>
      <w:tr w:rsidR="000648CE" w:rsidRPr="00933886" w:rsidTr="00646D2C">
        <w:trPr>
          <w:trHeight w:val="374"/>
        </w:trPr>
        <w:tc>
          <w:tcPr>
            <w:tcW w:w="375" w:type="pct"/>
            <w:vAlign w:val="center"/>
          </w:tcPr>
          <w:p w:rsidR="000648CE" w:rsidRPr="00933886" w:rsidRDefault="00C6643E" w:rsidP="00646D2C">
            <w:pPr>
              <w:jc w:val="center"/>
              <w:rPr>
                <w:rFonts w:cs="Times New Roman"/>
                <w:b/>
                <w:sz w:val="26"/>
                <w:szCs w:val="26"/>
              </w:rPr>
            </w:pPr>
            <w:r w:rsidRPr="00933886">
              <w:rPr>
                <w:rFonts w:cs="Times New Roman"/>
                <w:b/>
                <w:sz w:val="26"/>
                <w:szCs w:val="26"/>
              </w:rPr>
              <w:t>-</w:t>
            </w:r>
          </w:p>
        </w:tc>
        <w:tc>
          <w:tcPr>
            <w:tcW w:w="1620" w:type="pct"/>
            <w:vAlign w:val="center"/>
          </w:tcPr>
          <w:p w:rsidR="000648CE" w:rsidRPr="00933886" w:rsidRDefault="000648CE" w:rsidP="00B860B3">
            <w:pPr>
              <w:rPr>
                <w:rFonts w:cs="Times New Roman"/>
                <w:sz w:val="26"/>
                <w:szCs w:val="26"/>
              </w:rPr>
            </w:pPr>
            <w:r w:rsidRPr="00933886">
              <w:rPr>
                <w:rFonts w:cs="Times New Roman"/>
                <w:sz w:val="26"/>
                <w:szCs w:val="26"/>
              </w:rPr>
              <w:t>Phân hữu cơ sinh học</w:t>
            </w:r>
          </w:p>
        </w:tc>
        <w:tc>
          <w:tcPr>
            <w:tcW w:w="515" w:type="pct"/>
          </w:tcPr>
          <w:p w:rsidR="000648CE" w:rsidRPr="00933886" w:rsidRDefault="000648CE" w:rsidP="00886DE1">
            <w:pPr>
              <w:jc w:val="center"/>
              <w:rPr>
                <w:rFonts w:cs="Times New Roman"/>
                <w:sz w:val="26"/>
                <w:szCs w:val="26"/>
              </w:rPr>
            </w:pPr>
            <w:r w:rsidRPr="00933886">
              <w:rPr>
                <w:rFonts w:cs="Times New Roman"/>
                <w:sz w:val="26"/>
                <w:szCs w:val="26"/>
              </w:rPr>
              <w:t>Kg</w:t>
            </w:r>
          </w:p>
        </w:tc>
        <w:tc>
          <w:tcPr>
            <w:tcW w:w="566" w:type="pct"/>
          </w:tcPr>
          <w:p w:rsidR="000648CE" w:rsidRPr="00933886" w:rsidRDefault="000648CE" w:rsidP="00886DE1">
            <w:pPr>
              <w:jc w:val="center"/>
              <w:rPr>
                <w:rFonts w:cs="Times New Roman"/>
                <w:sz w:val="26"/>
                <w:szCs w:val="26"/>
              </w:rPr>
            </w:pPr>
            <w:r w:rsidRPr="00933886">
              <w:rPr>
                <w:rFonts w:cs="Times New Roman"/>
                <w:sz w:val="26"/>
                <w:szCs w:val="26"/>
              </w:rPr>
              <w:t>2.800</w:t>
            </w:r>
          </w:p>
        </w:tc>
        <w:tc>
          <w:tcPr>
            <w:tcW w:w="1064" w:type="pct"/>
            <w:vMerge w:val="restart"/>
            <w:vAlign w:val="center"/>
          </w:tcPr>
          <w:p w:rsidR="00AF6FB2" w:rsidRPr="00933886" w:rsidRDefault="00AF6FB2" w:rsidP="00AF6FB2">
            <w:pPr>
              <w:jc w:val="center"/>
              <w:rPr>
                <w:rFonts w:cs="Times New Roman"/>
                <w:sz w:val="26"/>
                <w:szCs w:val="26"/>
              </w:rPr>
            </w:pPr>
            <w:r w:rsidRPr="00933886">
              <w:rPr>
                <w:rFonts w:cs="Times New Roman"/>
                <w:sz w:val="26"/>
                <w:szCs w:val="26"/>
              </w:rPr>
              <w:t>TCCS</w:t>
            </w:r>
          </w:p>
        </w:tc>
        <w:tc>
          <w:tcPr>
            <w:tcW w:w="860" w:type="pct"/>
            <w:vMerge/>
          </w:tcPr>
          <w:p w:rsidR="000648CE" w:rsidRPr="00933886" w:rsidRDefault="000648CE" w:rsidP="00886DE1">
            <w:pPr>
              <w:rPr>
                <w:rFonts w:cs="Times New Roman"/>
                <w:szCs w:val="28"/>
              </w:rPr>
            </w:pPr>
          </w:p>
        </w:tc>
      </w:tr>
      <w:tr w:rsidR="000648CE" w:rsidRPr="00933886" w:rsidTr="00646D2C">
        <w:trPr>
          <w:trHeight w:val="374"/>
        </w:trPr>
        <w:tc>
          <w:tcPr>
            <w:tcW w:w="375" w:type="pct"/>
            <w:vAlign w:val="center"/>
          </w:tcPr>
          <w:p w:rsidR="000648CE" w:rsidRPr="00933886" w:rsidRDefault="00C6643E" w:rsidP="00646D2C">
            <w:pPr>
              <w:jc w:val="center"/>
              <w:rPr>
                <w:rFonts w:cs="Times New Roman"/>
                <w:b/>
                <w:sz w:val="26"/>
                <w:szCs w:val="26"/>
              </w:rPr>
            </w:pPr>
            <w:r w:rsidRPr="00933886">
              <w:rPr>
                <w:rFonts w:cs="Times New Roman"/>
                <w:b/>
                <w:sz w:val="26"/>
                <w:szCs w:val="26"/>
              </w:rPr>
              <w:t>-</w:t>
            </w:r>
          </w:p>
        </w:tc>
        <w:tc>
          <w:tcPr>
            <w:tcW w:w="1620" w:type="pct"/>
            <w:vAlign w:val="center"/>
          </w:tcPr>
          <w:p w:rsidR="000648CE" w:rsidRPr="00933886" w:rsidRDefault="000648CE" w:rsidP="00B860B3">
            <w:pPr>
              <w:rPr>
                <w:rFonts w:cs="Times New Roman"/>
                <w:sz w:val="26"/>
                <w:szCs w:val="26"/>
              </w:rPr>
            </w:pPr>
            <w:r w:rsidRPr="00933886">
              <w:rPr>
                <w:rFonts w:cs="Times New Roman"/>
                <w:sz w:val="26"/>
                <w:szCs w:val="26"/>
              </w:rPr>
              <w:t>Phân tổng hợp NPK</w:t>
            </w:r>
          </w:p>
        </w:tc>
        <w:tc>
          <w:tcPr>
            <w:tcW w:w="515" w:type="pct"/>
            <w:vAlign w:val="center"/>
          </w:tcPr>
          <w:p w:rsidR="000648CE" w:rsidRPr="00933886" w:rsidRDefault="000648CE" w:rsidP="00886DE1">
            <w:pPr>
              <w:jc w:val="center"/>
              <w:rPr>
                <w:rFonts w:cs="Times New Roman"/>
                <w:sz w:val="26"/>
                <w:szCs w:val="26"/>
              </w:rPr>
            </w:pPr>
            <w:r w:rsidRPr="00933886">
              <w:rPr>
                <w:rFonts w:cs="Times New Roman"/>
                <w:sz w:val="26"/>
                <w:szCs w:val="26"/>
              </w:rPr>
              <w:t>Kg</w:t>
            </w:r>
          </w:p>
        </w:tc>
        <w:tc>
          <w:tcPr>
            <w:tcW w:w="566" w:type="pct"/>
            <w:vAlign w:val="center"/>
          </w:tcPr>
          <w:p w:rsidR="000648CE" w:rsidRPr="00933886" w:rsidRDefault="000648CE" w:rsidP="00886DE1">
            <w:pPr>
              <w:jc w:val="center"/>
              <w:rPr>
                <w:rFonts w:cs="Times New Roman"/>
                <w:sz w:val="26"/>
                <w:szCs w:val="26"/>
              </w:rPr>
            </w:pPr>
            <w:r w:rsidRPr="00933886">
              <w:rPr>
                <w:rFonts w:cs="Times New Roman"/>
                <w:sz w:val="26"/>
                <w:szCs w:val="26"/>
              </w:rPr>
              <w:t>560</w:t>
            </w:r>
          </w:p>
        </w:tc>
        <w:tc>
          <w:tcPr>
            <w:tcW w:w="1064" w:type="pct"/>
            <w:vMerge/>
          </w:tcPr>
          <w:p w:rsidR="000648CE" w:rsidRPr="00933886" w:rsidRDefault="000648CE" w:rsidP="00886DE1">
            <w:pPr>
              <w:rPr>
                <w:rFonts w:cs="Times New Roman"/>
                <w:sz w:val="26"/>
                <w:szCs w:val="26"/>
              </w:rPr>
            </w:pPr>
          </w:p>
        </w:tc>
        <w:tc>
          <w:tcPr>
            <w:tcW w:w="860" w:type="pct"/>
            <w:vMerge/>
          </w:tcPr>
          <w:p w:rsidR="000648CE" w:rsidRPr="00933886" w:rsidRDefault="000648CE" w:rsidP="00886DE1">
            <w:pPr>
              <w:rPr>
                <w:rFonts w:cs="Times New Roman"/>
                <w:szCs w:val="28"/>
              </w:rPr>
            </w:pPr>
          </w:p>
        </w:tc>
      </w:tr>
      <w:tr w:rsidR="000648CE" w:rsidRPr="00933886" w:rsidTr="00646D2C">
        <w:trPr>
          <w:trHeight w:val="374"/>
        </w:trPr>
        <w:tc>
          <w:tcPr>
            <w:tcW w:w="375" w:type="pct"/>
            <w:vAlign w:val="center"/>
          </w:tcPr>
          <w:p w:rsidR="000648CE" w:rsidRPr="00933886" w:rsidRDefault="00C6643E" w:rsidP="00646D2C">
            <w:pPr>
              <w:jc w:val="center"/>
              <w:rPr>
                <w:rFonts w:cs="Times New Roman"/>
                <w:b/>
                <w:sz w:val="26"/>
                <w:szCs w:val="26"/>
              </w:rPr>
            </w:pPr>
            <w:r w:rsidRPr="00933886">
              <w:rPr>
                <w:rFonts w:cs="Times New Roman"/>
                <w:b/>
                <w:sz w:val="26"/>
                <w:szCs w:val="26"/>
              </w:rPr>
              <w:t>-</w:t>
            </w:r>
          </w:p>
        </w:tc>
        <w:tc>
          <w:tcPr>
            <w:tcW w:w="1620" w:type="pct"/>
            <w:vAlign w:val="center"/>
          </w:tcPr>
          <w:p w:rsidR="000648CE" w:rsidRPr="00933886" w:rsidRDefault="000648CE" w:rsidP="00B860B3">
            <w:pPr>
              <w:rPr>
                <w:rFonts w:cs="Times New Roman"/>
                <w:sz w:val="26"/>
                <w:szCs w:val="26"/>
              </w:rPr>
            </w:pPr>
            <w:r w:rsidRPr="00933886">
              <w:rPr>
                <w:rFonts w:cs="Times New Roman"/>
                <w:sz w:val="26"/>
                <w:szCs w:val="26"/>
              </w:rPr>
              <w:t>Thuốc Bảo vệ thực vật</w:t>
            </w:r>
          </w:p>
        </w:tc>
        <w:tc>
          <w:tcPr>
            <w:tcW w:w="515" w:type="pct"/>
            <w:vAlign w:val="center"/>
          </w:tcPr>
          <w:p w:rsidR="000648CE" w:rsidRPr="00933886" w:rsidRDefault="000648CE" w:rsidP="00886DE1">
            <w:pPr>
              <w:jc w:val="center"/>
              <w:rPr>
                <w:rFonts w:cs="Times New Roman"/>
                <w:sz w:val="26"/>
                <w:szCs w:val="26"/>
              </w:rPr>
            </w:pPr>
            <w:r w:rsidRPr="00933886">
              <w:rPr>
                <w:rFonts w:cs="Times New Roman"/>
                <w:sz w:val="26"/>
                <w:szCs w:val="26"/>
              </w:rPr>
              <w:t>1.000đ</w:t>
            </w:r>
          </w:p>
        </w:tc>
        <w:tc>
          <w:tcPr>
            <w:tcW w:w="566" w:type="pct"/>
            <w:vAlign w:val="center"/>
          </w:tcPr>
          <w:p w:rsidR="000648CE" w:rsidRPr="00933886" w:rsidRDefault="000648CE" w:rsidP="00886DE1">
            <w:pPr>
              <w:jc w:val="center"/>
              <w:rPr>
                <w:rFonts w:cs="Times New Roman"/>
                <w:sz w:val="26"/>
                <w:szCs w:val="26"/>
              </w:rPr>
            </w:pPr>
            <w:r w:rsidRPr="00933886">
              <w:rPr>
                <w:rFonts w:cs="Times New Roman"/>
                <w:sz w:val="26"/>
                <w:szCs w:val="26"/>
              </w:rPr>
              <w:t>1.500</w:t>
            </w:r>
          </w:p>
        </w:tc>
        <w:tc>
          <w:tcPr>
            <w:tcW w:w="1064" w:type="pct"/>
            <w:vMerge/>
          </w:tcPr>
          <w:p w:rsidR="000648CE" w:rsidRPr="00933886" w:rsidRDefault="000648CE" w:rsidP="00886DE1">
            <w:pPr>
              <w:pStyle w:val="Other0"/>
              <w:spacing w:line="262" w:lineRule="auto"/>
              <w:jc w:val="center"/>
              <w:rPr>
                <w:sz w:val="26"/>
                <w:szCs w:val="26"/>
              </w:rPr>
            </w:pPr>
          </w:p>
        </w:tc>
        <w:tc>
          <w:tcPr>
            <w:tcW w:w="860" w:type="pct"/>
            <w:vMerge/>
          </w:tcPr>
          <w:p w:rsidR="000648CE" w:rsidRPr="00933886" w:rsidRDefault="000648CE" w:rsidP="00886DE1">
            <w:pPr>
              <w:rPr>
                <w:rFonts w:cs="Times New Roman"/>
                <w:szCs w:val="28"/>
              </w:rPr>
            </w:pPr>
          </w:p>
        </w:tc>
      </w:tr>
      <w:tr w:rsidR="0006049F" w:rsidRPr="00933886" w:rsidTr="00646D2C">
        <w:trPr>
          <w:trHeight w:val="374"/>
        </w:trPr>
        <w:tc>
          <w:tcPr>
            <w:tcW w:w="375" w:type="pct"/>
            <w:vAlign w:val="center"/>
          </w:tcPr>
          <w:p w:rsidR="00D2347C" w:rsidRPr="00933886" w:rsidRDefault="007F7936" w:rsidP="00646D2C">
            <w:pPr>
              <w:jc w:val="center"/>
              <w:rPr>
                <w:rFonts w:cs="Times New Roman"/>
                <w:b/>
                <w:sz w:val="26"/>
                <w:szCs w:val="26"/>
              </w:rPr>
            </w:pPr>
            <w:r w:rsidRPr="00933886">
              <w:rPr>
                <w:rFonts w:cs="Times New Roman"/>
                <w:b/>
                <w:sz w:val="26"/>
                <w:szCs w:val="26"/>
              </w:rPr>
              <w:t>2</w:t>
            </w:r>
          </w:p>
        </w:tc>
        <w:tc>
          <w:tcPr>
            <w:tcW w:w="4625" w:type="pct"/>
            <w:gridSpan w:val="5"/>
            <w:vAlign w:val="center"/>
          </w:tcPr>
          <w:p w:rsidR="00D2347C" w:rsidRPr="00933886" w:rsidRDefault="00226171" w:rsidP="00B860B3">
            <w:pPr>
              <w:rPr>
                <w:rFonts w:cs="Times New Roman"/>
                <w:b/>
                <w:sz w:val="26"/>
                <w:szCs w:val="26"/>
              </w:rPr>
            </w:pPr>
            <w:r w:rsidRPr="00933886">
              <w:rPr>
                <w:rFonts w:cs="Times New Roman"/>
                <w:b/>
                <w:sz w:val="26"/>
                <w:szCs w:val="26"/>
              </w:rPr>
              <w:t xml:space="preserve">Cây </w:t>
            </w:r>
            <w:r w:rsidR="0080582A" w:rsidRPr="00933886">
              <w:rPr>
                <w:rFonts w:cs="Times New Roman"/>
                <w:b/>
                <w:sz w:val="26"/>
                <w:szCs w:val="26"/>
              </w:rPr>
              <w:t>Bồ bồ (</w:t>
            </w:r>
            <w:r w:rsidR="00D2347C" w:rsidRPr="00933886">
              <w:rPr>
                <w:rFonts w:cs="Times New Roman"/>
                <w:b/>
                <w:sz w:val="26"/>
                <w:szCs w:val="26"/>
              </w:rPr>
              <w:t>Nhân Trần</w:t>
            </w:r>
            <w:r w:rsidR="0080582A" w:rsidRPr="00933886">
              <w:rPr>
                <w:rFonts w:cs="Times New Roman"/>
                <w:b/>
                <w:sz w:val="26"/>
                <w:szCs w:val="26"/>
              </w:rPr>
              <w:t>)</w:t>
            </w:r>
          </w:p>
        </w:tc>
      </w:tr>
      <w:tr w:rsidR="006C4430" w:rsidRPr="00933886" w:rsidTr="00646D2C">
        <w:trPr>
          <w:trHeight w:val="374"/>
        </w:trPr>
        <w:tc>
          <w:tcPr>
            <w:tcW w:w="375" w:type="pct"/>
            <w:vAlign w:val="center"/>
          </w:tcPr>
          <w:p w:rsidR="006C4430" w:rsidRPr="00933886" w:rsidRDefault="006C4430" w:rsidP="00646D2C">
            <w:pPr>
              <w:jc w:val="center"/>
              <w:rPr>
                <w:rFonts w:cs="Times New Roman"/>
                <w:b/>
                <w:sz w:val="26"/>
                <w:szCs w:val="26"/>
              </w:rPr>
            </w:pPr>
            <w:r w:rsidRPr="00933886">
              <w:rPr>
                <w:rFonts w:cs="Times New Roman"/>
                <w:b/>
                <w:sz w:val="26"/>
                <w:szCs w:val="26"/>
              </w:rPr>
              <w:t>-</w:t>
            </w:r>
          </w:p>
        </w:tc>
        <w:tc>
          <w:tcPr>
            <w:tcW w:w="1620" w:type="pct"/>
            <w:vAlign w:val="center"/>
          </w:tcPr>
          <w:p w:rsidR="006C4430" w:rsidRPr="00933886" w:rsidRDefault="006C4430" w:rsidP="00B860B3">
            <w:pPr>
              <w:rPr>
                <w:rFonts w:cs="Times New Roman"/>
                <w:sz w:val="26"/>
                <w:szCs w:val="26"/>
              </w:rPr>
            </w:pPr>
            <w:r w:rsidRPr="00933886">
              <w:rPr>
                <w:rFonts w:cs="Times New Roman"/>
                <w:sz w:val="26"/>
                <w:szCs w:val="26"/>
              </w:rPr>
              <w:t>Giống</w:t>
            </w:r>
          </w:p>
        </w:tc>
        <w:tc>
          <w:tcPr>
            <w:tcW w:w="515" w:type="pct"/>
            <w:vAlign w:val="center"/>
          </w:tcPr>
          <w:p w:rsidR="006C4430" w:rsidRPr="00933886" w:rsidRDefault="006C4430" w:rsidP="00886DE1">
            <w:pPr>
              <w:rPr>
                <w:rFonts w:cs="Times New Roman"/>
                <w:sz w:val="26"/>
                <w:szCs w:val="26"/>
              </w:rPr>
            </w:pPr>
          </w:p>
        </w:tc>
        <w:tc>
          <w:tcPr>
            <w:tcW w:w="566" w:type="pct"/>
            <w:vAlign w:val="center"/>
          </w:tcPr>
          <w:p w:rsidR="006C4430" w:rsidRPr="00933886" w:rsidRDefault="006C4430" w:rsidP="00886DE1">
            <w:pPr>
              <w:rPr>
                <w:rFonts w:cs="Times New Roman"/>
                <w:sz w:val="26"/>
                <w:szCs w:val="26"/>
              </w:rPr>
            </w:pPr>
          </w:p>
        </w:tc>
        <w:tc>
          <w:tcPr>
            <w:tcW w:w="1064" w:type="pct"/>
          </w:tcPr>
          <w:p w:rsidR="006C4430" w:rsidRPr="00933886" w:rsidRDefault="006C4430" w:rsidP="00886DE1">
            <w:pPr>
              <w:rPr>
                <w:rFonts w:cs="Times New Roman"/>
                <w:sz w:val="26"/>
                <w:szCs w:val="26"/>
              </w:rPr>
            </w:pPr>
          </w:p>
        </w:tc>
        <w:tc>
          <w:tcPr>
            <w:tcW w:w="860" w:type="pct"/>
            <w:vMerge w:val="restart"/>
            <w:vAlign w:val="center"/>
          </w:tcPr>
          <w:p w:rsidR="006C4430" w:rsidRPr="00933886" w:rsidRDefault="006C4430" w:rsidP="00AF6FB2">
            <w:pPr>
              <w:jc w:val="center"/>
              <w:rPr>
                <w:rFonts w:cs="Times New Roman"/>
                <w:szCs w:val="28"/>
              </w:rPr>
            </w:pPr>
            <w:r w:rsidRPr="00933886">
              <w:rPr>
                <w:rFonts w:eastAsia="Times New Roman" w:cs="Times New Roman"/>
                <w:iCs/>
                <w:sz w:val="24"/>
                <w:szCs w:val="24"/>
              </w:rPr>
              <w:t xml:space="preserve">Tham khảo </w:t>
            </w:r>
            <w:r w:rsidRPr="00933886">
              <w:rPr>
                <w:rFonts w:cs="Times New Roman"/>
                <w:sz w:val="24"/>
                <w:szCs w:val="24"/>
              </w:rPr>
              <w:t>Quyết định số 2996/QĐ-UBND ngày 15/11/2024 của UBND tỉnh Lào Cai (cũ)</w:t>
            </w:r>
          </w:p>
        </w:tc>
      </w:tr>
      <w:tr w:rsidR="006C4430" w:rsidRPr="00933886" w:rsidTr="00646D2C">
        <w:trPr>
          <w:trHeight w:val="374"/>
        </w:trPr>
        <w:tc>
          <w:tcPr>
            <w:tcW w:w="375" w:type="pct"/>
            <w:vAlign w:val="center"/>
          </w:tcPr>
          <w:p w:rsidR="006C4430" w:rsidRPr="00933886" w:rsidRDefault="006C4430" w:rsidP="00646D2C">
            <w:pPr>
              <w:jc w:val="center"/>
              <w:rPr>
                <w:rFonts w:cs="Times New Roman"/>
                <w:b/>
                <w:sz w:val="26"/>
                <w:szCs w:val="26"/>
              </w:rPr>
            </w:pPr>
            <w:r w:rsidRPr="00933886">
              <w:rPr>
                <w:rFonts w:cs="Times New Roman"/>
                <w:b/>
                <w:sz w:val="26"/>
                <w:szCs w:val="26"/>
              </w:rPr>
              <w:t>+</w:t>
            </w:r>
          </w:p>
        </w:tc>
        <w:tc>
          <w:tcPr>
            <w:tcW w:w="1620" w:type="pct"/>
            <w:vAlign w:val="center"/>
          </w:tcPr>
          <w:p w:rsidR="006C4430" w:rsidRPr="00933886" w:rsidRDefault="006C4430" w:rsidP="00B860B3">
            <w:pPr>
              <w:rPr>
                <w:rFonts w:cs="Times New Roman"/>
                <w:sz w:val="26"/>
                <w:szCs w:val="26"/>
              </w:rPr>
            </w:pPr>
            <w:r w:rsidRPr="00933886">
              <w:rPr>
                <w:rFonts w:cs="Times New Roman"/>
                <w:sz w:val="26"/>
                <w:szCs w:val="26"/>
              </w:rPr>
              <w:t>Trồng mới</w:t>
            </w:r>
          </w:p>
        </w:tc>
        <w:tc>
          <w:tcPr>
            <w:tcW w:w="515" w:type="pct"/>
            <w:vAlign w:val="center"/>
          </w:tcPr>
          <w:p w:rsidR="006C4430" w:rsidRPr="00933886" w:rsidRDefault="006C4430" w:rsidP="00886DE1">
            <w:pPr>
              <w:jc w:val="center"/>
              <w:rPr>
                <w:rFonts w:cs="Times New Roman"/>
                <w:sz w:val="26"/>
                <w:szCs w:val="26"/>
              </w:rPr>
            </w:pPr>
            <w:r w:rsidRPr="00933886">
              <w:rPr>
                <w:rFonts w:cs="Times New Roman"/>
                <w:sz w:val="26"/>
                <w:szCs w:val="26"/>
              </w:rPr>
              <w:t>Cây</w:t>
            </w:r>
          </w:p>
        </w:tc>
        <w:tc>
          <w:tcPr>
            <w:tcW w:w="566" w:type="pct"/>
            <w:vAlign w:val="center"/>
          </w:tcPr>
          <w:p w:rsidR="006C4430" w:rsidRPr="00933886" w:rsidRDefault="006C4430" w:rsidP="00886DE1">
            <w:pPr>
              <w:jc w:val="center"/>
              <w:rPr>
                <w:rFonts w:cs="Times New Roman"/>
                <w:sz w:val="26"/>
                <w:szCs w:val="26"/>
              </w:rPr>
            </w:pPr>
            <w:r w:rsidRPr="00933886">
              <w:rPr>
                <w:rFonts w:cs="Times New Roman"/>
                <w:sz w:val="26"/>
                <w:szCs w:val="26"/>
              </w:rPr>
              <w:t>330.000</w:t>
            </w:r>
          </w:p>
        </w:tc>
        <w:tc>
          <w:tcPr>
            <w:tcW w:w="1064" w:type="pct"/>
            <w:vMerge w:val="restart"/>
          </w:tcPr>
          <w:p w:rsidR="006C4430" w:rsidRPr="00933886" w:rsidRDefault="006C4430" w:rsidP="00886DE1">
            <w:pPr>
              <w:jc w:val="center"/>
              <w:rPr>
                <w:rFonts w:cs="Times New Roman"/>
                <w:sz w:val="26"/>
                <w:szCs w:val="26"/>
              </w:rPr>
            </w:pPr>
            <w:r w:rsidRPr="00933886">
              <w:rPr>
                <w:rFonts w:cs="Times New Roman"/>
                <w:sz w:val="26"/>
                <w:szCs w:val="26"/>
              </w:rPr>
              <w:t>Áp dụng theo tiêu chuẩn của đơn vị sản xuất công bố</w:t>
            </w:r>
          </w:p>
        </w:tc>
        <w:tc>
          <w:tcPr>
            <w:tcW w:w="860" w:type="pct"/>
            <w:vMerge/>
          </w:tcPr>
          <w:p w:rsidR="006C4430" w:rsidRPr="00933886" w:rsidRDefault="006C4430" w:rsidP="00886DE1">
            <w:pPr>
              <w:rPr>
                <w:rFonts w:cs="Times New Roman"/>
                <w:szCs w:val="28"/>
              </w:rPr>
            </w:pPr>
          </w:p>
        </w:tc>
      </w:tr>
      <w:tr w:rsidR="006C4430" w:rsidRPr="00933886" w:rsidTr="00646D2C">
        <w:trPr>
          <w:trHeight w:val="374"/>
        </w:trPr>
        <w:tc>
          <w:tcPr>
            <w:tcW w:w="375" w:type="pct"/>
            <w:vAlign w:val="center"/>
          </w:tcPr>
          <w:p w:rsidR="006C4430" w:rsidRPr="00933886" w:rsidRDefault="006C4430" w:rsidP="00646D2C">
            <w:pPr>
              <w:jc w:val="center"/>
              <w:rPr>
                <w:rFonts w:cs="Times New Roman"/>
                <w:b/>
                <w:sz w:val="26"/>
                <w:szCs w:val="26"/>
              </w:rPr>
            </w:pPr>
            <w:r w:rsidRPr="00933886">
              <w:rPr>
                <w:rFonts w:cs="Times New Roman"/>
                <w:b/>
                <w:sz w:val="26"/>
                <w:szCs w:val="26"/>
              </w:rPr>
              <w:t>+</w:t>
            </w:r>
          </w:p>
        </w:tc>
        <w:tc>
          <w:tcPr>
            <w:tcW w:w="1620" w:type="pct"/>
            <w:vAlign w:val="center"/>
          </w:tcPr>
          <w:p w:rsidR="006C4430" w:rsidRPr="00933886" w:rsidRDefault="006C4430" w:rsidP="00B860B3">
            <w:pPr>
              <w:rPr>
                <w:rFonts w:cs="Times New Roman"/>
                <w:sz w:val="26"/>
                <w:szCs w:val="26"/>
              </w:rPr>
            </w:pPr>
            <w:r w:rsidRPr="00933886">
              <w:rPr>
                <w:rFonts w:cs="Times New Roman"/>
                <w:sz w:val="26"/>
                <w:szCs w:val="26"/>
              </w:rPr>
              <w:t>Trồng dặm (10%)</w:t>
            </w:r>
          </w:p>
        </w:tc>
        <w:tc>
          <w:tcPr>
            <w:tcW w:w="515" w:type="pct"/>
            <w:vAlign w:val="center"/>
          </w:tcPr>
          <w:p w:rsidR="006C4430" w:rsidRPr="00933886" w:rsidRDefault="006C4430" w:rsidP="00886DE1">
            <w:pPr>
              <w:jc w:val="center"/>
              <w:rPr>
                <w:rFonts w:cs="Times New Roman"/>
                <w:sz w:val="26"/>
                <w:szCs w:val="26"/>
              </w:rPr>
            </w:pPr>
            <w:r w:rsidRPr="00933886">
              <w:rPr>
                <w:rFonts w:cs="Times New Roman"/>
                <w:sz w:val="26"/>
                <w:szCs w:val="26"/>
              </w:rPr>
              <w:t>Cây</w:t>
            </w:r>
          </w:p>
        </w:tc>
        <w:tc>
          <w:tcPr>
            <w:tcW w:w="566" w:type="pct"/>
            <w:vAlign w:val="center"/>
          </w:tcPr>
          <w:p w:rsidR="006C4430" w:rsidRPr="00933886" w:rsidRDefault="006C4430" w:rsidP="00886DE1">
            <w:pPr>
              <w:jc w:val="center"/>
              <w:rPr>
                <w:rFonts w:cs="Times New Roman"/>
                <w:sz w:val="26"/>
                <w:szCs w:val="26"/>
              </w:rPr>
            </w:pPr>
            <w:r w:rsidRPr="00933886">
              <w:rPr>
                <w:rFonts w:cs="Times New Roman"/>
                <w:sz w:val="26"/>
                <w:szCs w:val="26"/>
              </w:rPr>
              <w:t>33.000</w:t>
            </w:r>
          </w:p>
        </w:tc>
        <w:tc>
          <w:tcPr>
            <w:tcW w:w="1064" w:type="pct"/>
            <w:vMerge/>
          </w:tcPr>
          <w:p w:rsidR="006C4430" w:rsidRPr="00933886" w:rsidRDefault="006C4430" w:rsidP="00886DE1">
            <w:pPr>
              <w:jc w:val="center"/>
              <w:rPr>
                <w:rFonts w:cs="Times New Roman"/>
                <w:sz w:val="26"/>
                <w:szCs w:val="26"/>
              </w:rPr>
            </w:pPr>
          </w:p>
        </w:tc>
        <w:tc>
          <w:tcPr>
            <w:tcW w:w="860" w:type="pct"/>
            <w:vMerge/>
          </w:tcPr>
          <w:p w:rsidR="006C4430" w:rsidRPr="00933886" w:rsidRDefault="006C4430" w:rsidP="00886DE1">
            <w:pPr>
              <w:rPr>
                <w:rFonts w:cs="Times New Roman"/>
                <w:szCs w:val="28"/>
              </w:rPr>
            </w:pPr>
          </w:p>
        </w:tc>
      </w:tr>
      <w:tr w:rsidR="006C4430" w:rsidRPr="00933886" w:rsidTr="00646D2C">
        <w:trPr>
          <w:trHeight w:val="374"/>
        </w:trPr>
        <w:tc>
          <w:tcPr>
            <w:tcW w:w="375" w:type="pct"/>
            <w:vAlign w:val="center"/>
          </w:tcPr>
          <w:p w:rsidR="006C4430" w:rsidRPr="00933886" w:rsidRDefault="006C4430" w:rsidP="00646D2C">
            <w:pPr>
              <w:jc w:val="center"/>
              <w:rPr>
                <w:rFonts w:cs="Times New Roman"/>
                <w:b/>
                <w:sz w:val="26"/>
                <w:szCs w:val="26"/>
              </w:rPr>
            </w:pPr>
            <w:r w:rsidRPr="00933886">
              <w:rPr>
                <w:rFonts w:cs="Times New Roman"/>
                <w:b/>
                <w:sz w:val="26"/>
                <w:szCs w:val="26"/>
              </w:rPr>
              <w:t>-</w:t>
            </w:r>
          </w:p>
        </w:tc>
        <w:tc>
          <w:tcPr>
            <w:tcW w:w="1620" w:type="pct"/>
            <w:vAlign w:val="center"/>
          </w:tcPr>
          <w:p w:rsidR="006C4430" w:rsidRPr="00933886" w:rsidRDefault="006C4430" w:rsidP="00B860B3">
            <w:pPr>
              <w:rPr>
                <w:rFonts w:cs="Times New Roman"/>
                <w:sz w:val="26"/>
                <w:szCs w:val="26"/>
              </w:rPr>
            </w:pPr>
            <w:r w:rsidRPr="00933886">
              <w:rPr>
                <w:rFonts w:cs="Times New Roman"/>
                <w:sz w:val="26"/>
                <w:szCs w:val="26"/>
              </w:rPr>
              <w:t>Đạm nguyên chất (N)</w:t>
            </w:r>
          </w:p>
        </w:tc>
        <w:tc>
          <w:tcPr>
            <w:tcW w:w="515" w:type="pct"/>
            <w:vAlign w:val="center"/>
          </w:tcPr>
          <w:p w:rsidR="006C4430" w:rsidRPr="00933886" w:rsidRDefault="006C4430" w:rsidP="00886DE1">
            <w:pPr>
              <w:jc w:val="center"/>
              <w:rPr>
                <w:rFonts w:cs="Times New Roman"/>
                <w:sz w:val="26"/>
                <w:szCs w:val="26"/>
              </w:rPr>
            </w:pPr>
            <w:r w:rsidRPr="00933886">
              <w:rPr>
                <w:rFonts w:cs="Times New Roman"/>
                <w:sz w:val="26"/>
                <w:szCs w:val="26"/>
              </w:rPr>
              <w:t>Kg</w:t>
            </w:r>
          </w:p>
        </w:tc>
        <w:tc>
          <w:tcPr>
            <w:tcW w:w="566" w:type="pct"/>
            <w:vAlign w:val="center"/>
          </w:tcPr>
          <w:p w:rsidR="006C4430" w:rsidRPr="00933886" w:rsidRDefault="006C4430" w:rsidP="00886DE1">
            <w:pPr>
              <w:jc w:val="center"/>
              <w:rPr>
                <w:rFonts w:cs="Times New Roman"/>
                <w:sz w:val="26"/>
                <w:szCs w:val="26"/>
              </w:rPr>
            </w:pPr>
            <w:r w:rsidRPr="00933886">
              <w:rPr>
                <w:rFonts w:cs="Times New Roman"/>
                <w:sz w:val="26"/>
                <w:szCs w:val="26"/>
              </w:rPr>
              <w:t>203</w:t>
            </w:r>
          </w:p>
        </w:tc>
        <w:tc>
          <w:tcPr>
            <w:tcW w:w="1064" w:type="pct"/>
            <w:vMerge w:val="restart"/>
          </w:tcPr>
          <w:p w:rsidR="006C4430" w:rsidRPr="00933886" w:rsidRDefault="006C4430" w:rsidP="00886DE1">
            <w:pPr>
              <w:jc w:val="center"/>
              <w:rPr>
                <w:rFonts w:cs="Times New Roman"/>
                <w:sz w:val="26"/>
                <w:szCs w:val="26"/>
              </w:rPr>
            </w:pPr>
            <w:r w:rsidRPr="00933886">
              <w:rPr>
                <w:rFonts w:cs="Times New Roman"/>
                <w:sz w:val="26"/>
                <w:szCs w:val="26"/>
              </w:rPr>
              <w:t xml:space="preserve">TCCS </w:t>
            </w:r>
          </w:p>
          <w:p w:rsidR="006C4430" w:rsidRPr="00933886" w:rsidRDefault="006C4430" w:rsidP="006C4430">
            <w:pPr>
              <w:jc w:val="center"/>
              <w:rPr>
                <w:rFonts w:cs="Times New Roman"/>
                <w:sz w:val="26"/>
                <w:szCs w:val="26"/>
              </w:rPr>
            </w:pPr>
            <w:r w:rsidRPr="00933886">
              <w:rPr>
                <w:rFonts w:cs="Times New Roman"/>
                <w:sz w:val="26"/>
                <w:szCs w:val="26"/>
              </w:rPr>
              <w:t xml:space="preserve">Có thể sử </w:t>
            </w:r>
            <w:r w:rsidRPr="00933886">
              <w:rPr>
                <w:rFonts w:cs="Times New Roman"/>
                <w:sz w:val="26"/>
                <w:szCs w:val="26"/>
                <w:lang w:val="vi-VN"/>
              </w:rPr>
              <w:t xml:space="preserve">dụng </w:t>
            </w:r>
            <w:r w:rsidRPr="00933886">
              <w:rPr>
                <w:rFonts w:cs="Times New Roman"/>
                <w:sz w:val="26"/>
                <w:szCs w:val="26"/>
              </w:rPr>
              <w:t>phân hỗn hợp với tỉ lệ quy đổi</w:t>
            </w:r>
            <w:r w:rsidRPr="00933886">
              <w:rPr>
                <w:rFonts w:cs="Times New Roman"/>
                <w:sz w:val="26"/>
                <w:szCs w:val="26"/>
                <w:lang w:val="vi-VN"/>
              </w:rPr>
              <w:t xml:space="preserve"> N, </w:t>
            </w:r>
            <w:r w:rsidRPr="00933886">
              <w:rPr>
                <w:rFonts w:cs="Times New Roman"/>
                <w:sz w:val="26"/>
                <w:szCs w:val="26"/>
                <w:lang w:eastAsia="zh-CN"/>
              </w:rPr>
              <w:t>P</w:t>
            </w:r>
            <w:r w:rsidRPr="00933886">
              <w:rPr>
                <w:rFonts w:cs="Times New Roman"/>
                <w:sz w:val="26"/>
                <w:szCs w:val="26"/>
                <w:vertAlign w:val="subscript"/>
                <w:lang w:eastAsia="zh-CN"/>
              </w:rPr>
              <w:t>2</w:t>
            </w:r>
            <w:r w:rsidRPr="00933886">
              <w:rPr>
                <w:rFonts w:cs="Times New Roman"/>
                <w:sz w:val="26"/>
                <w:szCs w:val="26"/>
                <w:lang w:eastAsia="zh-CN"/>
              </w:rPr>
              <w:t>O</w:t>
            </w:r>
            <w:r w:rsidRPr="00933886">
              <w:rPr>
                <w:rFonts w:cs="Times New Roman"/>
                <w:sz w:val="26"/>
                <w:szCs w:val="26"/>
                <w:vertAlign w:val="subscript"/>
                <w:lang w:eastAsia="zh-CN"/>
              </w:rPr>
              <w:t>5</w:t>
            </w:r>
            <w:r w:rsidRPr="00933886">
              <w:rPr>
                <w:rFonts w:cs="Times New Roman"/>
                <w:sz w:val="26"/>
                <w:szCs w:val="26"/>
                <w:lang w:eastAsia="zh-CN"/>
              </w:rPr>
              <w:t>, K</w:t>
            </w:r>
            <w:r w:rsidRPr="00933886">
              <w:rPr>
                <w:rFonts w:cs="Times New Roman"/>
                <w:sz w:val="26"/>
                <w:szCs w:val="26"/>
                <w:vertAlign w:val="subscript"/>
                <w:lang w:eastAsia="zh-CN"/>
              </w:rPr>
              <w:t>2</w:t>
            </w:r>
            <w:r w:rsidRPr="00933886">
              <w:rPr>
                <w:rFonts w:cs="Times New Roman"/>
                <w:sz w:val="26"/>
                <w:szCs w:val="26"/>
                <w:lang w:eastAsia="zh-CN"/>
              </w:rPr>
              <w:t xml:space="preserve">O </w:t>
            </w:r>
            <w:r w:rsidRPr="00933886">
              <w:rPr>
                <w:rFonts w:cs="Times New Roman"/>
                <w:sz w:val="26"/>
                <w:szCs w:val="26"/>
              </w:rPr>
              <w:t>tương ứng</w:t>
            </w:r>
          </w:p>
        </w:tc>
        <w:tc>
          <w:tcPr>
            <w:tcW w:w="860" w:type="pct"/>
            <w:vMerge/>
          </w:tcPr>
          <w:p w:rsidR="006C4430" w:rsidRPr="00933886" w:rsidRDefault="006C4430" w:rsidP="00886DE1">
            <w:pPr>
              <w:rPr>
                <w:rFonts w:cs="Times New Roman"/>
                <w:szCs w:val="28"/>
              </w:rPr>
            </w:pPr>
          </w:p>
        </w:tc>
      </w:tr>
      <w:tr w:rsidR="006C4430" w:rsidRPr="00933886" w:rsidTr="00646D2C">
        <w:trPr>
          <w:trHeight w:val="374"/>
        </w:trPr>
        <w:tc>
          <w:tcPr>
            <w:tcW w:w="375" w:type="pct"/>
            <w:vAlign w:val="center"/>
          </w:tcPr>
          <w:p w:rsidR="006C4430" w:rsidRPr="00933886" w:rsidRDefault="006C4430" w:rsidP="00646D2C">
            <w:pPr>
              <w:jc w:val="center"/>
              <w:rPr>
                <w:rFonts w:cs="Times New Roman"/>
                <w:b/>
                <w:sz w:val="26"/>
                <w:szCs w:val="26"/>
              </w:rPr>
            </w:pPr>
            <w:r w:rsidRPr="00933886">
              <w:rPr>
                <w:rFonts w:cs="Times New Roman"/>
                <w:b/>
                <w:sz w:val="26"/>
                <w:szCs w:val="26"/>
              </w:rPr>
              <w:t>-</w:t>
            </w:r>
          </w:p>
        </w:tc>
        <w:tc>
          <w:tcPr>
            <w:tcW w:w="1620" w:type="pct"/>
            <w:vAlign w:val="center"/>
          </w:tcPr>
          <w:p w:rsidR="006C4430" w:rsidRPr="00933886" w:rsidRDefault="006C4430" w:rsidP="00B860B3">
            <w:pPr>
              <w:rPr>
                <w:rFonts w:cs="Times New Roman"/>
                <w:sz w:val="26"/>
                <w:szCs w:val="26"/>
              </w:rPr>
            </w:pPr>
            <w:r w:rsidRPr="00933886">
              <w:rPr>
                <w:rFonts w:cs="Times New Roman"/>
                <w:sz w:val="26"/>
                <w:szCs w:val="26"/>
              </w:rPr>
              <w:t>Lân nguyên chất (P</w:t>
            </w:r>
            <w:r w:rsidRPr="00933886">
              <w:rPr>
                <w:rFonts w:cs="Times New Roman"/>
                <w:sz w:val="26"/>
                <w:szCs w:val="26"/>
                <w:vertAlign w:val="subscript"/>
              </w:rPr>
              <w:t>2</w:t>
            </w:r>
            <w:r w:rsidRPr="00933886">
              <w:rPr>
                <w:rFonts w:cs="Times New Roman"/>
                <w:sz w:val="26"/>
                <w:szCs w:val="26"/>
              </w:rPr>
              <w:t>O</w:t>
            </w:r>
            <w:r w:rsidRPr="00933886">
              <w:rPr>
                <w:rFonts w:cs="Times New Roman"/>
                <w:sz w:val="26"/>
                <w:szCs w:val="26"/>
                <w:vertAlign w:val="subscript"/>
              </w:rPr>
              <w:t>5</w:t>
            </w:r>
            <w:r w:rsidRPr="00933886">
              <w:rPr>
                <w:rFonts w:cs="Times New Roman"/>
                <w:sz w:val="26"/>
                <w:szCs w:val="26"/>
              </w:rPr>
              <w:t>)</w:t>
            </w:r>
          </w:p>
        </w:tc>
        <w:tc>
          <w:tcPr>
            <w:tcW w:w="515" w:type="pct"/>
            <w:vAlign w:val="center"/>
          </w:tcPr>
          <w:p w:rsidR="006C4430" w:rsidRPr="00933886" w:rsidRDefault="006C4430" w:rsidP="00886DE1">
            <w:pPr>
              <w:jc w:val="center"/>
              <w:rPr>
                <w:rFonts w:cs="Times New Roman"/>
                <w:sz w:val="26"/>
                <w:szCs w:val="26"/>
              </w:rPr>
            </w:pPr>
            <w:r w:rsidRPr="00933886">
              <w:rPr>
                <w:rFonts w:cs="Times New Roman"/>
                <w:sz w:val="26"/>
                <w:szCs w:val="26"/>
              </w:rPr>
              <w:t>Kg</w:t>
            </w:r>
          </w:p>
        </w:tc>
        <w:tc>
          <w:tcPr>
            <w:tcW w:w="566" w:type="pct"/>
            <w:vAlign w:val="center"/>
          </w:tcPr>
          <w:p w:rsidR="006C4430" w:rsidRPr="00933886" w:rsidRDefault="006C4430" w:rsidP="00886DE1">
            <w:pPr>
              <w:jc w:val="center"/>
              <w:rPr>
                <w:rFonts w:cs="Times New Roman"/>
                <w:sz w:val="26"/>
                <w:szCs w:val="26"/>
              </w:rPr>
            </w:pPr>
            <w:r w:rsidRPr="00933886">
              <w:rPr>
                <w:rFonts w:cs="Times New Roman"/>
                <w:sz w:val="26"/>
                <w:szCs w:val="26"/>
              </w:rPr>
              <w:t>91</w:t>
            </w:r>
          </w:p>
        </w:tc>
        <w:tc>
          <w:tcPr>
            <w:tcW w:w="1064" w:type="pct"/>
            <w:vMerge/>
          </w:tcPr>
          <w:p w:rsidR="006C4430" w:rsidRPr="00933886" w:rsidRDefault="006C4430" w:rsidP="00886DE1">
            <w:pPr>
              <w:jc w:val="center"/>
              <w:rPr>
                <w:rFonts w:cs="Times New Roman"/>
                <w:sz w:val="26"/>
                <w:szCs w:val="26"/>
              </w:rPr>
            </w:pPr>
          </w:p>
        </w:tc>
        <w:tc>
          <w:tcPr>
            <w:tcW w:w="860" w:type="pct"/>
            <w:vMerge/>
          </w:tcPr>
          <w:p w:rsidR="006C4430" w:rsidRPr="00933886" w:rsidRDefault="006C4430" w:rsidP="00886DE1">
            <w:pPr>
              <w:rPr>
                <w:rFonts w:cs="Times New Roman"/>
                <w:szCs w:val="28"/>
              </w:rPr>
            </w:pPr>
          </w:p>
        </w:tc>
      </w:tr>
      <w:tr w:rsidR="006C4430" w:rsidRPr="00933886" w:rsidTr="00646D2C">
        <w:trPr>
          <w:trHeight w:val="374"/>
        </w:trPr>
        <w:tc>
          <w:tcPr>
            <w:tcW w:w="375" w:type="pct"/>
            <w:vAlign w:val="center"/>
          </w:tcPr>
          <w:p w:rsidR="006C4430" w:rsidRPr="00933886" w:rsidRDefault="006C4430" w:rsidP="00646D2C">
            <w:pPr>
              <w:jc w:val="center"/>
              <w:rPr>
                <w:rFonts w:cs="Times New Roman"/>
                <w:b/>
                <w:sz w:val="26"/>
                <w:szCs w:val="26"/>
              </w:rPr>
            </w:pPr>
            <w:r w:rsidRPr="00933886">
              <w:rPr>
                <w:rFonts w:cs="Times New Roman"/>
                <w:b/>
                <w:sz w:val="26"/>
                <w:szCs w:val="26"/>
              </w:rPr>
              <w:t>-</w:t>
            </w:r>
          </w:p>
        </w:tc>
        <w:tc>
          <w:tcPr>
            <w:tcW w:w="1620" w:type="pct"/>
            <w:vAlign w:val="center"/>
          </w:tcPr>
          <w:p w:rsidR="006C4430" w:rsidRPr="00933886" w:rsidRDefault="006C4430" w:rsidP="00B860B3">
            <w:pPr>
              <w:rPr>
                <w:rFonts w:cs="Times New Roman"/>
                <w:sz w:val="26"/>
                <w:szCs w:val="26"/>
              </w:rPr>
            </w:pPr>
            <w:r w:rsidRPr="00933886">
              <w:rPr>
                <w:rFonts w:cs="Times New Roman"/>
                <w:sz w:val="26"/>
                <w:szCs w:val="26"/>
              </w:rPr>
              <w:t>Kali nguyên chất (K</w:t>
            </w:r>
            <w:r w:rsidRPr="00933886">
              <w:rPr>
                <w:rFonts w:cs="Times New Roman"/>
                <w:sz w:val="26"/>
                <w:szCs w:val="26"/>
                <w:vertAlign w:val="subscript"/>
              </w:rPr>
              <w:t>2</w:t>
            </w:r>
            <w:r w:rsidRPr="00933886">
              <w:rPr>
                <w:rFonts w:cs="Times New Roman"/>
                <w:sz w:val="26"/>
                <w:szCs w:val="26"/>
              </w:rPr>
              <w:t>O)</w:t>
            </w:r>
          </w:p>
        </w:tc>
        <w:tc>
          <w:tcPr>
            <w:tcW w:w="515" w:type="pct"/>
            <w:vAlign w:val="center"/>
          </w:tcPr>
          <w:p w:rsidR="006C4430" w:rsidRPr="00933886" w:rsidRDefault="006C4430" w:rsidP="00886DE1">
            <w:pPr>
              <w:jc w:val="center"/>
              <w:rPr>
                <w:rFonts w:cs="Times New Roman"/>
                <w:sz w:val="26"/>
                <w:szCs w:val="26"/>
              </w:rPr>
            </w:pPr>
            <w:r w:rsidRPr="00933886">
              <w:rPr>
                <w:rFonts w:cs="Times New Roman"/>
                <w:sz w:val="26"/>
                <w:szCs w:val="26"/>
              </w:rPr>
              <w:t>Kg</w:t>
            </w:r>
          </w:p>
        </w:tc>
        <w:tc>
          <w:tcPr>
            <w:tcW w:w="566" w:type="pct"/>
            <w:vAlign w:val="center"/>
          </w:tcPr>
          <w:p w:rsidR="006C4430" w:rsidRPr="00933886" w:rsidRDefault="006C4430" w:rsidP="00886DE1">
            <w:pPr>
              <w:jc w:val="center"/>
              <w:rPr>
                <w:rFonts w:cs="Times New Roman"/>
                <w:sz w:val="26"/>
                <w:szCs w:val="26"/>
              </w:rPr>
            </w:pPr>
            <w:r w:rsidRPr="00933886">
              <w:rPr>
                <w:rFonts w:cs="Times New Roman"/>
                <w:sz w:val="26"/>
                <w:szCs w:val="26"/>
              </w:rPr>
              <w:t>367</w:t>
            </w:r>
          </w:p>
        </w:tc>
        <w:tc>
          <w:tcPr>
            <w:tcW w:w="1064" w:type="pct"/>
            <w:vMerge/>
          </w:tcPr>
          <w:p w:rsidR="006C4430" w:rsidRPr="00933886" w:rsidRDefault="006C4430" w:rsidP="00886DE1">
            <w:pPr>
              <w:jc w:val="center"/>
              <w:rPr>
                <w:rFonts w:cs="Times New Roman"/>
                <w:sz w:val="26"/>
                <w:szCs w:val="26"/>
              </w:rPr>
            </w:pPr>
          </w:p>
        </w:tc>
        <w:tc>
          <w:tcPr>
            <w:tcW w:w="860" w:type="pct"/>
            <w:vMerge/>
          </w:tcPr>
          <w:p w:rsidR="006C4430" w:rsidRPr="00933886" w:rsidRDefault="006C4430" w:rsidP="00886DE1">
            <w:pPr>
              <w:rPr>
                <w:rFonts w:cs="Times New Roman"/>
                <w:szCs w:val="28"/>
              </w:rPr>
            </w:pPr>
          </w:p>
        </w:tc>
      </w:tr>
      <w:tr w:rsidR="006C4430" w:rsidRPr="00933886" w:rsidTr="00646D2C">
        <w:trPr>
          <w:trHeight w:val="374"/>
        </w:trPr>
        <w:tc>
          <w:tcPr>
            <w:tcW w:w="375" w:type="pct"/>
            <w:vAlign w:val="center"/>
          </w:tcPr>
          <w:p w:rsidR="006C4430" w:rsidRPr="00933886" w:rsidRDefault="006C4430" w:rsidP="00646D2C">
            <w:pPr>
              <w:jc w:val="center"/>
              <w:rPr>
                <w:rFonts w:cs="Times New Roman"/>
                <w:b/>
                <w:sz w:val="26"/>
                <w:szCs w:val="26"/>
              </w:rPr>
            </w:pPr>
            <w:r w:rsidRPr="00933886">
              <w:rPr>
                <w:rFonts w:cs="Times New Roman"/>
                <w:b/>
                <w:sz w:val="26"/>
                <w:szCs w:val="26"/>
              </w:rPr>
              <w:t>-</w:t>
            </w:r>
          </w:p>
        </w:tc>
        <w:tc>
          <w:tcPr>
            <w:tcW w:w="1620" w:type="pct"/>
            <w:vAlign w:val="center"/>
          </w:tcPr>
          <w:p w:rsidR="006C4430" w:rsidRPr="00933886" w:rsidRDefault="006C4430" w:rsidP="00B860B3">
            <w:pPr>
              <w:rPr>
                <w:rFonts w:cs="Times New Roman"/>
                <w:sz w:val="26"/>
                <w:szCs w:val="26"/>
              </w:rPr>
            </w:pPr>
            <w:r w:rsidRPr="00933886">
              <w:rPr>
                <w:rFonts w:cs="Times New Roman"/>
                <w:sz w:val="26"/>
                <w:szCs w:val="26"/>
              </w:rPr>
              <w:t>Thuốc Bảo vệ thực vật</w:t>
            </w:r>
          </w:p>
        </w:tc>
        <w:tc>
          <w:tcPr>
            <w:tcW w:w="515" w:type="pct"/>
          </w:tcPr>
          <w:p w:rsidR="006C4430" w:rsidRPr="00933886" w:rsidRDefault="006C4430" w:rsidP="00C6643E">
            <w:pPr>
              <w:jc w:val="center"/>
              <w:rPr>
                <w:rFonts w:cs="Times New Roman"/>
                <w:sz w:val="26"/>
                <w:szCs w:val="26"/>
              </w:rPr>
            </w:pPr>
            <w:r w:rsidRPr="00933886">
              <w:rPr>
                <w:rFonts w:cs="Times New Roman"/>
                <w:sz w:val="26"/>
                <w:szCs w:val="26"/>
              </w:rPr>
              <w:t>1.000đ</w:t>
            </w:r>
          </w:p>
        </w:tc>
        <w:tc>
          <w:tcPr>
            <w:tcW w:w="566" w:type="pct"/>
          </w:tcPr>
          <w:p w:rsidR="006C4430" w:rsidRPr="00933886" w:rsidRDefault="006C4430" w:rsidP="006C4430">
            <w:pPr>
              <w:jc w:val="center"/>
              <w:rPr>
                <w:rFonts w:cs="Times New Roman"/>
                <w:sz w:val="26"/>
                <w:szCs w:val="26"/>
              </w:rPr>
            </w:pPr>
            <w:r w:rsidRPr="00933886">
              <w:rPr>
                <w:rFonts w:cs="Times New Roman"/>
                <w:sz w:val="26"/>
                <w:szCs w:val="26"/>
              </w:rPr>
              <w:t>1.000</w:t>
            </w:r>
          </w:p>
        </w:tc>
        <w:tc>
          <w:tcPr>
            <w:tcW w:w="1064" w:type="pct"/>
            <w:vMerge/>
          </w:tcPr>
          <w:p w:rsidR="006C4430" w:rsidRPr="00933886" w:rsidRDefault="006C4430" w:rsidP="00886DE1">
            <w:pPr>
              <w:jc w:val="center"/>
              <w:rPr>
                <w:rFonts w:cs="Times New Roman"/>
                <w:sz w:val="26"/>
                <w:szCs w:val="26"/>
              </w:rPr>
            </w:pPr>
          </w:p>
        </w:tc>
        <w:tc>
          <w:tcPr>
            <w:tcW w:w="860" w:type="pct"/>
            <w:vMerge/>
          </w:tcPr>
          <w:p w:rsidR="006C4430" w:rsidRPr="00933886" w:rsidRDefault="006C4430" w:rsidP="00886DE1">
            <w:pPr>
              <w:rPr>
                <w:rFonts w:cs="Times New Roman"/>
                <w:szCs w:val="28"/>
              </w:rPr>
            </w:pPr>
          </w:p>
        </w:tc>
      </w:tr>
      <w:tr w:rsidR="0006049F" w:rsidRPr="00933886" w:rsidTr="00646D2C">
        <w:trPr>
          <w:trHeight w:val="374"/>
        </w:trPr>
        <w:tc>
          <w:tcPr>
            <w:tcW w:w="375" w:type="pct"/>
            <w:vAlign w:val="center"/>
          </w:tcPr>
          <w:p w:rsidR="006E0323" w:rsidRPr="00933886" w:rsidRDefault="007F7936" w:rsidP="00646D2C">
            <w:pPr>
              <w:jc w:val="center"/>
              <w:rPr>
                <w:rFonts w:cs="Times New Roman"/>
                <w:b/>
                <w:sz w:val="26"/>
                <w:szCs w:val="26"/>
              </w:rPr>
            </w:pPr>
            <w:r w:rsidRPr="00933886">
              <w:rPr>
                <w:rFonts w:cs="Times New Roman"/>
                <w:b/>
                <w:sz w:val="26"/>
                <w:szCs w:val="26"/>
              </w:rPr>
              <w:t>3</w:t>
            </w:r>
          </w:p>
        </w:tc>
        <w:tc>
          <w:tcPr>
            <w:tcW w:w="4625" w:type="pct"/>
            <w:gridSpan w:val="5"/>
            <w:vAlign w:val="center"/>
          </w:tcPr>
          <w:p w:rsidR="006E0323" w:rsidRPr="00933886" w:rsidRDefault="00226171" w:rsidP="00886DE1">
            <w:pPr>
              <w:rPr>
                <w:rFonts w:cs="Times New Roman"/>
                <w:sz w:val="26"/>
                <w:szCs w:val="26"/>
              </w:rPr>
            </w:pPr>
            <w:r w:rsidRPr="00933886">
              <w:rPr>
                <w:rFonts w:cs="Times New Roman"/>
                <w:b/>
                <w:sz w:val="26"/>
                <w:szCs w:val="26"/>
              </w:rPr>
              <w:t xml:space="preserve">Cây </w:t>
            </w:r>
            <w:r w:rsidR="006E0323" w:rsidRPr="00933886">
              <w:rPr>
                <w:rFonts w:cs="Times New Roman"/>
                <w:b/>
                <w:sz w:val="26"/>
                <w:szCs w:val="26"/>
              </w:rPr>
              <w:t>Cúc hoa vàng</w:t>
            </w:r>
          </w:p>
        </w:tc>
      </w:tr>
      <w:tr w:rsidR="006C4430" w:rsidRPr="00933886" w:rsidTr="00646D2C">
        <w:trPr>
          <w:trHeight w:val="374"/>
        </w:trPr>
        <w:tc>
          <w:tcPr>
            <w:tcW w:w="375" w:type="pct"/>
            <w:vAlign w:val="center"/>
          </w:tcPr>
          <w:p w:rsidR="006C4430" w:rsidRPr="00933886" w:rsidRDefault="006C4430" w:rsidP="00646D2C">
            <w:pPr>
              <w:jc w:val="center"/>
              <w:rPr>
                <w:rFonts w:cs="Times New Roman"/>
                <w:b/>
                <w:sz w:val="26"/>
                <w:szCs w:val="26"/>
              </w:rPr>
            </w:pPr>
            <w:r w:rsidRPr="00933886">
              <w:rPr>
                <w:rFonts w:cs="Times New Roman"/>
                <w:b/>
                <w:sz w:val="26"/>
                <w:szCs w:val="26"/>
              </w:rPr>
              <w:t>-</w:t>
            </w:r>
          </w:p>
        </w:tc>
        <w:tc>
          <w:tcPr>
            <w:tcW w:w="1620" w:type="pct"/>
            <w:vAlign w:val="center"/>
          </w:tcPr>
          <w:p w:rsidR="006C4430" w:rsidRPr="00933886" w:rsidRDefault="006C4430" w:rsidP="00886DE1">
            <w:pPr>
              <w:rPr>
                <w:rFonts w:cs="Times New Roman"/>
                <w:sz w:val="26"/>
                <w:szCs w:val="26"/>
              </w:rPr>
            </w:pPr>
            <w:r w:rsidRPr="00933886">
              <w:rPr>
                <w:rFonts w:cs="Times New Roman"/>
                <w:sz w:val="26"/>
                <w:szCs w:val="26"/>
              </w:rPr>
              <w:t>Giống</w:t>
            </w:r>
          </w:p>
        </w:tc>
        <w:tc>
          <w:tcPr>
            <w:tcW w:w="515" w:type="pct"/>
            <w:vAlign w:val="center"/>
          </w:tcPr>
          <w:p w:rsidR="006C4430" w:rsidRPr="00933886" w:rsidRDefault="006C4430" w:rsidP="00886DE1">
            <w:pPr>
              <w:jc w:val="center"/>
              <w:rPr>
                <w:rFonts w:cs="Times New Roman"/>
                <w:sz w:val="26"/>
                <w:szCs w:val="26"/>
              </w:rPr>
            </w:pPr>
          </w:p>
        </w:tc>
        <w:tc>
          <w:tcPr>
            <w:tcW w:w="566" w:type="pct"/>
            <w:vAlign w:val="center"/>
          </w:tcPr>
          <w:p w:rsidR="006C4430" w:rsidRPr="00933886" w:rsidRDefault="006C4430" w:rsidP="00886DE1">
            <w:pPr>
              <w:jc w:val="center"/>
              <w:rPr>
                <w:rFonts w:cs="Times New Roman"/>
                <w:sz w:val="26"/>
                <w:szCs w:val="26"/>
              </w:rPr>
            </w:pPr>
          </w:p>
        </w:tc>
        <w:tc>
          <w:tcPr>
            <w:tcW w:w="1064" w:type="pct"/>
            <w:vMerge w:val="restart"/>
            <w:vAlign w:val="center"/>
          </w:tcPr>
          <w:p w:rsidR="006C4430" w:rsidRPr="00933886" w:rsidRDefault="006C4430" w:rsidP="00BC02C8">
            <w:pPr>
              <w:jc w:val="center"/>
              <w:rPr>
                <w:rFonts w:cs="Times New Roman"/>
                <w:sz w:val="26"/>
                <w:szCs w:val="26"/>
              </w:rPr>
            </w:pPr>
            <w:r w:rsidRPr="00933886">
              <w:rPr>
                <w:rFonts w:cs="Times New Roman"/>
                <w:sz w:val="26"/>
                <w:szCs w:val="26"/>
              </w:rPr>
              <w:t>Áp dụng theo tiêu chuẩn của đơn vị sản xuất công bố</w:t>
            </w:r>
          </w:p>
        </w:tc>
        <w:tc>
          <w:tcPr>
            <w:tcW w:w="860" w:type="pct"/>
            <w:vMerge w:val="restart"/>
            <w:vAlign w:val="center"/>
          </w:tcPr>
          <w:p w:rsidR="006C4430" w:rsidRPr="00933886" w:rsidRDefault="006C4430" w:rsidP="00BC02C8">
            <w:pPr>
              <w:jc w:val="center"/>
              <w:rPr>
                <w:rFonts w:eastAsia="Times New Roman" w:cs="Times New Roman"/>
                <w:iCs/>
                <w:sz w:val="24"/>
                <w:szCs w:val="24"/>
              </w:rPr>
            </w:pPr>
            <w:r w:rsidRPr="00933886">
              <w:rPr>
                <w:rFonts w:eastAsia="Times New Roman" w:cs="Times New Roman"/>
                <w:iCs/>
                <w:sz w:val="24"/>
                <w:szCs w:val="24"/>
              </w:rPr>
              <w:t>Tham khảo</w:t>
            </w:r>
          </w:p>
          <w:p w:rsidR="006C4430" w:rsidRPr="00933886" w:rsidRDefault="006C4430" w:rsidP="00BC02C8">
            <w:pPr>
              <w:jc w:val="center"/>
              <w:rPr>
                <w:rFonts w:cs="Times New Roman"/>
                <w:sz w:val="24"/>
                <w:szCs w:val="24"/>
              </w:rPr>
            </w:pPr>
            <w:r w:rsidRPr="00933886">
              <w:rPr>
                <w:rFonts w:cs="Times New Roman"/>
                <w:sz w:val="24"/>
                <w:szCs w:val="24"/>
              </w:rPr>
              <w:t>Quyết định số 2996/QĐ-UBND ngày 15/11/2024 của UBND tỉnh Lào Cai (cũ)</w:t>
            </w:r>
          </w:p>
        </w:tc>
      </w:tr>
      <w:tr w:rsidR="006C4430" w:rsidRPr="00933886" w:rsidTr="00646D2C">
        <w:trPr>
          <w:trHeight w:val="374"/>
        </w:trPr>
        <w:tc>
          <w:tcPr>
            <w:tcW w:w="375" w:type="pct"/>
            <w:vAlign w:val="center"/>
          </w:tcPr>
          <w:p w:rsidR="006C4430" w:rsidRPr="00933886" w:rsidRDefault="006C4430" w:rsidP="00646D2C">
            <w:pPr>
              <w:jc w:val="center"/>
              <w:rPr>
                <w:rFonts w:cs="Times New Roman"/>
                <w:b/>
                <w:sz w:val="26"/>
                <w:szCs w:val="26"/>
              </w:rPr>
            </w:pPr>
            <w:r w:rsidRPr="00933886">
              <w:rPr>
                <w:rFonts w:cs="Times New Roman"/>
                <w:b/>
                <w:sz w:val="26"/>
                <w:szCs w:val="26"/>
              </w:rPr>
              <w:t>+</w:t>
            </w:r>
          </w:p>
        </w:tc>
        <w:tc>
          <w:tcPr>
            <w:tcW w:w="1620" w:type="pct"/>
            <w:vAlign w:val="center"/>
          </w:tcPr>
          <w:p w:rsidR="006C4430" w:rsidRPr="00933886" w:rsidRDefault="006C4430" w:rsidP="00886DE1">
            <w:pPr>
              <w:rPr>
                <w:rFonts w:cs="Times New Roman"/>
                <w:sz w:val="26"/>
                <w:szCs w:val="26"/>
              </w:rPr>
            </w:pPr>
            <w:r w:rsidRPr="00933886">
              <w:rPr>
                <w:rFonts w:cs="Times New Roman"/>
                <w:sz w:val="26"/>
                <w:szCs w:val="26"/>
              </w:rPr>
              <w:t>Trồng mới</w:t>
            </w:r>
          </w:p>
        </w:tc>
        <w:tc>
          <w:tcPr>
            <w:tcW w:w="515" w:type="pct"/>
            <w:vAlign w:val="center"/>
          </w:tcPr>
          <w:p w:rsidR="006C4430" w:rsidRPr="00933886" w:rsidRDefault="006C4430" w:rsidP="00886DE1">
            <w:pPr>
              <w:jc w:val="center"/>
              <w:rPr>
                <w:rFonts w:cs="Times New Roman"/>
                <w:sz w:val="26"/>
                <w:szCs w:val="26"/>
              </w:rPr>
            </w:pPr>
            <w:r w:rsidRPr="00933886">
              <w:rPr>
                <w:rFonts w:cs="Times New Roman"/>
                <w:sz w:val="26"/>
                <w:szCs w:val="26"/>
              </w:rPr>
              <w:t>Cây</w:t>
            </w:r>
          </w:p>
        </w:tc>
        <w:tc>
          <w:tcPr>
            <w:tcW w:w="566" w:type="pct"/>
            <w:vAlign w:val="center"/>
          </w:tcPr>
          <w:p w:rsidR="006C4430" w:rsidRPr="00933886" w:rsidRDefault="006C4430" w:rsidP="00886DE1">
            <w:pPr>
              <w:jc w:val="center"/>
              <w:rPr>
                <w:rFonts w:cs="Times New Roman"/>
                <w:sz w:val="26"/>
                <w:szCs w:val="26"/>
              </w:rPr>
            </w:pPr>
            <w:r w:rsidRPr="00933886">
              <w:rPr>
                <w:rFonts w:cs="Times New Roman"/>
                <w:sz w:val="26"/>
                <w:szCs w:val="26"/>
              </w:rPr>
              <w:t>45.000</w:t>
            </w:r>
          </w:p>
        </w:tc>
        <w:tc>
          <w:tcPr>
            <w:tcW w:w="1064" w:type="pct"/>
            <w:vMerge/>
            <w:vAlign w:val="center"/>
          </w:tcPr>
          <w:p w:rsidR="006C4430" w:rsidRPr="00933886" w:rsidRDefault="006C4430" w:rsidP="00886DE1">
            <w:pPr>
              <w:jc w:val="center"/>
              <w:rPr>
                <w:rFonts w:cs="Times New Roman"/>
                <w:sz w:val="26"/>
                <w:szCs w:val="26"/>
              </w:rPr>
            </w:pPr>
          </w:p>
        </w:tc>
        <w:tc>
          <w:tcPr>
            <w:tcW w:w="860" w:type="pct"/>
            <w:vMerge/>
          </w:tcPr>
          <w:p w:rsidR="006C4430" w:rsidRPr="00933886" w:rsidRDefault="006C4430" w:rsidP="00886DE1">
            <w:pPr>
              <w:rPr>
                <w:rFonts w:cs="Times New Roman"/>
                <w:szCs w:val="28"/>
              </w:rPr>
            </w:pPr>
          </w:p>
        </w:tc>
      </w:tr>
      <w:tr w:rsidR="006C4430" w:rsidRPr="00933886" w:rsidTr="00646D2C">
        <w:trPr>
          <w:trHeight w:val="374"/>
        </w:trPr>
        <w:tc>
          <w:tcPr>
            <w:tcW w:w="375" w:type="pct"/>
            <w:vAlign w:val="center"/>
          </w:tcPr>
          <w:p w:rsidR="006C4430" w:rsidRPr="00933886" w:rsidRDefault="006C4430" w:rsidP="00646D2C">
            <w:pPr>
              <w:jc w:val="center"/>
              <w:rPr>
                <w:rFonts w:cs="Times New Roman"/>
                <w:b/>
                <w:sz w:val="26"/>
                <w:szCs w:val="26"/>
              </w:rPr>
            </w:pPr>
            <w:r w:rsidRPr="00933886">
              <w:rPr>
                <w:rFonts w:cs="Times New Roman"/>
                <w:b/>
                <w:sz w:val="26"/>
                <w:szCs w:val="26"/>
              </w:rPr>
              <w:t>+</w:t>
            </w:r>
          </w:p>
        </w:tc>
        <w:tc>
          <w:tcPr>
            <w:tcW w:w="1620" w:type="pct"/>
            <w:vAlign w:val="center"/>
          </w:tcPr>
          <w:p w:rsidR="006C4430" w:rsidRPr="00933886" w:rsidRDefault="006C4430" w:rsidP="00886DE1">
            <w:pPr>
              <w:rPr>
                <w:rFonts w:cs="Times New Roman"/>
                <w:sz w:val="26"/>
                <w:szCs w:val="26"/>
              </w:rPr>
            </w:pPr>
            <w:r w:rsidRPr="00933886">
              <w:rPr>
                <w:rFonts w:cs="Times New Roman"/>
                <w:sz w:val="26"/>
                <w:szCs w:val="26"/>
              </w:rPr>
              <w:t>Trồng dặm (5%)</w:t>
            </w:r>
          </w:p>
        </w:tc>
        <w:tc>
          <w:tcPr>
            <w:tcW w:w="515" w:type="pct"/>
            <w:vAlign w:val="center"/>
          </w:tcPr>
          <w:p w:rsidR="006C4430" w:rsidRPr="00933886" w:rsidRDefault="006C4430" w:rsidP="00886DE1">
            <w:pPr>
              <w:jc w:val="center"/>
              <w:rPr>
                <w:rFonts w:cs="Times New Roman"/>
                <w:sz w:val="26"/>
                <w:szCs w:val="26"/>
              </w:rPr>
            </w:pPr>
            <w:r w:rsidRPr="00933886">
              <w:rPr>
                <w:rFonts w:cs="Times New Roman"/>
                <w:sz w:val="26"/>
                <w:szCs w:val="26"/>
              </w:rPr>
              <w:t>Cây</w:t>
            </w:r>
          </w:p>
        </w:tc>
        <w:tc>
          <w:tcPr>
            <w:tcW w:w="566" w:type="pct"/>
            <w:vAlign w:val="center"/>
          </w:tcPr>
          <w:p w:rsidR="006C4430" w:rsidRPr="00933886" w:rsidRDefault="006C4430" w:rsidP="00886DE1">
            <w:pPr>
              <w:jc w:val="center"/>
              <w:rPr>
                <w:rFonts w:cs="Times New Roman"/>
                <w:sz w:val="26"/>
                <w:szCs w:val="26"/>
              </w:rPr>
            </w:pPr>
            <w:r w:rsidRPr="00933886">
              <w:rPr>
                <w:rFonts w:cs="Times New Roman"/>
                <w:sz w:val="26"/>
                <w:szCs w:val="26"/>
              </w:rPr>
              <w:t>2.250</w:t>
            </w:r>
          </w:p>
        </w:tc>
        <w:tc>
          <w:tcPr>
            <w:tcW w:w="1064" w:type="pct"/>
            <w:vMerge/>
            <w:vAlign w:val="center"/>
          </w:tcPr>
          <w:p w:rsidR="006C4430" w:rsidRPr="00933886" w:rsidRDefault="006C4430" w:rsidP="00886DE1">
            <w:pPr>
              <w:jc w:val="center"/>
              <w:rPr>
                <w:rFonts w:cs="Times New Roman"/>
                <w:sz w:val="26"/>
                <w:szCs w:val="26"/>
              </w:rPr>
            </w:pPr>
          </w:p>
        </w:tc>
        <w:tc>
          <w:tcPr>
            <w:tcW w:w="860" w:type="pct"/>
            <w:vMerge/>
          </w:tcPr>
          <w:p w:rsidR="006C4430" w:rsidRPr="00933886" w:rsidRDefault="006C4430" w:rsidP="00886DE1">
            <w:pPr>
              <w:rPr>
                <w:rFonts w:cs="Times New Roman"/>
                <w:szCs w:val="28"/>
              </w:rPr>
            </w:pPr>
          </w:p>
        </w:tc>
      </w:tr>
      <w:tr w:rsidR="006C4430" w:rsidRPr="00933886" w:rsidTr="00646D2C">
        <w:trPr>
          <w:trHeight w:val="374"/>
        </w:trPr>
        <w:tc>
          <w:tcPr>
            <w:tcW w:w="375" w:type="pct"/>
            <w:vAlign w:val="center"/>
          </w:tcPr>
          <w:p w:rsidR="006C4430" w:rsidRPr="00933886" w:rsidRDefault="006C4430" w:rsidP="00646D2C">
            <w:pPr>
              <w:jc w:val="center"/>
              <w:rPr>
                <w:rFonts w:cs="Times New Roman"/>
                <w:b/>
                <w:sz w:val="26"/>
                <w:szCs w:val="26"/>
              </w:rPr>
            </w:pPr>
            <w:r w:rsidRPr="00933886">
              <w:rPr>
                <w:rFonts w:cs="Times New Roman"/>
                <w:b/>
                <w:sz w:val="26"/>
                <w:szCs w:val="26"/>
              </w:rPr>
              <w:t>-</w:t>
            </w:r>
          </w:p>
        </w:tc>
        <w:tc>
          <w:tcPr>
            <w:tcW w:w="1620" w:type="pct"/>
            <w:vAlign w:val="center"/>
          </w:tcPr>
          <w:p w:rsidR="006C4430" w:rsidRPr="00933886" w:rsidRDefault="006C4430" w:rsidP="00886DE1">
            <w:pPr>
              <w:rPr>
                <w:rFonts w:cs="Times New Roman"/>
                <w:sz w:val="26"/>
                <w:szCs w:val="26"/>
              </w:rPr>
            </w:pPr>
            <w:r w:rsidRPr="00933886">
              <w:rPr>
                <w:rFonts w:cs="Times New Roman"/>
                <w:sz w:val="26"/>
                <w:szCs w:val="26"/>
              </w:rPr>
              <w:t>Đạm nguyên chất (N)</w:t>
            </w:r>
          </w:p>
        </w:tc>
        <w:tc>
          <w:tcPr>
            <w:tcW w:w="515" w:type="pct"/>
            <w:vAlign w:val="center"/>
          </w:tcPr>
          <w:p w:rsidR="006C4430" w:rsidRPr="00933886" w:rsidRDefault="006C4430" w:rsidP="00886DE1">
            <w:pPr>
              <w:jc w:val="center"/>
              <w:rPr>
                <w:rFonts w:cs="Times New Roman"/>
                <w:sz w:val="26"/>
                <w:szCs w:val="26"/>
              </w:rPr>
            </w:pPr>
            <w:r w:rsidRPr="00933886">
              <w:rPr>
                <w:rFonts w:cs="Times New Roman"/>
                <w:sz w:val="26"/>
                <w:szCs w:val="26"/>
              </w:rPr>
              <w:t>Kg</w:t>
            </w:r>
          </w:p>
        </w:tc>
        <w:tc>
          <w:tcPr>
            <w:tcW w:w="566" w:type="pct"/>
            <w:vAlign w:val="center"/>
          </w:tcPr>
          <w:p w:rsidR="006C4430" w:rsidRPr="00933886" w:rsidRDefault="006C4430" w:rsidP="00886DE1">
            <w:pPr>
              <w:jc w:val="center"/>
              <w:rPr>
                <w:rFonts w:cs="Times New Roman"/>
                <w:sz w:val="26"/>
                <w:szCs w:val="26"/>
              </w:rPr>
            </w:pPr>
            <w:r w:rsidRPr="00933886">
              <w:rPr>
                <w:rFonts w:cs="Times New Roman"/>
                <w:sz w:val="26"/>
                <w:szCs w:val="26"/>
              </w:rPr>
              <w:t>92</w:t>
            </w:r>
          </w:p>
        </w:tc>
        <w:tc>
          <w:tcPr>
            <w:tcW w:w="1064" w:type="pct"/>
            <w:vMerge w:val="restart"/>
            <w:vAlign w:val="center"/>
          </w:tcPr>
          <w:p w:rsidR="006C4430" w:rsidRPr="00933886" w:rsidRDefault="006C4430" w:rsidP="00BC02C8">
            <w:pPr>
              <w:jc w:val="center"/>
              <w:rPr>
                <w:rFonts w:cs="Times New Roman"/>
                <w:sz w:val="26"/>
                <w:szCs w:val="26"/>
              </w:rPr>
            </w:pPr>
            <w:r w:rsidRPr="00933886">
              <w:rPr>
                <w:rFonts w:cs="Times New Roman"/>
                <w:sz w:val="26"/>
                <w:szCs w:val="26"/>
              </w:rPr>
              <w:t>TCCS</w:t>
            </w:r>
          </w:p>
          <w:p w:rsidR="006C4430" w:rsidRPr="00933886" w:rsidRDefault="006C4430" w:rsidP="00BC02C8">
            <w:pPr>
              <w:jc w:val="center"/>
              <w:rPr>
                <w:rFonts w:cs="Times New Roman"/>
                <w:sz w:val="26"/>
                <w:szCs w:val="26"/>
              </w:rPr>
            </w:pPr>
            <w:r w:rsidRPr="00933886">
              <w:rPr>
                <w:rFonts w:cs="Times New Roman"/>
                <w:sz w:val="26"/>
                <w:szCs w:val="26"/>
              </w:rPr>
              <w:t xml:space="preserve">Có thể sử </w:t>
            </w:r>
            <w:r w:rsidRPr="00933886">
              <w:rPr>
                <w:rFonts w:cs="Times New Roman"/>
                <w:sz w:val="26"/>
                <w:szCs w:val="26"/>
                <w:lang w:val="vi-VN"/>
              </w:rPr>
              <w:t xml:space="preserve">dụng </w:t>
            </w:r>
            <w:r w:rsidRPr="00933886">
              <w:rPr>
                <w:rFonts w:cs="Times New Roman"/>
                <w:sz w:val="26"/>
                <w:szCs w:val="26"/>
              </w:rPr>
              <w:t>phân hỗn hợp với tỉ lệ quy đổi</w:t>
            </w:r>
            <w:r w:rsidRPr="00933886">
              <w:rPr>
                <w:rFonts w:cs="Times New Roman"/>
                <w:sz w:val="26"/>
                <w:szCs w:val="26"/>
                <w:lang w:val="vi-VN"/>
              </w:rPr>
              <w:t xml:space="preserve"> N, </w:t>
            </w:r>
            <w:r w:rsidRPr="00933886">
              <w:rPr>
                <w:rFonts w:cs="Times New Roman"/>
                <w:sz w:val="26"/>
                <w:szCs w:val="26"/>
                <w:lang w:eastAsia="zh-CN"/>
              </w:rPr>
              <w:t>P</w:t>
            </w:r>
            <w:r w:rsidRPr="00933886">
              <w:rPr>
                <w:rFonts w:cs="Times New Roman"/>
                <w:sz w:val="26"/>
                <w:szCs w:val="26"/>
                <w:vertAlign w:val="subscript"/>
                <w:lang w:eastAsia="zh-CN"/>
              </w:rPr>
              <w:t>2</w:t>
            </w:r>
            <w:r w:rsidRPr="00933886">
              <w:rPr>
                <w:rFonts w:cs="Times New Roman"/>
                <w:sz w:val="26"/>
                <w:szCs w:val="26"/>
                <w:lang w:eastAsia="zh-CN"/>
              </w:rPr>
              <w:t>O</w:t>
            </w:r>
            <w:r w:rsidRPr="00933886">
              <w:rPr>
                <w:rFonts w:cs="Times New Roman"/>
                <w:sz w:val="26"/>
                <w:szCs w:val="26"/>
                <w:vertAlign w:val="subscript"/>
                <w:lang w:eastAsia="zh-CN"/>
              </w:rPr>
              <w:t>5</w:t>
            </w:r>
            <w:r w:rsidRPr="00933886">
              <w:rPr>
                <w:rFonts w:cs="Times New Roman"/>
                <w:sz w:val="26"/>
                <w:szCs w:val="26"/>
                <w:lang w:eastAsia="zh-CN"/>
              </w:rPr>
              <w:t>, K</w:t>
            </w:r>
            <w:r w:rsidRPr="00933886">
              <w:rPr>
                <w:rFonts w:cs="Times New Roman"/>
                <w:sz w:val="26"/>
                <w:szCs w:val="26"/>
                <w:vertAlign w:val="subscript"/>
                <w:lang w:eastAsia="zh-CN"/>
              </w:rPr>
              <w:t>2</w:t>
            </w:r>
            <w:r w:rsidRPr="00933886">
              <w:rPr>
                <w:rFonts w:cs="Times New Roman"/>
                <w:sz w:val="26"/>
                <w:szCs w:val="26"/>
                <w:lang w:eastAsia="zh-CN"/>
              </w:rPr>
              <w:t xml:space="preserve">O </w:t>
            </w:r>
            <w:r w:rsidRPr="00933886">
              <w:rPr>
                <w:rFonts w:cs="Times New Roman"/>
                <w:sz w:val="26"/>
                <w:szCs w:val="26"/>
              </w:rPr>
              <w:t>tương ứ</w:t>
            </w:r>
            <w:r w:rsidR="00F847BA" w:rsidRPr="00933886">
              <w:rPr>
                <w:rFonts w:cs="Times New Roman"/>
                <w:sz w:val="26"/>
                <w:szCs w:val="26"/>
              </w:rPr>
              <w:t>ng</w:t>
            </w:r>
          </w:p>
        </w:tc>
        <w:tc>
          <w:tcPr>
            <w:tcW w:w="860" w:type="pct"/>
            <w:vMerge/>
          </w:tcPr>
          <w:p w:rsidR="006C4430" w:rsidRPr="00933886" w:rsidRDefault="006C4430" w:rsidP="00886DE1">
            <w:pPr>
              <w:rPr>
                <w:rFonts w:cs="Times New Roman"/>
                <w:szCs w:val="28"/>
              </w:rPr>
            </w:pPr>
          </w:p>
        </w:tc>
      </w:tr>
      <w:tr w:rsidR="006C4430" w:rsidRPr="00933886" w:rsidTr="00646D2C">
        <w:trPr>
          <w:trHeight w:val="374"/>
        </w:trPr>
        <w:tc>
          <w:tcPr>
            <w:tcW w:w="375" w:type="pct"/>
            <w:vAlign w:val="center"/>
          </w:tcPr>
          <w:p w:rsidR="006C4430" w:rsidRPr="00933886" w:rsidRDefault="006C4430" w:rsidP="00646D2C">
            <w:pPr>
              <w:jc w:val="center"/>
              <w:rPr>
                <w:rFonts w:cs="Times New Roman"/>
                <w:b/>
                <w:sz w:val="26"/>
                <w:szCs w:val="26"/>
              </w:rPr>
            </w:pPr>
            <w:r w:rsidRPr="00933886">
              <w:rPr>
                <w:rFonts w:cs="Times New Roman"/>
                <w:b/>
                <w:sz w:val="26"/>
                <w:szCs w:val="26"/>
              </w:rPr>
              <w:t>-</w:t>
            </w:r>
          </w:p>
        </w:tc>
        <w:tc>
          <w:tcPr>
            <w:tcW w:w="1620" w:type="pct"/>
            <w:vAlign w:val="center"/>
          </w:tcPr>
          <w:p w:rsidR="006C4430" w:rsidRPr="00933886" w:rsidRDefault="006C4430" w:rsidP="00886DE1">
            <w:pPr>
              <w:rPr>
                <w:rFonts w:cs="Times New Roman"/>
                <w:sz w:val="26"/>
                <w:szCs w:val="26"/>
              </w:rPr>
            </w:pPr>
            <w:r w:rsidRPr="00933886">
              <w:rPr>
                <w:rFonts w:cs="Times New Roman"/>
                <w:sz w:val="26"/>
                <w:szCs w:val="26"/>
              </w:rPr>
              <w:t>Lân nguyên chất (P</w:t>
            </w:r>
            <w:r w:rsidRPr="00933886">
              <w:rPr>
                <w:rFonts w:cs="Times New Roman"/>
                <w:sz w:val="26"/>
                <w:szCs w:val="26"/>
                <w:vertAlign w:val="subscript"/>
              </w:rPr>
              <w:t>2</w:t>
            </w:r>
            <w:r w:rsidRPr="00933886">
              <w:rPr>
                <w:rFonts w:cs="Times New Roman"/>
                <w:sz w:val="26"/>
                <w:szCs w:val="26"/>
              </w:rPr>
              <w:t>O</w:t>
            </w:r>
            <w:r w:rsidRPr="00933886">
              <w:rPr>
                <w:rFonts w:cs="Times New Roman"/>
                <w:sz w:val="26"/>
                <w:szCs w:val="26"/>
                <w:vertAlign w:val="subscript"/>
              </w:rPr>
              <w:t>5</w:t>
            </w:r>
            <w:r w:rsidRPr="00933886">
              <w:rPr>
                <w:rFonts w:cs="Times New Roman"/>
                <w:sz w:val="26"/>
                <w:szCs w:val="26"/>
              </w:rPr>
              <w:t>)</w:t>
            </w:r>
          </w:p>
        </w:tc>
        <w:tc>
          <w:tcPr>
            <w:tcW w:w="515" w:type="pct"/>
            <w:vAlign w:val="center"/>
          </w:tcPr>
          <w:p w:rsidR="006C4430" w:rsidRPr="00933886" w:rsidRDefault="006C4430" w:rsidP="00886DE1">
            <w:pPr>
              <w:jc w:val="center"/>
              <w:rPr>
                <w:rFonts w:cs="Times New Roman"/>
                <w:sz w:val="26"/>
                <w:szCs w:val="26"/>
              </w:rPr>
            </w:pPr>
            <w:r w:rsidRPr="00933886">
              <w:rPr>
                <w:rFonts w:cs="Times New Roman"/>
                <w:sz w:val="26"/>
                <w:szCs w:val="26"/>
              </w:rPr>
              <w:t>Kg</w:t>
            </w:r>
          </w:p>
        </w:tc>
        <w:tc>
          <w:tcPr>
            <w:tcW w:w="566" w:type="pct"/>
            <w:vAlign w:val="center"/>
          </w:tcPr>
          <w:p w:rsidR="006C4430" w:rsidRPr="00933886" w:rsidRDefault="006C4430" w:rsidP="00886DE1">
            <w:pPr>
              <w:jc w:val="center"/>
              <w:rPr>
                <w:rFonts w:cs="Times New Roman"/>
                <w:sz w:val="26"/>
                <w:szCs w:val="26"/>
              </w:rPr>
            </w:pPr>
            <w:r w:rsidRPr="00933886">
              <w:rPr>
                <w:rFonts w:cs="Times New Roman"/>
                <w:sz w:val="26"/>
                <w:szCs w:val="26"/>
              </w:rPr>
              <w:t>58</w:t>
            </w:r>
          </w:p>
        </w:tc>
        <w:tc>
          <w:tcPr>
            <w:tcW w:w="1064" w:type="pct"/>
            <w:vMerge/>
            <w:vAlign w:val="center"/>
          </w:tcPr>
          <w:p w:rsidR="006C4430" w:rsidRPr="00933886" w:rsidRDefault="006C4430" w:rsidP="00886DE1">
            <w:pPr>
              <w:jc w:val="center"/>
              <w:rPr>
                <w:rFonts w:cs="Times New Roman"/>
                <w:sz w:val="26"/>
                <w:szCs w:val="26"/>
              </w:rPr>
            </w:pPr>
          </w:p>
        </w:tc>
        <w:tc>
          <w:tcPr>
            <w:tcW w:w="860" w:type="pct"/>
            <w:vMerge/>
          </w:tcPr>
          <w:p w:rsidR="006C4430" w:rsidRPr="00933886" w:rsidRDefault="006C4430" w:rsidP="00886DE1">
            <w:pPr>
              <w:rPr>
                <w:rFonts w:cs="Times New Roman"/>
                <w:szCs w:val="28"/>
              </w:rPr>
            </w:pPr>
          </w:p>
        </w:tc>
      </w:tr>
      <w:tr w:rsidR="006C4430" w:rsidRPr="00933886" w:rsidTr="00646D2C">
        <w:trPr>
          <w:trHeight w:val="374"/>
        </w:trPr>
        <w:tc>
          <w:tcPr>
            <w:tcW w:w="375" w:type="pct"/>
            <w:vAlign w:val="center"/>
          </w:tcPr>
          <w:p w:rsidR="006C4430" w:rsidRPr="00933886" w:rsidRDefault="006C4430" w:rsidP="00646D2C">
            <w:pPr>
              <w:jc w:val="center"/>
              <w:rPr>
                <w:rFonts w:cs="Times New Roman"/>
                <w:b/>
                <w:sz w:val="26"/>
                <w:szCs w:val="26"/>
              </w:rPr>
            </w:pPr>
            <w:r w:rsidRPr="00933886">
              <w:rPr>
                <w:rFonts w:cs="Times New Roman"/>
                <w:b/>
                <w:sz w:val="26"/>
                <w:szCs w:val="26"/>
              </w:rPr>
              <w:t>-</w:t>
            </w:r>
          </w:p>
        </w:tc>
        <w:tc>
          <w:tcPr>
            <w:tcW w:w="1620" w:type="pct"/>
            <w:vAlign w:val="center"/>
          </w:tcPr>
          <w:p w:rsidR="006C4430" w:rsidRPr="00933886" w:rsidRDefault="006C4430" w:rsidP="00886DE1">
            <w:pPr>
              <w:rPr>
                <w:rFonts w:cs="Times New Roman"/>
                <w:sz w:val="26"/>
                <w:szCs w:val="26"/>
              </w:rPr>
            </w:pPr>
            <w:r w:rsidRPr="00933886">
              <w:rPr>
                <w:rFonts w:cs="Times New Roman"/>
                <w:sz w:val="26"/>
                <w:szCs w:val="26"/>
              </w:rPr>
              <w:t>Kali nguyên chất (K</w:t>
            </w:r>
            <w:r w:rsidRPr="00933886">
              <w:rPr>
                <w:rFonts w:cs="Times New Roman"/>
                <w:sz w:val="26"/>
                <w:szCs w:val="26"/>
                <w:vertAlign w:val="subscript"/>
              </w:rPr>
              <w:t>2</w:t>
            </w:r>
            <w:r w:rsidRPr="00933886">
              <w:rPr>
                <w:rFonts w:cs="Times New Roman"/>
                <w:sz w:val="26"/>
                <w:szCs w:val="26"/>
              </w:rPr>
              <w:t>O)</w:t>
            </w:r>
          </w:p>
        </w:tc>
        <w:tc>
          <w:tcPr>
            <w:tcW w:w="515" w:type="pct"/>
            <w:vAlign w:val="center"/>
          </w:tcPr>
          <w:p w:rsidR="006C4430" w:rsidRPr="00933886" w:rsidRDefault="006C4430" w:rsidP="00886DE1">
            <w:pPr>
              <w:jc w:val="center"/>
              <w:rPr>
                <w:rFonts w:cs="Times New Roman"/>
                <w:sz w:val="26"/>
                <w:szCs w:val="26"/>
              </w:rPr>
            </w:pPr>
            <w:r w:rsidRPr="00933886">
              <w:rPr>
                <w:rFonts w:cs="Times New Roman"/>
                <w:sz w:val="26"/>
                <w:szCs w:val="26"/>
              </w:rPr>
              <w:t>Kg</w:t>
            </w:r>
          </w:p>
        </w:tc>
        <w:tc>
          <w:tcPr>
            <w:tcW w:w="566" w:type="pct"/>
            <w:vAlign w:val="center"/>
          </w:tcPr>
          <w:p w:rsidR="006C4430" w:rsidRPr="00933886" w:rsidRDefault="006C4430" w:rsidP="00886DE1">
            <w:pPr>
              <w:jc w:val="center"/>
              <w:rPr>
                <w:rFonts w:cs="Times New Roman"/>
                <w:sz w:val="26"/>
                <w:szCs w:val="26"/>
              </w:rPr>
            </w:pPr>
            <w:r w:rsidRPr="00933886">
              <w:rPr>
                <w:rFonts w:cs="Times New Roman"/>
                <w:sz w:val="26"/>
                <w:szCs w:val="26"/>
              </w:rPr>
              <w:t>120</w:t>
            </w:r>
          </w:p>
        </w:tc>
        <w:tc>
          <w:tcPr>
            <w:tcW w:w="1064" w:type="pct"/>
            <w:vMerge/>
            <w:vAlign w:val="center"/>
          </w:tcPr>
          <w:p w:rsidR="006C4430" w:rsidRPr="00933886" w:rsidRDefault="006C4430" w:rsidP="00886DE1">
            <w:pPr>
              <w:jc w:val="center"/>
              <w:rPr>
                <w:rFonts w:cs="Times New Roman"/>
                <w:sz w:val="26"/>
                <w:szCs w:val="26"/>
              </w:rPr>
            </w:pPr>
          </w:p>
        </w:tc>
        <w:tc>
          <w:tcPr>
            <w:tcW w:w="860" w:type="pct"/>
            <w:vMerge/>
          </w:tcPr>
          <w:p w:rsidR="006C4430" w:rsidRPr="00933886" w:rsidRDefault="006C4430" w:rsidP="00886DE1">
            <w:pPr>
              <w:rPr>
                <w:rFonts w:cs="Times New Roman"/>
                <w:szCs w:val="28"/>
              </w:rPr>
            </w:pPr>
          </w:p>
        </w:tc>
      </w:tr>
      <w:tr w:rsidR="006C4430" w:rsidRPr="00933886" w:rsidTr="00646D2C">
        <w:trPr>
          <w:trHeight w:val="374"/>
        </w:trPr>
        <w:tc>
          <w:tcPr>
            <w:tcW w:w="375" w:type="pct"/>
            <w:vAlign w:val="center"/>
          </w:tcPr>
          <w:p w:rsidR="006C4430" w:rsidRPr="00933886" w:rsidRDefault="006C4430" w:rsidP="00646D2C">
            <w:pPr>
              <w:jc w:val="center"/>
              <w:rPr>
                <w:rFonts w:cs="Times New Roman"/>
                <w:b/>
                <w:sz w:val="26"/>
                <w:szCs w:val="26"/>
              </w:rPr>
            </w:pPr>
            <w:r w:rsidRPr="00933886">
              <w:rPr>
                <w:rFonts w:cs="Times New Roman"/>
                <w:b/>
                <w:sz w:val="26"/>
                <w:szCs w:val="26"/>
              </w:rPr>
              <w:t>-</w:t>
            </w:r>
          </w:p>
        </w:tc>
        <w:tc>
          <w:tcPr>
            <w:tcW w:w="1620" w:type="pct"/>
            <w:vAlign w:val="center"/>
          </w:tcPr>
          <w:p w:rsidR="006C4430" w:rsidRPr="00933886" w:rsidRDefault="006C4430" w:rsidP="00886DE1">
            <w:pPr>
              <w:rPr>
                <w:rFonts w:cs="Times New Roman"/>
                <w:sz w:val="26"/>
                <w:szCs w:val="26"/>
              </w:rPr>
            </w:pPr>
            <w:r w:rsidRPr="00933886">
              <w:rPr>
                <w:rFonts w:cs="Times New Roman"/>
                <w:sz w:val="26"/>
                <w:szCs w:val="26"/>
              </w:rPr>
              <w:t>Vôi bột</w:t>
            </w:r>
          </w:p>
        </w:tc>
        <w:tc>
          <w:tcPr>
            <w:tcW w:w="515" w:type="pct"/>
            <w:vAlign w:val="center"/>
          </w:tcPr>
          <w:p w:rsidR="006C4430" w:rsidRPr="00933886" w:rsidRDefault="006C4430" w:rsidP="00886DE1">
            <w:pPr>
              <w:jc w:val="center"/>
              <w:rPr>
                <w:rFonts w:cs="Times New Roman"/>
                <w:sz w:val="26"/>
                <w:szCs w:val="26"/>
              </w:rPr>
            </w:pPr>
            <w:r w:rsidRPr="00933886">
              <w:rPr>
                <w:rFonts w:cs="Times New Roman"/>
                <w:sz w:val="26"/>
                <w:szCs w:val="26"/>
              </w:rPr>
              <w:t>Kg</w:t>
            </w:r>
          </w:p>
        </w:tc>
        <w:tc>
          <w:tcPr>
            <w:tcW w:w="566" w:type="pct"/>
            <w:vAlign w:val="center"/>
          </w:tcPr>
          <w:p w:rsidR="006C4430" w:rsidRPr="00933886" w:rsidRDefault="006C4430" w:rsidP="00886DE1">
            <w:pPr>
              <w:jc w:val="center"/>
              <w:rPr>
                <w:rFonts w:cs="Times New Roman"/>
                <w:sz w:val="26"/>
                <w:szCs w:val="26"/>
              </w:rPr>
            </w:pPr>
            <w:r w:rsidRPr="00933886">
              <w:rPr>
                <w:rFonts w:cs="Times New Roman"/>
                <w:sz w:val="26"/>
                <w:szCs w:val="26"/>
              </w:rPr>
              <w:t>500</w:t>
            </w:r>
          </w:p>
        </w:tc>
        <w:tc>
          <w:tcPr>
            <w:tcW w:w="1064" w:type="pct"/>
            <w:vMerge/>
            <w:vAlign w:val="center"/>
          </w:tcPr>
          <w:p w:rsidR="006C4430" w:rsidRPr="00933886" w:rsidRDefault="006C4430" w:rsidP="00886DE1">
            <w:pPr>
              <w:jc w:val="center"/>
              <w:rPr>
                <w:rFonts w:cs="Times New Roman"/>
                <w:sz w:val="26"/>
                <w:szCs w:val="26"/>
              </w:rPr>
            </w:pPr>
          </w:p>
        </w:tc>
        <w:tc>
          <w:tcPr>
            <w:tcW w:w="860" w:type="pct"/>
            <w:vMerge/>
          </w:tcPr>
          <w:p w:rsidR="006C4430" w:rsidRPr="00933886" w:rsidRDefault="006C4430" w:rsidP="00886DE1">
            <w:pPr>
              <w:rPr>
                <w:rFonts w:cs="Times New Roman"/>
                <w:szCs w:val="28"/>
              </w:rPr>
            </w:pPr>
          </w:p>
        </w:tc>
      </w:tr>
      <w:tr w:rsidR="006C4430" w:rsidRPr="00933886" w:rsidTr="00646D2C">
        <w:trPr>
          <w:trHeight w:val="374"/>
        </w:trPr>
        <w:tc>
          <w:tcPr>
            <w:tcW w:w="375" w:type="pct"/>
            <w:vAlign w:val="center"/>
          </w:tcPr>
          <w:p w:rsidR="006C4430" w:rsidRPr="00933886" w:rsidRDefault="006C4430" w:rsidP="00646D2C">
            <w:pPr>
              <w:jc w:val="center"/>
              <w:rPr>
                <w:rFonts w:cs="Times New Roman"/>
                <w:b/>
                <w:sz w:val="26"/>
                <w:szCs w:val="26"/>
              </w:rPr>
            </w:pPr>
            <w:r w:rsidRPr="00933886">
              <w:rPr>
                <w:rFonts w:cs="Times New Roman"/>
                <w:b/>
                <w:sz w:val="26"/>
                <w:szCs w:val="26"/>
              </w:rPr>
              <w:t>-</w:t>
            </w:r>
          </w:p>
        </w:tc>
        <w:tc>
          <w:tcPr>
            <w:tcW w:w="1620" w:type="pct"/>
            <w:vAlign w:val="center"/>
          </w:tcPr>
          <w:p w:rsidR="006C4430" w:rsidRPr="00933886" w:rsidRDefault="006C4430" w:rsidP="00886DE1">
            <w:pPr>
              <w:rPr>
                <w:rFonts w:cs="Times New Roman"/>
                <w:sz w:val="26"/>
                <w:szCs w:val="26"/>
              </w:rPr>
            </w:pPr>
            <w:r w:rsidRPr="00933886">
              <w:rPr>
                <w:rFonts w:cs="Times New Roman"/>
                <w:sz w:val="26"/>
                <w:szCs w:val="26"/>
              </w:rPr>
              <w:t xml:space="preserve">Thuốc Bảo vệ thực vật </w:t>
            </w:r>
          </w:p>
        </w:tc>
        <w:tc>
          <w:tcPr>
            <w:tcW w:w="515" w:type="pct"/>
            <w:vAlign w:val="center"/>
          </w:tcPr>
          <w:p w:rsidR="006C4430" w:rsidRPr="00933886" w:rsidRDefault="006C4430" w:rsidP="00886DE1">
            <w:pPr>
              <w:jc w:val="center"/>
              <w:rPr>
                <w:rFonts w:cs="Times New Roman"/>
                <w:sz w:val="26"/>
                <w:szCs w:val="26"/>
              </w:rPr>
            </w:pPr>
            <w:r w:rsidRPr="00933886">
              <w:rPr>
                <w:rFonts w:cs="Times New Roman"/>
                <w:sz w:val="26"/>
                <w:szCs w:val="26"/>
              </w:rPr>
              <w:t>1.000đ</w:t>
            </w:r>
          </w:p>
        </w:tc>
        <w:tc>
          <w:tcPr>
            <w:tcW w:w="566" w:type="pct"/>
            <w:vAlign w:val="center"/>
          </w:tcPr>
          <w:p w:rsidR="006C4430" w:rsidRPr="00933886" w:rsidRDefault="006C4430" w:rsidP="00886DE1">
            <w:pPr>
              <w:jc w:val="center"/>
              <w:rPr>
                <w:rFonts w:cs="Times New Roman"/>
                <w:sz w:val="26"/>
                <w:szCs w:val="26"/>
              </w:rPr>
            </w:pPr>
            <w:r w:rsidRPr="00933886">
              <w:rPr>
                <w:rFonts w:cs="Times New Roman"/>
                <w:sz w:val="26"/>
                <w:szCs w:val="26"/>
              </w:rPr>
              <w:t>2.000</w:t>
            </w:r>
          </w:p>
        </w:tc>
        <w:tc>
          <w:tcPr>
            <w:tcW w:w="1064" w:type="pct"/>
            <w:vMerge/>
            <w:vAlign w:val="center"/>
          </w:tcPr>
          <w:p w:rsidR="006C4430" w:rsidRPr="00933886" w:rsidRDefault="006C4430" w:rsidP="00886DE1">
            <w:pPr>
              <w:jc w:val="center"/>
              <w:rPr>
                <w:rFonts w:cs="Times New Roman"/>
                <w:sz w:val="26"/>
                <w:szCs w:val="26"/>
              </w:rPr>
            </w:pPr>
          </w:p>
        </w:tc>
        <w:tc>
          <w:tcPr>
            <w:tcW w:w="860" w:type="pct"/>
            <w:vMerge/>
          </w:tcPr>
          <w:p w:rsidR="006C4430" w:rsidRPr="00933886" w:rsidRDefault="006C4430" w:rsidP="00886DE1">
            <w:pPr>
              <w:rPr>
                <w:rFonts w:cs="Times New Roman"/>
                <w:szCs w:val="28"/>
              </w:rPr>
            </w:pPr>
          </w:p>
        </w:tc>
      </w:tr>
      <w:tr w:rsidR="0006049F" w:rsidRPr="00933886" w:rsidTr="00646D2C">
        <w:trPr>
          <w:trHeight w:val="374"/>
        </w:trPr>
        <w:tc>
          <w:tcPr>
            <w:tcW w:w="375" w:type="pct"/>
            <w:vAlign w:val="center"/>
          </w:tcPr>
          <w:p w:rsidR="00CF78C3" w:rsidRPr="00933886" w:rsidRDefault="00CF78C3" w:rsidP="00646D2C">
            <w:pPr>
              <w:jc w:val="center"/>
              <w:rPr>
                <w:rFonts w:cs="Times New Roman"/>
                <w:b/>
                <w:sz w:val="26"/>
                <w:szCs w:val="26"/>
              </w:rPr>
            </w:pPr>
            <w:r w:rsidRPr="00933886">
              <w:rPr>
                <w:rFonts w:cs="Times New Roman"/>
                <w:b/>
                <w:sz w:val="26"/>
                <w:szCs w:val="26"/>
              </w:rPr>
              <w:t>4</w:t>
            </w:r>
          </w:p>
        </w:tc>
        <w:tc>
          <w:tcPr>
            <w:tcW w:w="1620" w:type="pct"/>
            <w:vAlign w:val="center"/>
          </w:tcPr>
          <w:p w:rsidR="00CF78C3" w:rsidRPr="00933886" w:rsidRDefault="00226171" w:rsidP="00886DE1">
            <w:pPr>
              <w:rPr>
                <w:rFonts w:cs="Times New Roman"/>
                <w:sz w:val="26"/>
                <w:szCs w:val="26"/>
              </w:rPr>
            </w:pPr>
            <w:r w:rsidRPr="00933886">
              <w:rPr>
                <w:rFonts w:cs="Times New Roman"/>
                <w:b/>
                <w:sz w:val="26"/>
                <w:szCs w:val="26"/>
              </w:rPr>
              <w:t xml:space="preserve">Cây </w:t>
            </w:r>
            <w:r w:rsidR="00CF78C3" w:rsidRPr="00933886">
              <w:rPr>
                <w:rFonts w:cs="Times New Roman"/>
                <w:b/>
                <w:sz w:val="26"/>
                <w:szCs w:val="26"/>
              </w:rPr>
              <w:t>Atiso</w:t>
            </w:r>
          </w:p>
        </w:tc>
        <w:tc>
          <w:tcPr>
            <w:tcW w:w="515" w:type="pct"/>
            <w:vAlign w:val="center"/>
          </w:tcPr>
          <w:p w:rsidR="00CF78C3" w:rsidRPr="00933886" w:rsidRDefault="00CF78C3" w:rsidP="00886DE1">
            <w:pPr>
              <w:jc w:val="center"/>
              <w:rPr>
                <w:rFonts w:cs="Times New Roman"/>
                <w:sz w:val="26"/>
                <w:szCs w:val="26"/>
              </w:rPr>
            </w:pPr>
          </w:p>
        </w:tc>
        <w:tc>
          <w:tcPr>
            <w:tcW w:w="566" w:type="pct"/>
            <w:vAlign w:val="center"/>
          </w:tcPr>
          <w:p w:rsidR="00CF78C3" w:rsidRPr="00933886" w:rsidRDefault="00CF78C3" w:rsidP="00886DE1">
            <w:pPr>
              <w:jc w:val="center"/>
              <w:rPr>
                <w:rFonts w:cs="Times New Roman"/>
                <w:sz w:val="26"/>
                <w:szCs w:val="26"/>
              </w:rPr>
            </w:pPr>
          </w:p>
        </w:tc>
        <w:tc>
          <w:tcPr>
            <w:tcW w:w="1064" w:type="pct"/>
          </w:tcPr>
          <w:p w:rsidR="00CF78C3" w:rsidRPr="00933886" w:rsidRDefault="00CF78C3" w:rsidP="00886DE1">
            <w:pPr>
              <w:jc w:val="center"/>
              <w:rPr>
                <w:rFonts w:cs="Times New Roman"/>
                <w:sz w:val="26"/>
                <w:szCs w:val="26"/>
              </w:rPr>
            </w:pPr>
          </w:p>
        </w:tc>
        <w:tc>
          <w:tcPr>
            <w:tcW w:w="860" w:type="pct"/>
          </w:tcPr>
          <w:p w:rsidR="00CF78C3" w:rsidRPr="00933886" w:rsidRDefault="00CF78C3" w:rsidP="00886DE1">
            <w:pPr>
              <w:rPr>
                <w:rFonts w:cs="Times New Roman"/>
                <w:szCs w:val="28"/>
              </w:rPr>
            </w:pPr>
          </w:p>
        </w:tc>
      </w:tr>
      <w:tr w:rsidR="00030443" w:rsidRPr="00933886" w:rsidTr="00646D2C">
        <w:trPr>
          <w:trHeight w:val="374"/>
        </w:trPr>
        <w:tc>
          <w:tcPr>
            <w:tcW w:w="375" w:type="pct"/>
            <w:vAlign w:val="center"/>
          </w:tcPr>
          <w:p w:rsidR="00030443" w:rsidRPr="00933886" w:rsidRDefault="00030443" w:rsidP="00646D2C">
            <w:pPr>
              <w:jc w:val="center"/>
              <w:rPr>
                <w:rFonts w:cs="Times New Roman"/>
                <w:sz w:val="26"/>
                <w:szCs w:val="26"/>
              </w:rPr>
            </w:pPr>
            <w:r w:rsidRPr="00933886">
              <w:rPr>
                <w:rFonts w:cs="Times New Roman"/>
                <w:sz w:val="26"/>
                <w:szCs w:val="26"/>
              </w:rPr>
              <w:t>-</w:t>
            </w:r>
          </w:p>
        </w:tc>
        <w:tc>
          <w:tcPr>
            <w:tcW w:w="1620" w:type="pct"/>
          </w:tcPr>
          <w:p w:rsidR="00030443" w:rsidRPr="00933886" w:rsidRDefault="00030443" w:rsidP="00886DE1">
            <w:pPr>
              <w:rPr>
                <w:rFonts w:cs="Times New Roman"/>
                <w:sz w:val="26"/>
                <w:szCs w:val="26"/>
              </w:rPr>
            </w:pPr>
            <w:r w:rsidRPr="00933886">
              <w:rPr>
                <w:rFonts w:cs="Times New Roman"/>
                <w:sz w:val="26"/>
                <w:szCs w:val="26"/>
              </w:rPr>
              <w:t>Giống</w:t>
            </w:r>
          </w:p>
        </w:tc>
        <w:tc>
          <w:tcPr>
            <w:tcW w:w="515" w:type="pct"/>
          </w:tcPr>
          <w:p w:rsidR="00030443" w:rsidRPr="00933886" w:rsidRDefault="00030443" w:rsidP="00886DE1">
            <w:pPr>
              <w:jc w:val="center"/>
              <w:rPr>
                <w:rFonts w:cs="Times New Roman"/>
                <w:sz w:val="26"/>
                <w:szCs w:val="26"/>
              </w:rPr>
            </w:pPr>
          </w:p>
        </w:tc>
        <w:tc>
          <w:tcPr>
            <w:tcW w:w="566" w:type="pct"/>
          </w:tcPr>
          <w:p w:rsidR="00030443" w:rsidRPr="00933886" w:rsidRDefault="00030443" w:rsidP="00886DE1">
            <w:pPr>
              <w:jc w:val="center"/>
              <w:rPr>
                <w:rFonts w:cs="Times New Roman"/>
                <w:sz w:val="26"/>
                <w:szCs w:val="26"/>
              </w:rPr>
            </w:pPr>
          </w:p>
        </w:tc>
        <w:tc>
          <w:tcPr>
            <w:tcW w:w="1064" w:type="pct"/>
            <w:vMerge w:val="restart"/>
          </w:tcPr>
          <w:p w:rsidR="00030443" w:rsidRPr="00933886" w:rsidRDefault="00030443" w:rsidP="00886DE1">
            <w:pPr>
              <w:jc w:val="both"/>
              <w:rPr>
                <w:rFonts w:cs="Times New Roman"/>
                <w:sz w:val="26"/>
                <w:szCs w:val="26"/>
              </w:rPr>
            </w:pPr>
            <w:r w:rsidRPr="00933886">
              <w:rPr>
                <w:rFonts w:cs="Times New Roman"/>
                <w:sz w:val="26"/>
                <w:szCs w:val="26"/>
              </w:rPr>
              <w:t>Áp dụng theo tiêu chuẩn của đơn vị sản xuất công bố</w:t>
            </w:r>
          </w:p>
        </w:tc>
        <w:tc>
          <w:tcPr>
            <w:tcW w:w="860" w:type="pct"/>
            <w:vMerge w:val="restart"/>
          </w:tcPr>
          <w:p w:rsidR="00030443" w:rsidRPr="00933886" w:rsidRDefault="00030443" w:rsidP="00886DE1">
            <w:pPr>
              <w:jc w:val="center"/>
              <w:rPr>
                <w:rFonts w:cs="Times New Roman"/>
                <w:sz w:val="24"/>
                <w:szCs w:val="24"/>
              </w:rPr>
            </w:pPr>
            <w:r w:rsidRPr="00933886">
              <w:rPr>
                <w:rFonts w:eastAsia="Times New Roman" w:cs="Times New Roman"/>
                <w:iCs/>
                <w:sz w:val="24"/>
                <w:szCs w:val="24"/>
              </w:rPr>
              <w:t xml:space="preserve">Tham khảo </w:t>
            </w:r>
            <w:r w:rsidRPr="00933886">
              <w:rPr>
                <w:rFonts w:cs="Times New Roman"/>
                <w:sz w:val="24"/>
                <w:szCs w:val="24"/>
              </w:rPr>
              <w:t xml:space="preserve">Quyết định số 271/QĐ-SNN ngày </w:t>
            </w:r>
            <w:r w:rsidRPr="00933886">
              <w:rPr>
                <w:rFonts w:cs="Times New Roman"/>
                <w:sz w:val="24"/>
                <w:szCs w:val="24"/>
              </w:rPr>
              <w:lastRenderedPageBreak/>
              <w:t>20/12/2017 của Sở Nông nghiệp và  PTNT tỉnh Lào Cai (cũ)</w:t>
            </w:r>
          </w:p>
          <w:p w:rsidR="00030443" w:rsidRPr="00933886" w:rsidRDefault="00030443" w:rsidP="00886DE1">
            <w:pPr>
              <w:rPr>
                <w:rFonts w:cs="Times New Roman"/>
                <w:szCs w:val="28"/>
              </w:rPr>
            </w:pPr>
          </w:p>
        </w:tc>
      </w:tr>
      <w:tr w:rsidR="00030443" w:rsidRPr="00933886" w:rsidTr="00646D2C">
        <w:trPr>
          <w:trHeight w:val="374"/>
        </w:trPr>
        <w:tc>
          <w:tcPr>
            <w:tcW w:w="375" w:type="pct"/>
            <w:vAlign w:val="center"/>
          </w:tcPr>
          <w:p w:rsidR="00030443" w:rsidRPr="00933886" w:rsidRDefault="00030443" w:rsidP="00646D2C">
            <w:pPr>
              <w:jc w:val="center"/>
              <w:rPr>
                <w:rFonts w:cs="Times New Roman"/>
                <w:b/>
                <w:sz w:val="26"/>
                <w:szCs w:val="26"/>
              </w:rPr>
            </w:pPr>
            <w:r w:rsidRPr="00933886">
              <w:rPr>
                <w:rFonts w:cs="Times New Roman"/>
                <w:b/>
                <w:sz w:val="26"/>
                <w:szCs w:val="26"/>
              </w:rPr>
              <w:t>+</w:t>
            </w:r>
          </w:p>
        </w:tc>
        <w:tc>
          <w:tcPr>
            <w:tcW w:w="1620" w:type="pct"/>
            <w:vAlign w:val="center"/>
          </w:tcPr>
          <w:p w:rsidR="00030443" w:rsidRPr="00933886" w:rsidRDefault="00030443" w:rsidP="00BC02C8">
            <w:pPr>
              <w:rPr>
                <w:rFonts w:cs="Times New Roman"/>
                <w:sz w:val="26"/>
                <w:szCs w:val="26"/>
              </w:rPr>
            </w:pPr>
            <w:r w:rsidRPr="00933886">
              <w:rPr>
                <w:rFonts w:cs="Times New Roman"/>
                <w:sz w:val="26"/>
                <w:szCs w:val="26"/>
              </w:rPr>
              <w:t>Cây giống</w:t>
            </w:r>
          </w:p>
        </w:tc>
        <w:tc>
          <w:tcPr>
            <w:tcW w:w="515" w:type="pct"/>
            <w:vAlign w:val="center"/>
          </w:tcPr>
          <w:p w:rsidR="00030443" w:rsidRPr="00933886" w:rsidRDefault="00030443" w:rsidP="00BC02C8">
            <w:pPr>
              <w:jc w:val="center"/>
              <w:rPr>
                <w:rFonts w:cs="Times New Roman"/>
                <w:sz w:val="26"/>
                <w:szCs w:val="26"/>
              </w:rPr>
            </w:pPr>
            <w:r w:rsidRPr="00933886">
              <w:rPr>
                <w:rFonts w:cs="Times New Roman"/>
                <w:sz w:val="26"/>
                <w:szCs w:val="26"/>
              </w:rPr>
              <w:t>Cây</w:t>
            </w:r>
          </w:p>
        </w:tc>
        <w:tc>
          <w:tcPr>
            <w:tcW w:w="566" w:type="pct"/>
            <w:vAlign w:val="center"/>
          </w:tcPr>
          <w:p w:rsidR="00030443" w:rsidRPr="00933886" w:rsidRDefault="00C6643E" w:rsidP="00BC02C8">
            <w:pPr>
              <w:jc w:val="center"/>
              <w:rPr>
                <w:rFonts w:cs="Times New Roman"/>
                <w:sz w:val="26"/>
                <w:szCs w:val="26"/>
              </w:rPr>
            </w:pPr>
            <w:r w:rsidRPr="00933886">
              <w:rPr>
                <w:rFonts w:cs="Times New Roman"/>
                <w:sz w:val="26"/>
                <w:szCs w:val="26"/>
              </w:rPr>
              <w:t>35</w:t>
            </w:r>
            <w:r w:rsidR="00030443" w:rsidRPr="00933886">
              <w:rPr>
                <w:rFonts w:cs="Times New Roman"/>
                <w:sz w:val="26"/>
                <w:szCs w:val="26"/>
              </w:rPr>
              <w:t>.000</w:t>
            </w:r>
          </w:p>
        </w:tc>
        <w:tc>
          <w:tcPr>
            <w:tcW w:w="1064" w:type="pct"/>
            <w:vMerge/>
          </w:tcPr>
          <w:p w:rsidR="00030443" w:rsidRPr="00933886" w:rsidRDefault="00030443" w:rsidP="00886DE1">
            <w:pPr>
              <w:jc w:val="both"/>
              <w:rPr>
                <w:rFonts w:cs="Times New Roman"/>
                <w:sz w:val="26"/>
                <w:szCs w:val="26"/>
              </w:rPr>
            </w:pPr>
          </w:p>
        </w:tc>
        <w:tc>
          <w:tcPr>
            <w:tcW w:w="860" w:type="pct"/>
            <w:vMerge/>
          </w:tcPr>
          <w:p w:rsidR="00030443" w:rsidRPr="00933886" w:rsidRDefault="00030443" w:rsidP="00886DE1">
            <w:pPr>
              <w:jc w:val="center"/>
              <w:rPr>
                <w:rFonts w:eastAsia="Times New Roman" w:cs="Times New Roman"/>
                <w:iCs/>
                <w:sz w:val="24"/>
                <w:szCs w:val="24"/>
              </w:rPr>
            </w:pPr>
          </w:p>
        </w:tc>
      </w:tr>
      <w:tr w:rsidR="00030443" w:rsidRPr="00933886" w:rsidTr="00646D2C">
        <w:trPr>
          <w:trHeight w:val="374"/>
        </w:trPr>
        <w:tc>
          <w:tcPr>
            <w:tcW w:w="375" w:type="pct"/>
            <w:vAlign w:val="center"/>
          </w:tcPr>
          <w:p w:rsidR="00030443" w:rsidRPr="00933886" w:rsidRDefault="00030443" w:rsidP="00646D2C">
            <w:pPr>
              <w:jc w:val="center"/>
              <w:rPr>
                <w:rFonts w:cs="Times New Roman"/>
                <w:b/>
                <w:sz w:val="26"/>
                <w:szCs w:val="26"/>
              </w:rPr>
            </w:pPr>
            <w:r w:rsidRPr="00933886">
              <w:rPr>
                <w:rFonts w:cs="Times New Roman"/>
                <w:b/>
                <w:sz w:val="26"/>
                <w:szCs w:val="26"/>
              </w:rPr>
              <w:t>+</w:t>
            </w:r>
          </w:p>
        </w:tc>
        <w:tc>
          <w:tcPr>
            <w:tcW w:w="1620" w:type="pct"/>
            <w:vAlign w:val="center"/>
          </w:tcPr>
          <w:p w:rsidR="00030443" w:rsidRPr="00933886" w:rsidRDefault="00030443" w:rsidP="00BC02C8">
            <w:pPr>
              <w:rPr>
                <w:rFonts w:cs="Times New Roman"/>
                <w:sz w:val="26"/>
                <w:szCs w:val="26"/>
              </w:rPr>
            </w:pPr>
            <w:r w:rsidRPr="00933886">
              <w:rPr>
                <w:rFonts w:cs="Times New Roman"/>
                <w:sz w:val="26"/>
                <w:szCs w:val="26"/>
              </w:rPr>
              <w:t>Hạt giống</w:t>
            </w:r>
          </w:p>
        </w:tc>
        <w:tc>
          <w:tcPr>
            <w:tcW w:w="515" w:type="pct"/>
            <w:vAlign w:val="center"/>
          </w:tcPr>
          <w:p w:rsidR="00030443" w:rsidRPr="00933886" w:rsidRDefault="00030443" w:rsidP="00BC02C8">
            <w:pPr>
              <w:jc w:val="center"/>
              <w:rPr>
                <w:rFonts w:cs="Times New Roman"/>
                <w:sz w:val="26"/>
                <w:szCs w:val="26"/>
              </w:rPr>
            </w:pPr>
            <w:r w:rsidRPr="00933886">
              <w:rPr>
                <w:rFonts w:cs="Times New Roman"/>
                <w:sz w:val="26"/>
                <w:szCs w:val="26"/>
              </w:rPr>
              <w:t>Kg</w:t>
            </w:r>
          </w:p>
        </w:tc>
        <w:tc>
          <w:tcPr>
            <w:tcW w:w="566" w:type="pct"/>
            <w:vAlign w:val="center"/>
          </w:tcPr>
          <w:p w:rsidR="00030443" w:rsidRPr="00933886" w:rsidRDefault="00030443" w:rsidP="00BC02C8">
            <w:pPr>
              <w:jc w:val="center"/>
              <w:rPr>
                <w:rFonts w:cs="Times New Roman"/>
                <w:sz w:val="26"/>
                <w:szCs w:val="26"/>
              </w:rPr>
            </w:pPr>
            <w:r w:rsidRPr="00933886">
              <w:rPr>
                <w:rFonts w:cs="Times New Roman"/>
                <w:sz w:val="26"/>
                <w:szCs w:val="26"/>
              </w:rPr>
              <w:t>4</w:t>
            </w:r>
          </w:p>
        </w:tc>
        <w:tc>
          <w:tcPr>
            <w:tcW w:w="1064" w:type="pct"/>
            <w:vMerge/>
          </w:tcPr>
          <w:p w:rsidR="00030443" w:rsidRPr="00933886" w:rsidRDefault="00030443" w:rsidP="00886DE1">
            <w:pPr>
              <w:jc w:val="both"/>
              <w:rPr>
                <w:rFonts w:cs="Times New Roman"/>
                <w:sz w:val="26"/>
                <w:szCs w:val="26"/>
              </w:rPr>
            </w:pPr>
          </w:p>
        </w:tc>
        <w:tc>
          <w:tcPr>
            <w:tcW w:w="860" w:type="pct"/>
            <w:vMerge/>
          </w:tcPr>
          <w:p w:rsidR="00030443" w:rsidRPr="00933886" w:rsidRDefault="00030443" w:rsidP="00886DE1">
            <w:pPr>
              <w:jc w:val="center"/>
              <w:rPr>
                <w:rFonts w:eastAsia="Times New Roman" w:cs="Times New Roman"/>
                <w:iCs/>
                <w:sz w:val="24"/>
                <w:szCs w:val="24"/>
              </w:rPr>
            </w:pPr>
          </w:p>
        </w:tc>
      </w:tr>
      <w:tr w:rsidR="0006049F" w:rsidRPr="00933886" w:rsidTr="00646D2C">
        <w:trPr>
          <w:trHeight w:val="374"/>
        </w:trPr>
        <w:tc>
          <w:tcPr>
            <w:tcW w:w="375" w:type="pct"/>
            <w:vAlign w:val="center"/>
          </w:tcPr>
          <w:p w:rsidR="00CF78C3" w:rsidRPr="00933886" w:rsidRDefault="00CF78C3" w:rsidP="00646D2C">
            <w:pPr>
              <w:jc w:val="center"/>
              <w:rPr>
                <w:rFonts w:cs="Times New Roman"/>
                <w:sz w:val="26"/>
                <w:szCs w:val="26"/>
              </w:rPr>
            </w:pPr>
            <w:r w:rsidRPr="00933886">
              <w:rPr>
                <w:rFonts w:cs="Times New Roman"/>
                <w:sz w:val="26"/>
                <w:szCs w:val="26"/>
              </w:rPr>
              <w:lastRenderedPageBreak/>
              <w:t>-</w:t>
            </w:r>
          </w:p>
        </w:tc>
        <w:tc>
          <w:tcPr>
            <w:tcW w:w="1620" w:type="pct"/>
          </w:tcPr>
          <w:p w:rsidR="00CF78C3" w:rsidRPr="00933886" w:rsidRDefault="00CF78C3" w:rsidP="00886DE1">
            <w:pPr>
              <w:rPr>
                <w:rFonts w:cs="Times New Roman"/>
                <w:sz w:val="26"/>
                <w:szCs w:val="26"/>
              </w:rPr>
            </w:pPr>
            <w:r w:rsidRPr="00933886">
              <w:rPr>
                <w:rFonts w:cs="Times New Roman"/>
                <w:sz w:val="26"/>
                <w:szCs w:val="26"/>
              </w:rPr>
              <w:t>Vôi bột</w:t>
            </w:r>
          </w:p>
        </w:tc>
        <w:tc>
          <w:tcPr>
            <w:tcW w:w="515" w:type="pct"/>
          </w:tcPr>
          <w:p w:rsidR="00CF78C3" w:rsidRPr="00933886" w:rsidRDefault="00CF78C3" w:rsidP="00886DE1">
            <w:pPr>
              <w:jc w:val="center"/>
              <w:rPr>
                <w:rFonts w:cs="Times New Roman"/>
                <w:sz w:val="26"/>
                <w:szCs w:val="26"/>
              </w:rPr>
            </w:pPr>
            <w:r w:rsidRPr="00933886">
              <w:rPr>
                <w:rFonts w:cs="Times New Roman"/>
                <w:sz w:val="26"/>
                <w:szCs w:val="26"/>
              </w:rPr>
              <w:t>Kg</w:t>
            </w:r>
          </w:p>
        </w:tc>
        <w:tc>
          <w:tcPr>
            <w:tcW w:w="566" w:type="pct"/>
          </w:tcPr>
          <w:p w:rsidR="00CF78C3" w:rsidRPr="00933886" w:rsidRDefault="00CF78C3" w:rsidP="00886DE1">
            <w:pPr>
              <w:jc w:val="center"/>
              <w:rPr>
                <w:rFonts w:cs="Times New Roman"/>
                <w:sz w:val="26"/>
                <w:szCs w:val="26"/>
              </w:rPr>
            </w:pPr>
            <w:r w:rsidRPr="00933886">
              <w:rPr>
                <w:rFonts w:cs="Times New Roman"/>
                <w:sz w:val="26"/>
                <w:szCs w:val="26"/>
              </w:rPr>
              <w:t>1.000</w:t>
            </w:r>
          </w:p>
        </w:tc>
        <w:tc>
          <w:tcPr>
            <w:tcW w:w="1064" w:type="pct"/>
            <w:vMerge w:val="restart"/>
          </w:tcPr>
          <w:p w:rsidR="00CF78C3" w:rsidRPr="00933886" w:rsidRDefault="00CF78C3" w:rsidP="00886DE1">
            <w:pPr>
              <w:jc w:val="center"/>
              <w:rPr>
                <w:rFonts w:cs="Times New Roman"/>
                <w:sz w:val="26"/>
                <w:szCs w:val="26"/>
              </w:rPr>
            </w:pPr>
            <w:r w:rsidRPr="00933886">
              <w:rPr>
                <w:rFonts w:cs="Times New Roman"/>
                <w:sz w:val="26"/>
                <w:szCs w:val="26"/>
              </w:rPr>
              <w:t>TCCS</w:t>
            </w:r>
          </w:p>
          <w:p w:rsidR="00030443" w:rsidRPr="00933886" w:rsidRDefault="00030443" w:rsidP="00886DE1">
            <w:pPr>
              <w:jc w:val="center"/>
              <w:rPr>
                <w:rFonts w:cs="Times New Roman"/>
                <w:sz w:val="26"/>
                <w:szCs w:val="26"/>
              </w:rPr>
            </w:pPr>
            <w:r w:rsidRPr="00933886">
              <w:rPr>
                <w:rFonts w:cs="Times New Roman"/>
                <w:sz w:val="26"/>
                <w:szCs w:val="26"/>
              </w:rPr>
              <w:t xml:space="preserve">Có thể sử </w:t>
            </w:r>
            <w:r w:rsidRPr="00933886">
              <w:rPr>
                <w:rFonts w:cs="Times New Roman"/>
                <w:sz w:val="26"/>
                <w:szCs w:val="26"/>
                <w:lang w:val="vi-VN"/>
              </w:rPr>
              <w:t xml:space="preserve">dụng </w:t>
            </w:r>
            <w:r w:rsidRPr="00933886">
              <w:rPr>
                <w:rFonts w:cs="Times New Roman"/>
                <w:sz w:val="26"/>
                <w:szCs w:val="26"/>
              </w:rPr>
              <w:t>phân hỗn hợp với tỉ lệ quy đổi</w:t>
            </w:r>
            <w:r w:rsidRPr="00933886">
              <w:rPr>
                <w:rFonts w:cs="Times New Roman"/>
                <w:sz w:val="26"/>
                <w:szCs w:val="26"/>
                <w:lang w:val="vi-VN"/>
              </w:rPr>
              <w:t xml:space="preserve"> N, </w:t>
            </w:r>
            <w:r w:rsidRPr="00933886">
              <w:rPr>
                <w:rFonts w:cs="Times New Roman"/>
                <w:sz w:val="26"/>
                <w:szCs w:val="26"/>
                <w:lang w:eastAsia="zh-CN"/>
              </w:rPr>
              <w:t>P</w:t>
            </w:r>
            <w:r w:rsidRPr="00933886">
              <w:rPr>
                <w:rFonts w:cs="Times New Roman"/>
                <w:sz w:val="26"/>
                <w:szCs w:val="26"/>
                <w:vertAlign w:val="subscript"/>
                <w:lang w:eastAsia="zh-CN"/>
              </w:rPr>
              <w:t>2</w:t>
            </w:r>
            <w:r w:rsidRPr="00933886">
              <w:rPr>
                <w:rFonts w:cs="Times New Roman"/>
                <w:sz w:val="26"/>
                <w:szCs w:val="26"/>
                <w:lang w:eastAsia="zh-CN"/>
              </w:rPr>
              <w:t>O</w:t>
            </w:r>
            <w:r w:rsidRPr="00933886">
              <w:rPr>
                <w:rFonts w:cs="Times New Roman"/>
                <w:sz w:val="26"/>
                <w:szCs w:val="26"/>
                <w:vertAlign w:val="subscript"/>
                <w:lang w:eastAsia="zh-CN"/>
              </w:rPr>
              <w:t>5</w:t>
            </w:r>
            <w:r w:rsidRPr="00933886">
              <w:rPr>
                <w:rFonts w:cs="Times New Roman"/>
                <w:sz w:val="26"/>
                <w:szCs w:val="26"/>
                <w:lang w:eastAsia="zh-CN"/>
              </w:rPr>
              <w:t>, K</w:t>
            </w:r>
            <w:r w:rsidRPr="00933886">
              <w:rPr>
                <w:rFonts w:cs="Times New Roman"/>
                <w:sz w:val="26"/>
                <w:szCs w:val="26"/>
                <w:vertAlign w:val="subscript"/>
                <w:lang w:eastAsia="zh-CN"/>
              </w:rPr>
              <w:t>2</w:t>
            </w:r>
            <w:r w:rsidRPr="00933886">
              <w:rPr>
                <w:rFonts w:cs="Times New Roman"/>
                <w:sz w:val="26"/>
                <w:szCs w:val="26"/>
                <w:lang w:eastAsia="zh-CN"/>
              </w:rPr>
              <w:t xml:space="preserve">O </w:t>
            </w:r>
            <w:r w:rsidRPr="00933886">
              <w:rPr>
                <w:rFonts w:cs="Times New Roman"/>
                <w:sz w:val="26"/>
                <w:szCs w:val="26"/>
              </w:rPr>
              <w:t>tương ứng</w:t>
            </w:r>
          </w:p>
        </w:tc>
        <w:tc>
          <w:tcPr>
            <w:tcW w:w="860" w:type="pct"/>
            <w:vMerge/>
          </w:tcPr>
          <w:p w:rsidR="00CF78C3" w:rsidRPr="00933886" w:rsidRDefault="00CF78C3" w:rsidP="00886DE1">
            <w:pPr>
              <w:rPr>
                <w:rFonts w:cs="Times New Roman"/>
                <w:szCs w:val="28"/>
              </w:rPr>
            </w:pPr>
          </w:p>
        </w:tc>
      </w:tr>
      <w:tr w:rsidR="0006049F" w:rsidRPr="00933886" w:rsidTr="00646D2C">
        <w:trPr>
          <w:trHeight w:val="374"/>
        </w:trPr>
        <w:tc>
          <w:tcPr>
            <w:tcW w:w="375" w:type="pct"/>
            <w:vAlign w:val="center"/>
          </w:tcPr>
          <w:p w:rsidR="00CF78C3" w:rsidRPr="00933886" w:rsidRDefault="00CF78C3" w:rsidP="00646D2C">
            <w:pPr>
              <w:jc w:val="center"/>
              <w:rPr>
                <w:rFonts w:cs="Times New Roman"/>
                <w:sz w:val="26"/>
                <w:szCs w:val="26"/>
              </w:rPr>
            </w:pPr>
            <w:r w:rsidRPr="00933886">
              <w:rPr>
                <w:rFonts w:cs="Times New Roman"/>
                <w:sz w:val="26"/>
                <w:szCs w:val="26"/>
              </w:rPr>
              <w:lastRenderedPageBreak/>
              <w:t>-</w:t>
            </w:r>
          </w:p>
        </w:tc>
        <w:tc>
          <w:tcPr>
            <w:tcW w:w="1620" w:type="pct"/>
          </w:tcPr>
          <w:p w:rsidR="00CF78C3" w:rsidRPr="00933886" w:rsidRDefault="00CF78C3" w:rsidP="00886DE1">
            <w:pPr>
              <w:rPr>
                <w:rFonts w:cs="Times New Roman"/>
                <w:sz w:val="26"/>
                <w:szCs w:val="26"/>
              </w:rPr>
            </w:pPr>
            <w:r w:rsidRPr="00933886">
              <w:rPr>
                <w:rFonts w:cs="Times New Roman"/>
                <w:sz w:val="26"/>
                <w:szCs w:val="26"/>
              </w:rPr>
              <w:t>Phân lân vi sinh</w:t>
            </w:r>
          </w:p>
        </w:tc>
        <w:tc>
          <w:tcPr>
            <w:tcW w:w="515" w:type="pct"/>
          </w:tcPr>
          <w:p w:rsidR="00CF78C3" w:rsidRPr="00933886" w:rsidRDefault="00CF78C3" w:rsidP="00886DE1">
            <w:pPr>
              <w:jc w:val="center"/>
              <w:rPr>
                <w:rFonts w:cs="Times New Roman"/>
                <w:sz w:val="26"/>
                <w:szCs w:val="26"/>
              </w:rPr>
            </w:pPr>
            <w:r w:rsidRPr="00933886">
              <w:rPr>
                <w:rFonts w:cs="Times New Roman"/>
                <w:sz w:val="26"/>
                <w:szCs w:val="26"/>
              </w:rPr>
              <w:t>Kg</w:t>
            </w:r>
          </w:p>
        </w:tc>
        <w:tc>
          <w:tcPr>
            <w:tcW w:w="566" w:type="pct"/>
          </w:tcPr>
          <w:p w:rsidR="00CF78C3" w:rsidRPr="00933886" w:rsidRDefault="00CF78C3" w:rsidP="00886DE1">
            <w:pPr>
              <w:jc w:val="center"/>
              <w:rPr>
                <w:rFonts w:cs="Times New Roman"/>
                <w:sz w:val="26"/>
                <w:szCs w:val="26"/>
              </w:rPr>
            </w:pPr>
            <w:r w:rsidRPr="00933886">
              <w:rPr>
                <w:rFonts w:cs="Times New Roman"/>
                <w:sz w:val="26"/>
                <w:szCs w:val="26"/>
              </w:rPr>
              <w:t>700</w:t>
            </w:r>
          </w:p>
        </w:tc>
        <w:tc>
          <w:tcPr>
            <w:tcW w:w="1064" w:type="pct"/>
            <w:vMerge/>
          </w:tcPr>
          <w:p w:rsidR="00CF78C3" w:rsidRPr="00933886" w:rsidRDefault="00CF78C3" w:rsidP="00886DE1">
            <w:pPr>
              <w:jc w:val="center"/>
              <w:rPr>
                <w:rFonts w:cs="Times New Roman"/>
                <w:sz w:val="26"/>
                <w:szCs w:val="26"/>
              </w:rPr>
            </w:pPr>
          </w:p>
        </w:tc>
        <w:tc>
          <w:tcPr>
            <w:tcW w:w="860" w:type="pct"/>
            <w:vMerge/>
          </w:tcPr>
          <w:p w:rsidR="00CF78C3" w:rsidRPr="00933886" w:rsidRDefault="00CF78C3" w:rsidP="00886DE1">
            <w:pPr>
              <w:rPr>
                <w:rFonts w:cs="Times New Roman"/>
                <w:szCs w:val="28"/>
              </w:rPr>
            </w:pPr>
          </w:p>
        </w:tc>
      </w:tr>
      <w:tr w:rsidR="0006049F" w:rsidRPr="00933886" w:rsidTr="00646D2C">
        <w:trPr>
          <w:trHeight w:val="374"/>
        </w:trPr>
        <w:tc>
          <w:tcPr>
            <w:tcW w:w="375" w:type="pct"/>
            <w:vAlign w:val="center"/>
          </w:tcPr>
          <w:p w:rsidR="00CF78C3" w:rsidRPr="00933886" w:rsidRDefault="00CF78C3" w:rsidP="00646D2C">
            <w:pPr>
              <w:jc w:val="center"/>
              <w:rPr>
                <w:rFonts w:cs="Times New Roman"/>
                <w:sz w:val="26"/>
                <w:szCs w:val="26"/>
              </w:rPr>
            </w:pPr>
            <w:r w:rsidRPr="00933886">
              <w:rPr>
                <w:rFonts w:cs="Times New Roman"/>
                <w:sz w:val="26"/>
                <w:szCs w:val="26"/>
              </w:rPr>
              <w:t>-</w:t>
            </w:r>
          </w:p>
        </w:tc>
        <w:tc>
          <w:tcPr>
            <w:tcW w:w="1620" w:type="pct"/>
          </w:tcPr>
          <w:p w:rsidR="00CF78C3" w:rsidRPr="00933886" w:rsidRDefault="00CF78C3" w:rsidP="00886DE1">
            <w:pPr>
              <w:rPr>
                <w:rFonts w:cs="Times New Roman"/>
                <w:sz w:val="26"/>
                <w:szCs w:val="26"/>
              </w:rPr>
            </w:pPr>
            <w:r w:rsidRPr="00933886">
              <w:rPr>
                <w:rFonts w:cs="Times New Roman"/>
                <w:sz w:val="26"/>
                <w:szCs w:val="26"/>
              </w:rPr>
              <w:t>Đạm nguyên chất (N)</w:t>
            </w:r>
          </w:p>
        </w:tc>
        <w:tc>
          <w:tcPr>
            <w:tcW w:w="515" w:type="pct"/>
            <w:vAlign w:val="center"/>
          </w:tcPr>
          <w:p w:rsidR="00CF78C3" w:rsidRPr="00933886" w:rsidRDefault="00CF78C3" w:rsidP="00886DE1">
            <w:pPr>
              <w:jc w:val="center"/>
              <w:rPr>
                <w:rFonts w:cs="Times New Roman"/>
                <w:sz w:val="26"/>
                <w:szCs w:val="26"/>
              </w:rPr>
            </w:pPr>
            <w:r w:rsidRPr="00933886">
              <w:rPr>
                <w:rFonts w:cs="Times New Roman"/>
                <w:sz w:val="26"/>
                <w:szCs w:val="26"/>
              </w:rPr>
              <w:t>Kg</w:t>
            </w:r>
          </w:p>
        </w:tc>
        <w:tc>
          <w:tcPr>
            <w:tcW w:w="566" w:type="pct"/>
          </w:tcPr>
          <w:p w:rsidR="00CF78C3" w:rsidRPr="00933886" w:rsidRDefault="00CF78C3" w:rsidP="00886DE1">
            <w:pPr>
              <w:jc w:val="center"/>
              <w:rPr>
                <w:rFonts w:cs="Times New Roman"/>
                <w:sz w:val="26"/>
                <w:szCs w:val="26"/>
              </w:rPr>
            </w:pPr>
            <w:r w:rsidRPr="00933886">
              <w:rPr>
                <w:rFonts w:cs="Times New Roman"/>
                <w:sz w:val="26"/>
                <w:szCs w:val="26"/>
              </w:rPr>
              <w:t>184</w:t>
            </w:r>
          </w:p>
        </w:tc>
        <w:tc>
          <w:tcPr>
            <w:tcW w:w="1064" w:type="pct"/>
            <w:vMerge/>
          </w:tcPr>
          <w:p w:rsidR="00CF78C3" w:rsidRPr="00933886" w:rsidRDefault="00CF78C3" w:rsidP="00886DE1">
            <w:pPr>
              <w:jc w:val="center"/>
              <w:rPr>
                <w:rFonts w:cs="Times New Roman"/>
                <w:sz w:val="26"/>
                <w:szCs w:val="26"/>
              </w:rPr>
            </w:pPr>
          </w:p>
        </w:tc>
        <w:tc>
          <w:tcPr>
            <w:tcW w:w="860" w:type="pct"/>
            <w:vMerge/>
          </w:tcPr>
          <w:p w:rsidR="00CF78C3" w:rsidRPr="00933886" w:rsidRDefault="00CF78C3" w:rsidP="00886DE1">
            <w:pPr>
              <w:rPr>
                <w:rFonts w:cs="Times New Roman"/>
                <w:szCs w:val="28"/>
              </w:rPr>
            </w:pPr>
          </w:p>
        </w:tc>
      </w:tr>
      <w:tr w:rsidR="0006049F" w:rsidRPr="00933886" w:rsidTr="00646D2C">
        <w:trPr>
          <w:trHeight w:val="374"/>
        </w:trPr>
        <w:tc>
          <w:tcPr>
            <w:tcW w:w="375" w:type="pct"/>
            <w:vAlign w:val="center"/>
          </w:tcPr>
          <w:p w:rsidR="00CF78C3" w:rsidRPr="00933886" w:rsidRDefault="00CF78C3" w:rsidP="00646D2C">
            <w:pPr>
              <w:jc w:val="center"/>
              <w:rPr>
                <w:rFonts w:cs="Times New Roman"/>
                <w:sz w:val="26"/>
                <w:szCs w:val="26"/>
              </w:rPr>
            </w:pPr>
            <w:r w:rsidRPr="00933886">
              <w:rPr>
                <w:rFonts w:cs="Times New Roman"/>
                <w:sz w:val="26"/>
                <w:szCs w:val="26"/>
              </w:rPr>
              <w:t>-</w:t>
            </w:r>
          </w:p>
        </w:tc>
        <w:tc>
          <w:tcPr>
            <w:tcW w:w="1620" w:type="pct"/>
          </w:tcPr>
          <w:p w:rsidR="00CF78C3" w:rsidRPr="00933886" w:rsidRDefault="00CF78C3" w:rsidP="00886DE1">
            <w:pPr>
              <w:rPr>
                <w:rFonts w:cs="Times New Roman"/>
                <w:sz w:val="26"/>
                <w:szCs w:val="26"/>
              </w:rPr>
            </w:pPr>
            <w:r w:rsidRPr="00933886">
              <w:rPr>
                <w:rFonts w:cs="Times New Roman"/>
                <w:sz w:val="26"/>
                <w:szCs w:val="26"/>
              </w:rPr>
              <w:t>Lân nguyên chất (P</w:t>
            </w:r>
            <w:r w:rsidRPr="00933886">
              <w:rPr>
                <w:rFonts w:cs="Times New Roman"/>
                <w:sz w:val="26"/>
                <w:szCs w:val="26"/>
                <w:vertAlign w:val="subscript"/>
              </w:rPr>
              <w:t>2</w:t>
            </w:r>
            <w:r w:rsidRPr="00933886">
              <w:rPr>
                <w:rFonts w:cs="Times New Roman"/>
                <w:sz w:val="26"/>
                <w:szCs w:val="26"/>
              </w:rPr>
              <w:t>O</w:t>
            </w:r>
            <w:r w:rsidRPr="00933886">
              <w:rPr>
                <w:rFonts w:cs="Times New Roman"/>
                <w:sz w:val="26"/>
                <w:szCs w:val="26"/>
                <w:vertAlign w:val="subscript"/>
              </w:rPr>
              <w:t>5</w:t>
            </w:r>
            <w:r w:rsidRPr="00933886">
              <w:rPr>
                <w:rFonts w:cs="Times New Roman"/>
                <w:sz w:val="26"/>
                <w:szCs w:val="26"/>
              </w:rPr>
              <w:t>)</w:t>
            </w:r>
          </w:p>
        </w:tc>
        <w:tc>
          <w:tcPr>
            <w:tcW w:w="515" w:type="pct"/>
            <w:vAlign w:val="center"/>
          </w:tcPr>
          <w:p w:rsidR="00CF78C3" w:rsidRPr="00933886" w:rsidRDefault="00CF78C3" w:rsidP="00886DE1">
            <w:pPr>
              <w:jc w:val="center"/>
              <w:rPr>
                <w:rFonts w:cs="Times New Roman"/>
                <w:sz w:val="26"/>
                <w:szCs w:val="26"/>
              </w:rPr>
            </w:pPr>
            <w:r w:rsidRPr="00933886">
              <w:rPr>
                <w:rFonts w:cs="Times New Roman"/>
                <w:sz w:val="26"/>
                <w:szCs w:val="26"/>
              </w:rPr>
              <w:t>Kg</w:t>
            </w:r>
          </w:p>
        </w:tc>
        <w:tc>
          <w:tcPr>
            <w:tcW w:w="566" w:type="pct"/>
          </w:tcPr>
          <w:p w:rsidR="00CF78C3" w:rsidRPr="00933886" w:rsidRDefault="00CF78C3" w:rsidP="00886DE1">
            <w:pPr>
              <w:jc w:val="center"/>
              <w:rPr>
                <w:rFonts w:cs="Times New Roman"/>
                <w:sz w:val="26"/>
                <w:szCs w:val="26"/>
              </w:rPr>
            </w:pPr>
            <w:r w:rsidRPr="00933886">
              <w:rPr>
                <w:rFonts w:cs="Times New Roman"/>
                <w:sz w:val="26"/>
                <w:szCs w:val="26"/>
              </w:rPr>
              <w:t>83</w:t>
            </w:r>
          </w:p>
        </w:tc>
        <w:tc>
          <w:tcPr>
            <w:tcW w:w="1064" w:type="pct"/>
            <w:vMerge/>
          </w:tcPr>
          <w:p w:rsidR="00CF78C3" w:rsidRPr="00933886" w:rsidRDefault="00CF78C3" w:rsidP="00886DE1">
            <w:pPr>
              <w:jc w:val="center"/>
              <w:rPr>
                <w:rFonts w:cs="Times New Roman"/>
                <w:sz w:val="26"/>
                <w:szCs w:val="26"/>
              </w:rPr>
            </w:pPr>
          </w:p>
        </w:tc>
        <w:tc>
          <w:tcPr>
            <w:tcW w:w="860" w:type="pct"/>
            <w:vMerge/>
          </w:tcPr>
          <w:p w:rsidR="00CF78C3" w:rsidRPr="00933886" w:rsidRDefault="00CF78C3" w:rsidP="00886DE1">
            <w:pPr>
              <w:rPr>
                <w:rFonts w:cs="Times New Roman"/>
                <w:szCs w:val="28"/>
              </w:rPr>
            </w:pPr>
          </w:p>
        </w:tc>
      </w:tr>
      <w:tr w:rsidR="0006049F" w:rsidRPr="00933886" w:rsidTr="00646D2C">
        <w:trPr>
          <w:trHeight w:val="374"/>
        </w:trPr>
        <w:tc>
          <w:tcPr>
            <w:tcW w:w="375" w:type="pct"/>
            <w:vAlign w:val="center"/>
          </w:tcPr>
          <w:p w:rsidR="00CF78C3" w:rsidRPr="00933886" w:rsidRDefault="00CF78C3" w:rsidP="00646D2C">
            <w:pPr>
              <w:jc w:val="center"/>
              <w:rPr>
                <w:rFonts w:cs="Times New Roman"/>
                <w:sz w:val="26"/>
                <w:szCs w:val="26"/>
              </w:rPr>
            </w:pPr>
            <w:r w:rsidRPr="00933886">
              <w:rPr>
                <w:rFonts w:cs="Times New Roman"/>
                <w:sz w:val="26"/>
                <w:szCs w:val="26"/>
              </w:rPr>
              <w:t>-</w:t>
            </w:r>
          </w:p>
        </w:tc>
        <w:tc>
          <w:tcPr>
            <w:tcW w:w="1620" w:type="pct"/>
          </w:tcPr>
          <w:p w:rsidR="00CF78C3" w:rsidRPr="00933886" w:rsidRDefault="00CF78C3" w:rsidP="00886DE1">
            <w:pPr>
              <w:rPr>
                <w:rFonts w:cs="Times New Roman"/>
                <w:sz w:val="26"/>
                <w:szCs w:val="26"/>
              </w:rPr>
            </w:pPr>
            <w:r w:rsidRPr="00933886">
              <w:rPr>
                <w:rFonts w:cs="Times New Roman"/>
                <w:sz w:val="26"/>
                <w:szCs w:val="26"/>
              </w:rPr>
              <w:t>Kali nguyên chất (K</w:t>
            </w:r>
            <w:r w:rsidRPr="00933886">
              <w:rPr>
                <w:rFonts w:cs="Times New Roman"/>
                <w:sz w:val="26"/>
                <w:szCs w:val="26"/>
                <w:vertAlign w:val="subscript"/>
              </w:rPr>
              <w:t>2</w:t>
            </w:r>
            <w:r w:rsidRPr="00933886">
              <w:rPr>
                <w:rFonts w:cs="Times New Roman"/>
                <w:sz w:val="26"/>
                <w:szCs w:val="26"/>
              </w:rPr>
              <w:t>O)</w:t>
            </w:r>
          </w:p>
        </w:tc>
        <w:tc>
          <w:tcPr>
            <w:tcW w:w="515" w:type="pct"/>
            <w:vAlign w:val="center"/>
          </w:tcPr>
          <w:p w:rsidR="00CF78C3" w:rsidRPr="00933886" w:rsidRDefault="00CF78C3" w:rsidP="00886DE1">
            <w:pPr>
              <w:jc w:val="center"/>
              <w:rPr>
                <w:rFonts w:cs="Times New Roman"/>
                <w:sz w:val="26"/>
                <w:szCs w:val="26"/>
              </w:rPr>
            </w:pPr>
            <w:r w:rsidRPr="00933886">
              <w:rPr>
                <w:rFonts w:cs="Times New Roman"/>
                <w:sz w:val="26"/>
                <w:szCs w:val="26"/>
              </w:rPr>
              <w:t>Kg</w:t>
            </w:r>
          </w:p>
        </w:tc>
        <w:tc>
          <w:tcPr>
            <w:tcW w:w="566" w:type="pct"/>
          </w:tcPr>
          <w:p w:rsidR="00CF78C3" w:rsidRPr="00933886" w:rsidRDefault="00CF78C3" w:rsidP="00886DE1">
            <w:pPr>
              <w:jc w:val="center"/>
              <w:rPr>
                <w:rFonts w:cs="Times New Roman"/>
                <w:sz w:val="26"/>
                <w:szCs w:val="26"/>
              </w:rPr>
            </w:pPr>
            <w:r w:rsidRPr="00933886">
              <w:rPr>
                <w:rFonts w:cs="Times New Roman"/>
                <w:sz w:val="26"/>
                <w:szCs w:val="26"/>
              </w:rPr>
              <w:t>90</w:t>
            </w:r>
          </w:p>
        </w:tc>
        <w:tc>
          <w:tcPr>
            <w:tcW w:w="1064" w:type="pct"/>
            <w:vMerge/>
          </w:tcPr>
          <w:p w:rsidR="00CF78C3" w:rsidRPr="00933886" w:rsidRDefault="00CF78C3" w:rsidP="00886DE1">
            <w:pPr>
              <w:jc w:val="center"/>
              <w:rPr>
                <w:rFonts w:cs="Times New Roman"/>
                <w:sz w:val="26"/>
                <w:szCs w:val="26"/>
              </w:rPr>
            </w:pPr>
          </w:p>
        </w:tc>
        <w:tc>
          <w:tcPr>
            <w:tcW w:w="860" w:type="pct"/>
            <w:vMerge/>
          </w:tcPr>
          <w:p w:rsidR="00CF78C3" w:rsidRPr="00933886" w:rsidRDefault="00CF78C3" w:rsidP="00886DE1">
            <w:pPr>
              <w:rPr>
                <w:rFonts w:cs="Times New Roman"/>
                <w:szCs w:val="28"/>
              </w:rPr>
            </w:pPr>
          </w:p>
        </w:tc>
      </w:tr>
      <w:tr w:rsidR="0006049F" w:rsidRPr="00933886" w:rsidTr="00646D2C">
        <w:trPr>
          <w:trHeight w:val="374"/>
        </w:trPr>
        <w:tc>
          <w:tcPr>
            <w:tcW w:w="375" w:type="pct"/>
            <w:vAlign w:val="center"/>
          </w:tcPr>
          <w:p w:rsidR="00CF78C3" w:rsidRPr="00933886" w:rsidRDefault="00CF78C3" w:rsidP="00646D2C">
            <w:pPr>
              <w:jc w:val="center"/>
              <w:rPr>
                <w:rFonts w:cs="Times New Roman"/>
                <w:b/>
                <w:sz w:val="26"/>
                <w:szCs w:val="26"/>
              </w:rPr>
            </w:pPr>
            <w:r w:rsidRPr="00933886">
              <w:rPr>
                <w:rFonts w:cs="Times New Roman"/>
                <w:b/>
                <w:sz w:val="26"/>
                <w:szCs w:val="26"/>
              </w:rPr>
              <w:t>5</w:t>
            </w:r>
          </w:p>
        </w:tc>
        <w:tc>
          <w:tcPr>
            <w:tcW w:w="4625" w:type="pct"/>
            <w:gridSpan w:val="5"/>
            <w:vAlign w:val="center"/>
          </w:tcPr>
          <w:p w:rsidR="00CF78C3" w:rsidRPr="00933886" w:rsidRDefault="00226171" w:rsidP="00886DE1">
            <w:pPr>
              <w:rPr>
                <w:rFonts w:cs="Times New Roman"/>
                <w:sz w:val="26"/>
                <w:szCs w:val="26"/>
              </w:rPr>
            </w:pPr>
            <w:r w:rsidRPr="00933886">
              <w:rPr>
                <w:rFonts w:cs="Times New Roman"/>
                <w:b/>
                <w:sz w:val="26"/>
                <w:szCs w:val="26"/>
              </w:rPr>
              <w:t xml:space="preserve">Cây </w:t>
            </w:r>
            <w:r w:rsidR="00CF78C3" w:rsidRPr="00933886">
              <w:rPr>
                <w:rFonts w:cs="Times New Roman"/>
                <w:b/>
                <w:sz w:val="26"/>
                <w:szCs w:val="26"/>
              </w:rPr>
              <w:t>Địa liền</w:t>
            </w:r>
          </w:p>
        </w:tc>
      </w:tr>
      <w:tr w:rsidR="0006049F" w:rsidRPr="00933886" w:rsidTr="00646D2C">
        <w:trPr>
          <w:trHeight w:val="374"/>
        </w:trPr>
        <w:tc>
          <w:tcPr>
            <w:tcW w:w="375" w:type="pct"/>
            <w:vAlign w:val="center"/>
          </w:tcPr>
          <w:p w:rsidR="00CF78C3" w:rsidRPr="00933886" w:rsidRDefault="00CF78C3" w:rsidP="00646D2C">
            <w:pPr>
              <w:jc w:val="center"/>
              <w:rPr>
                <w:rFonts w:cs="Times New Roman"/>
                <w:b/>
                <w:sz w:val="26"/>
                <w:szCs w:val="26"/>
              </w:rPr>
            </w:pPr>
            <w:r w:rsidRPr="00933886">
              <w:rPr>
                <w:rFonts w:cs="Times New Roman"/>
                <w:b/>
                <w:sz w:val="26"/>
                <w:szCs w:val="26"/>
              </w:rPr>
              <w:t>-</w:t>
            </w:r>
          </w:p>
        </w:tc>
        <w:tc>
          <w:tcPr>
            <w:tcW w:w="1620" w:type="pct"/>
            <w:vAlign w:val="center"/>
          </w:tcPr>
          <w:p w:rsidR="00CF78C3" w:rsidRPr="00933886" w:rsidRDefault="00CF78C3" w:rsidP="00BC02C8">
            <w:pPr>
              <w:rPr>
                <w:rFonts w:cs="Times New Roman"/>
                <w:sz w:val="26"/>
                <w:szCs w:val="26"/>
              </w:rPr>
            </w:pPr>
            <w:r w:rsidRPr="00933886">
              <w:rPr>
                <w:rFonts w:cs="Times New Roman"/>
                <w:sz w:val="26"/>
                <w:szCs w:val="26"/>
              </w:rPr>
              <w:t>Giống</w:t>
            </w:r>
          </w:p>
        </w:tc>
        <w:tc>
          <w:tcPr>
            <w:tcW w:w="515" w:type="pct"/>
            <w:vAlign w:val="center"/>
          </w:tcPr>
          <w:p w:rsidR="00CF78C3" w:rsidRPr="00933886" w:rsidRDefault="00883979" w:rsidP="00BC02C8">
            <w:pPr>
              <w:jc w:val="center"/>
              <w:rPr>
                <w:rFonts w:cs="Times New Roman"/>
                <w:sz w:val="26"/>
                <w:szCs w:val="26"/>
              </w:rPr>
            </w:pPr>
            <w:r w:rsidRPr="00933886">
              <w:rPr>
                <w:rFonts w:cs="Times New Roman"/>
                <w:sz w:val="26"/>
                <w:szCs w:val="26"/>
              </w:rPr>
              <w:t>Cây</w:t>
            </w:r>
          </w:p>
        </w:tc>
        <w:tc>
          <w:tcPr>
            <w:tcW w:w="566" w:type="pct"/>
            <w:vAlign w:val="center"/>
          </w:tcPr>
          <w:p w:rsidR="00CF78C3" w:rsidRPr="00933886" w:rsidRDefault="00883979" w:rsidP="00BC02C8">
            <w:pPr>
              <w:jc w:val="center"/>
              <w:rPr>
                <w:rFonts w:cs="Times New Roman"/>
                <w:sz w:val="26"/>
                <w:szCs w:val="26"/>
              </w:rPr>
            </w:pPr>
            <w:r w:rsidRPr="00933886">
              <w:rPr>
                <w:rFonts w:cs="Times New Roman"/>
                <w:sz w:val="26"/>
                <w:szCs w:val="26"/>
              </w:rPr>
              <w:t>250.000</w:t>
            </w:r>
          </w:p>
        </w:tc>
        <w:tc>
          <w:tcPr>
            <w:tcW w:w="1064" w:type="pct"/>
          </w:tcPr>
          <w:p w:rsidR="00CF78C3" w:rsidRPr="00933886" w:rsidRDefault="00883979" w:rsidP="00886DE1">
            <w:pPr>
              <w:jc w:val="center"/>
              <w:rPr>
                <w:rFonts w:cs="Times New Roman"/>
                <w:sz w:val="26"/>
                <w:szCs w:val="26"/>
              </w:rPr>
            </w:pPr>
            <w:r w:rsidRPr="00933886">
              <w:rPr>
                <w:rFonts w:cs="Times New Roman"/>
                <w:sz w:val="26"/>
                <w:szCs w:val="26"/>
              </w:rPr>
              <w:t>Áp dụng theo tiêu chuẩn của đơn vị sản xuất công bố</w:t>
            </w:r>
          </w:p>
        </w:tc>
        <w:tc>
          <w:tcPr>
            <w:tcW w:w="860" w:type="pct"/>
            <w:vMerge w:val="restart"/>
          </w:tcPr>
          <w:p w:rsidR="00CF78C3" w:rsidRPr="00933886" w:rsidRDefault="00CF78C3" w:rsidP="00886DE1">
            <w:pPr>
              <w:jc w:val="center"/>
              <w:rPr>
                <w:rFonts w:eastAsia="Times New Roman" w:cs="Times New Roman"/>
                <w:iCs/>
                <w:sz w:val="24"/>
                <w:szCs w:val="24"/>
              </w:rPr>
            </w:pPr>
            <w:r w:rsidRPr="00933886">
              <w:rPr>
                <w:rFonts w:eastAsia="Times New Roman" w:cs="Times New Roman"/>
                <w:iCs/>
                <w:sz w:val="24"/>
                <w:szCs w:val="24"/>
              </w:rPr>
              <w:t xml:space="preserve">Tham khảo </w:t>
            </w:r>
          </w:p>
          <w:p w:rsidR="00CF78C3" w:rsidRPr="00933886" w:rsidRDefault="00CF78C3" w:rsidP="00886DE1">
            <w:pPr>
              <w:jc w:val="center"/>
              <w:rPr>
                <w:rFonts w:cs="Times New Roman"/>
                <w:sz w:val="24"/>
                <w:szCs w:val="24"/>
              </w:rPr>
            </w:pPr>
            <w:r w:rsidRPr="00933886">
              <w:rPr>
                <w:rFonts w:cs="Times New Roman"/>
                <w:sz w:val="24"/>
                <w:szCs w:val="24"/>
              </w:rPr>
              <w:t>Quyết định số 271/QĐ-SNN ngày 20/12/2017 của Sở Nông nghiệp và  PTNT tỉnh Lào Cai (cũ)</w:t>
            </w:r>
          </w:p>
          <w:p w:rsidR="00CF78C3" w:rsidRPr="00933886" w:rsidRDefault="00CF78C3" w:rsidP="00886DE1">
            <w:pPr>
              <w:rPr>
                <w:rFonts w:cs="Times New Roman"/>
                <w:szCs w:val="28"/>
              </w:rPr>
            </w:pPr>
          </w:p>
        </w:tc>
      </w:tr>
      <w:tr w:rsidR="0006049F" w:rsidRPr="00933886" w:rsidTr="00646D2C">
        <w:trPr>
          <w:trHeight w:val="374"/>
        </w:trPr>
        <w:tc>
          <w:tcPr>
            <w:tcW w:w="375" w:type="pct"/>
            <w:vAlign w:val="center"/>
          </w:tcPr>
          <w:p w:rsidR="00CF78C3" w:rsidRPr="00933886" w:rsidRDefault="00CF78C3" w:rsidP="00646D2C">
            <w:pPr>
              <w:jc w:val="center"/>
              <w:rPr>
                <w:rFonts w:cs="Times New Roman"/>
                <w:b/>
                <w:sz w:val="26"/>
                <w:szCs w:val="26"/>
              </w:rPr>
            </w:pPr>
            <w:r w:rsidRPr="00933886">
              <w:rPr>
                <w:rFonts w:cs="Times New Roman"/>
                <w:b/>
                <w:sz w:val="26"/>
                <w:szCs w:val="26"/>
              </w:rPr>
              <w:t>-</w:t>
            </w:r>
          </w:p>
        </w:tc>
        <w:tc>
          <w:tcPr>
            <w:tcW w:w="1620" w:type="pct"/>
            <w:vAlign w:val="center"/>
          </w:tcPr>
          <w:p w:rsidR="00CF78C3" w:rsidRPr="00933886" w:rsidRDefault="00CF78C3" w:rsidP="00BC02C8">
            <w:pPr>
              <w:rPr>
                <w:rFonts w:cs="Times New Roman"/>
                <w:sz w:val="26"/>
                <w:szCs w:val="26"/>
              </w:rPr>
            </w:pPr>
            <w:r w:rsidRPr="00933886">
              <w:rPr>
                <w:rFonts w:cs="Times New Roman"/>
                <w:sz w:val="26"/>
                <w:szCs w:val="26"/>
              </w:rPr>
              <w:t>Đạm nguyên chất (N)</w:t>
            </w:r>
          </w:p>
        </w:tc>
        <w:tc>
          <w:tcPr>
            <w:tcW w:w="515" w:type="pct"/>
            <w:vAlign w:val="center"/>
          </w:tcPr>
          <w:p w:rsidR="00CF78C3" w:rsidRPr="00933886" w:rsidRDefault="00CF78C3" w:rsidP="00BC02C8">
            <w:pPr>
              <w:jc w:val="center"/>
              <w:rPr>
                <w:rFonts w:cs="Times New Roman"/>
                <w:sz w:val="26"/>
                <w:szCs w:val="26"/>
              </w:rPr>
            </w:pPr>
            <w:r w:rsidRPr="00933886">
              <w:rPr>
                <w:rFonts w:cs="Times New Roman"/>
                <w:sz w:val="26"/>
                <w:szCs w:val="26"/>
              </w:rPr>
              <w:t>Kg</w:t>
            </w:r>
          </w:p>
        </w:tc>
        <w:tc>
          <w:tcPr>
            <w:tcW w:w="566" w:type="pct"/>
            <w:vAlign w:val="center"/>
          </w:tcPr>
          <w:p w:rsidR="00CF78C3" w:rsidRPr="00933886" w:rsidRDefault="00CF78C3" w:rsidP="00BC02C8">
            <w:pPr>
              <w:jc w:val="center"/>
              <w:rPr>
                <w:rFonts w:cs="Times New Roman"/>
                <w:sz w:val="26"/>
                <w:szCs w:val="26"/>
              </w:rPr>
            </w:pPr>
            <w:r w:rsidRPr="00933886">
              <w:rPr>
                <w:rFonts w:cs="Times New Roman"/>
                <w:sz w:val="26"/>
                <w:szCs w:val="26"/>
              </w:rPr>
              <w:t>16</w:t>
            </w:r>
            <w:r w:rsidR="00883979" w:rsidRPr="00933886">
              <w:rPr>
                <w:rFonts w:cs="Times New Roman"/>
                <w:sz w:val="26"/>
                <w:szCs w:val="26"/>
              </w:rPr>
              <w:t>1</w:t>
            </w:r>
          </w:p>
        </w:tc>
        <w:tc>
          <w:tcPr>
            <w:tcW w:w="1064" w:type="pct"/>
            <w:vMerge w:val="restart"/>
          </w:tcPr>
          <w:p w:rsidR="00CF78C3" w:rsidRPr="00933886" w:rsidRDefault="00CF78C3" w:rsidP="00886DE1">
            <w:pPr>
              <w:jc w:val="center"/>
              <w:rPr>
                <w:rFonts w:cs="Times New Roman"/>
                <w:sz w:val="26"/>
                <w:szCs w:val="26"/>
              </w:rPr>
            </w:pPr>
            <w:r w:rsidRPr="00933886">
              <w:rPr>
                <w:rFonts w:cs="Times New Roman"/>
                <w:sz w:val="26"/>
                <w:szCs w:val="26"/>
              </w:rPr>
              <w:t>TCCS</w:t>
            </w:r>
          </w:p>
          <w:p w:rsidR="00883979" w:rsidRPr="00933886" w:rsidRDefault="00883979" w:rsidP="00886DE1">
            <w:pPr>
              <w:jc w:val="center"/>
              <w:rPr>
                <w:rFonts w:cs="Times New Roman"/>
                <w:sz w:val="26"/>
                <w:szCs w:val="26"/>
              </w:rPr>
            </w:pPr>
            <w:r w:rsidRPr="00933886">
              <w:rPr>
                <w:rFonts w:cs="Times New Roman"/>
                <w:sz w:val="26"/>
                <w:szCs w:val="26"/>
              </w:rPr>
              <w:t xml:space="preserve">Có thể sử </w:t>
            </w:r>
            <w:r w:rsidRPr="00933886">
              <w:rPr>
                <w:rFonts w:cs="Times New Roman"/>
                <w:sz w:val="26"/>
                <w:szCs w:val="26"/>
                <w:lang w:val="vi-VN"/>
              </w:rPr>
              <w:t xml:space="preserve">dụng </w:t>
            </w:r>
            <w:r w:rsidRPr="00933886">
              <w:rPr>
                <w:rFonts w:cs="Times New Roman"/>
                <w:sz w:val="26"/>
                <w:szCs w:val="26"/>
              </w:rPr>
              <w:t>phân hỗn hợp với tỉ lệ quy đổi</w:t>
            </w:r>
            <w:r w:rsidRPr="00933886">
              <w:rPr>
                <w:rFonts w:cs="Times New Roman"/>
                <w:sz w:val="26"/>
                <w:szCs w:val="26"/>
                <w:lang w:val="vi-VN"/>
              </w:rPr>
              <w:t xml:space="preserve"> N, </w:t>
            </w:r>
            <w:r w:rsidRPr="00933886">
              <w:rPr>
                <w:rFonts w:cs="Times New Roman"/>
                <w:sz w:val="26"/>
                <w:szCs w:val="26"/>
                <w:lang w:eastAsia="zh-CN"/>
              </w:rPr>
              <w:t>P</w:t>
            </w:r>
            <w:r w:rsidRPr="00933886">
              <w:rPr>
                <w:rFonts w:cs="Times New Roman"/>
                <w:sz w:val="26"/>
                <w:szCs w:val="26"/>
                <w:vertAlign w:val="subscript"/>
                <w:lang w:eastAsia="zh-CN"/>
              </w:rPr>
              <w:t>2</w:t>
            </w:r>
            <w:r w:rsidRPr="00933886">
              <w:rPr>
                <w:rFonts w:cs="Times New Roman"/>
                <w:sz w:val="26"/>
                <w:szCs w:val="26"/>
                <w:lang w:eastAsia="zh-CN"/>
              </w:rPr>
              <w:t>O</w:t>
            </w:r>
            <w:r w:rsidRPr="00933886">
              <w:rPr>
                <w:rFonts w:cs="Times New Roman"/>
                <w:sz w:val="26"/>
                <w:szCs w:val="26"/>
                <w:vertAlign w:val="subscript"/>
                <w:lang w:eastAsia="zh-CN"/>
              </w:rPr>
              <w:t>5</w:t>
            </w:r>
            <w:r w:rsidRPr="00933886">
              <w:rPr>
                <w:rFonts w:cs="Times New Roman"/>
                <w:sz w:val="26"/>
                <w:szCs w:val="26"/>
                <w:lang w:eastAsia="zh-CN"/>
              </w:rPr>
              <w:t>, K</w:t>
            </w:r>
            <w:r w:rsidRPr="00933886">
              <w:rPr>
                <w:rFonts w:cs="Times New Roman"/>
                <w:sz w:val="26"/>
                <w:szCs w:val="26"/>
                <w:vertAlign w:val="subscript"/>
                <w:lang w:eastAsia="zh-CN"/>
              </w:rPr>
              <w:t>2</w:t>
            </w:r>
            <w:r w:rsidRPr="00933886">
              <w:rPr>
                <w:rFonts w:cs="Times New Roman"/>
                <w:sz w:val="26"/>
                <w:szCs w:val="26"/>
                <w:lang w:eastAsia="zh-CN"/>
              </w:rPr>
              <w:t xml:space="preserve">O </w:t>
            </w:r>
            <w:r w:rsidRPr="00933886">
              <w:rPr>
                <w:rFonts w:cs="Times New Roman"/>
                <w:sz w:val="26"/>
                <w:szCs w:val="26"/>
              </w:rPr>
              <w:t>tương ứng</w:t>
            </w:r>
          </w:p>
        </w:tc>
        <w:tc>
          <w:tcPr>
            <w:tcW w:w="860" w:type="pct"/>
            <w:vMerge/>
          </w:tcPr>
          <w:p w:rsidR="00CF78C3" w:rsidRPr="00933886" w:rsidRDefault="00CF78C3" w:rsidP="00886DE1">
            <w:pPr>
              <w:rPr>
                <w:rFonts w:cs="Times New Roman"/>
                <w:szCs w:val="28"/>
              </w:rPr>
            </w:pPr>
          </w:p>
        </w:tc>
      </w:tr>
      <w:tr w:rsidR="0006049F" w:rsidRPr="00933886" w:rsidTr="00646D2C">
        <w:trPr>
          <w:trHeight w:val="374"/>
        </w:trPr>
        <w:tc>
          <w:tcPr>
            <w:tcW w:w="375" w:type="pct"/>
            <w:vAlign w:val="center"/>
          </w:tcPr>
          <w:p w:rsidR="00CF78C3" w:rsidRPr="00933886" w:rsidRDefault="00CF78C3" w:rsidP="00646D2C">
            <w:pPr>
              <w:jc w:val="center"/>
              <w:rPr>
                <w:rFonts w:cs="Times New Roman"/>
                <w:b/>
                <w:sz w:val="26"/>
                <w:szCs w:val="26"/>
              </w:rPr>
            </w:pPr>
            <w:r w:rsidRPr="00933886">
              <w:rPr>
                <w:rFonts w:cs="Times New Roman"/>
                <w:b/>
                <w:sz w:val="26"/>
                <w:szCs w:val="26"/>
              </w:rPr>
              <w:t>-</w:t>
            </w:r>
          </w:p>
        </w:tc>
        <w:tc>
          <w:tcPr>
            <w:tcW w:w="1620" w:type="pct"/>
            <w:vAlign w:val="center"/>
          </w:tcPr>
          <w:p w:rsidR="00CF78C3" w:rsidRPr="00933886" w:rsidRDefault="00CF78C3" w:rsidP="00BC02C8">
            <w:pPr>
              <w:rPr>
                <w:rFonts w:cs="Times New Roman"/>
                <w:sz w:val="26"/>
                <w:szCs w:val="26"/>
              </w:rPr>
            </w:pPr>
            <w:r w:rsidRPr="00933886">
              <w:rPr>
                <w:rFonts w:cs="Times New Roman"/>
                <w:sz w:val="26"/>
                <w:szCs w:val="26"/>
              </w:rPr>
              <w:t>Lân nguyên chất (P</w:t>
            </w:r>
            <w:r w:rsidRPr="00933886">
              <w:rPr>
                <w:rFonts w:cs="Times New Roman"/>
                <w:sz w:val="26"/>
                <w:szCs w:val="26"/>
                <w:vertAlign w:val="subscript"/>
              </w:rPr>
              <w:t>2</w:t>
            </w:r>
            <w:r w:rsidRPr="00933886">
              <w:rPr>
                <w:rFonts w:cs="Times New Roman"/>
                <w:sz w:val="26"/>
                <w:szCs w:val="26"/>
              </w:rPr>
              <w:t>O</w:t>
            </w:r>
            <w:r w:rsidRPr="00933886">
              <w:rPr>
                <w:rFonts w:cs="Times New Roman"/>
                <w:sz w:val="26"/>
                <w:szCs w:val="26"/>
                <w:vertAlign w:val="subscript"/>
              </w:rPr>
              <w:t>5</w:t>
            </w:r>
            <w:r w:rsidRPr="00933886">
              <w:rPr>
                <w:rFonts w:cs="Times New Roman"/>
                <w:sz w:val="26"/>
                <w:szCs w:val="26"/>
              </w:rPr>
              <w:t>)</w:t>
            </w:r>
          </w:p>
        </w:tc>
        <w:tc>
          <w:tcPr>
            <w:tcW w:w="515" w:type="pct"/>
            <w:vAlign w:val="center"/>
          </w:tcPr>
          <w:p w:rsidR="00CF78C3" w:rsidRPr="00933886" w:rsidRDefault="00CF78C3" w:rsidP="00BC02C8">
            <w:pPr>
              <w:jc w:val="center"/>
              <w:rPr>
                <w:rFonts w:cs="Times New Roman"/>
                <w:sz w:val="26"/>
                <w:szCs w:val="26"/>
              </w:rPr>
            </w:pPr>
            <w:r w:rsidRPr="00933886">
              <w:rPr>
                <w:rFonts w:cs="Times New Roman"/>
                <w:sz w:val="26"/>
                <w:szCs w:val="26"/>
              </w:rPr>
              <w:t>Kg</w:t>
            </w:r>
          </w:p>
        </w:tc>
        <w:tc>
          <w:tcPr>
            <w:tcW w:w="566" w:type="pct"/>
            <w:vAlign w:val="center"/>
          </w:tcPr>
          <w:p w:rsidR="00CF78C3" w:rsidRPr="00933886" w:rsidRDefault="00CF78C3" w:rsidP="00BC02C8">
            <w:pPr>
              <w:jc w:val="center"/>
              <w:rPr>
                <w:rFonts w:cs="Times New Roman"/>
                <w:sz w:val="26"/>
                <w:szCs w:val="26"/>
              </w:rPr>
            </w:pPr>
            <w:r w:rsidRPr="00933886">
              <w:rPr>
                <w:rFonts w:cs="Times New Roman"/>
                <w:sz w:val="26"/>
                <w:szCs w:val="26"/>
              </w:rPr>
              <w:t>140</w:t>
            </w:r>
          </w:p>
        </w:tc>
        <w:tc>
          <w:tcPr>
            <w:tcW w:w="1064" w:type="pct"/>
            <w:vMerge/>
          </w:tcPr>
          <w:p w:rsidR="00CF78C3" w:rsidRPr="00933886" w:rsidRDefault="00CF78C3" w:rsidP="00886DE1">
            <w:pPr>
              <w:jc w:val="center"/>
              <w:rPr>
                <w:rFonts w:cs="Times New Roman"/>
                <w:sz w:val="26"/>
                <w:szCs w:val="26"/>
              </w:rPr>
            </w:pPr>
          </w:p>
        </w:tc>
        <w:tc>
          <w:tcPr>
            <w:tcW w:w="860" w:type="pct"/>
            <w:vMerge/>
          </w:tcPr>
          <w:p w:rsidR="00CF78C3" w:rsidRPr="00933886" w:rsidRDefault="00CF78C3" w:rsidP="00886DE1">
            <w:pPr>
              <w:rPr>
                <w:rFonts w:cs="Times New Roman"/>
                <w:szCs w:val="28"/>
              </w:rPr>
            </w:pPr>
          </w:p>
        </w:tc>
      </w:tr>
      <w:tr w:rsidR="0006049F" w:rsidRPr="00933886" w:rsidTr="00646D2C">
        <w:trPr>
          <w:trHeight w:val="374"/>
        </w:trPr>
        <w:tc>
          <w:tcPr>
            <w:tcW w:w="375" w:type="pct"/>
            <w:vAlign w:val="center"/>
          </w:tcPr>
          <w:p w:rsidR="00CF78C3" w:rsidRPr="00933886" w:rsidRDefault="00CF78C3" w:rsidP="00646D2C">
            <w:pPr>
              <w:jc w:val="center"/>
              <w:rPr>
                <w:rFonts w:cs="Times New Roman"/>
                <w:b/>
                <w:sz w:val="26"/>
                <w:szCs w:val="26"/>
              </w:rPr>
            </w:pPr>
            <w:r w:rsidRPr="00933886">
              <w:rPr>
                <w:rFonts w:cs="Times New Roman"/>
                <w:b/>
                <w:sz w:val="26"/>
                <w:szCs w:val="26"/>
              </w:rPr>
              <w:t>-</w:t>
            </w:r>
          </w:p>
        </w:tc>
        <w:tc>
          <w:tcPr>
            <w:tcW w:w="1620" w:type="pct"/>
            <w:vAlign w:val="center"/>
          </w:tcPr>
          <w:p w:rsidR="00CF78C3" w:rsidRPr="00933886" w:rsidRDefault="00CF78C3" w:rsidP="00BC02C8">
            <w:pPr>
              <w:rPr>
                <w:rFonts w:cs="Times New Roman"/>
                <w:sz w:val="26"/>
                <w:szCs w:val="26"/>
              </w:rPr>
            </w:pPr>
            <w:r w:rsidRPr="00933886">
              <w:rPr>
                <w:rFonts w:cs="Times New Roman"/>
                <w:sz w:val="26"/>
                <w:szCs w:val="26"/>
              </w:rPr>
              <w:t>Kali nguyên chất (K</w:t>
            </w:r>
            <w:r w:rsidRPr="00933886">
              <w:rPr>
                <w:rFonts w:cs="Times New Roman"/>
                <w:sz w:val="26"/>
                <w:szCs w:val="26"/>
                <w:vertAlign w:val="subscript"/>
              </w:rPr>
              <w:t>2</w:t>
            </w:r>
            <w:r w:rsidRPr="00933886">
              <w:rPr>
                <w:rFonts w:cs="Times New Roman"/>
                <w:sz w:val="26"/>
                <w:szCs w:val="26"/>
              </w:rPr>
              <w:t>O)</w:t>
            </w:r>
          </w:p>
        </w:tc>
        <w:tc>
          <w:tcPr>
            <w:tcW w:w="515" w:type="pct"/>
            <w:vAlign w:val="center"/>
          </w:tcPr>
          <w:p w:rsidR="00CF78C3" w:rsidRPr="00933886" w:rsidRDefault="00CF78C3" w:rsidP="00BC02C8">
            <w:pPr>
              <w:jc w:val="center"/>
              <w:rPr>
                <w:rFonts w:cs="Times New Roman"/>
                <w:sz w:val="26"/>
                <w:szCs w:val="26"/>
              </w:rPr>
            </w:pPr>
            <w:r w:rsidRPr="00933886">
              <w:rPr>
                <w:rFonts w:cs="Times New Roman"/>
                <w:sz w:val="26"/>
                <w:szCs w:val="26"/>
              </w:rPr>
              <w:t>Kg</w:t>
            </w:r>
          </w:p>
        </w:tc>
        <w:tc>
          <w:tcPr>
            <w:tcW w:w="566" w:type="pct"/>
            <w:vAlign w:val="center"/>
          </w:tcPr>
          <w:p w:rsidR="00CF78C3" w:rsidRPr="00933886" w:rsidRDefault="00CF78C3" w:rsidP="00BC02C8">
            <w:pPr>
              <w:jc w:val="center"/>
              <w:rPr>
                <w:rFonts w:cs="Times New Roman"/>
                <w:sz w:val="26"/>
                <w:szCs w:val="26"/>
              </w:rPr>
            </w:pPr>
            <w:r w:rsidRPr="00933886">
              <w:rPr>
                <w:rFonts w:cs="Times New Roman"/>
                <w:sz w:val="26"/>
                <w:szCs w:val="26"/>
              </w:rPr>
              <w:t>150</w:t>
            </w:r>
          </w:p>
        </w:tc>
        <w:tc>
          <w:tcPr>
            <w:tcW w:w="1064" w:type="pct"/>
            <w:vMerge/>
          </w:tcPr>
          <w:p w:rsidR="00CF78C3" w:rsidRPr="00933886" w:rsidRDefault="00CF78C3" w:rsidP="00886DE1">
            <w:pPr>
              <w:jc w:val="center"/>
              <w:rPr>
                <w:rFonts w:cs="Times New Roman"/>
                <w:sz w:val="26"/>
                <w:szCs w:val="26"/>
              </w:rPr>
            </w:pPr>
          </w:p>
        </w:tc>
        <w:tc>
          <w:tcPr>
            <w:tcW w:w="860" w:type="pct"/>
            <w:vMerge/>
          </w:tcPr>
          <w:p w:rsidR="00CF78C3" w:rsidRPr="00933886" w:rsidRDefault="00CF78C3"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cs="Times New Roman"/>
                <w:b/>
                <w:sz w:val="26"/>
                <w:szCs w:val="26"/>
              </w:rPr>
            </w:pPr>
            <w:r w:rsidRPr="00933886">
              <w:rPr>
                <w:rFonts w:cs="Times New Roman"/>
                <w:b/>
                <w:sz w:val="26"/>
                <w:szCs w:val="26"/>
              </w:rPr>
              <w:t>6</w:t>
            </w:r>
          </w:p>
        </w:tc>
        <w:tc>
          <w:tcPr>
            <w:tcW w:w="4625" w:type="pct"/>
            <w:gridSpan w:val="5"/>
          </w:tcPr>
          <w:p w:rsidR="00C80ECC" w:rsidRPr="00933886" w:rsidRDefault="00C80ECC" w:rsidP="00C80ECC">
            <w:pPr>
              <w:jc w:val="both"/>
              <w:rPr>
                <w:rFonts w:cs="Times New Roman"/>
                <w:sz w:val="26"/>
                <w:szCs w:val="26"/>
              </w:rPr>
            </w:pPr>
            <w:r w:rsidRPr="00933886">
              <w:rPr>
                <w:rFonts w:cs="Times New Roman"/>
                <w:b/>
                <w:sz w:val="26"/>
                <w:szCs w:val="26"/>
              </w:rPr>
              <w:t>Cây Ý Dĩ</w:t>
            </w:r>
          </w:p>
        </w:tc>
      </w:tr>
      <w:tr w:rsidR="00C80ECC" w:rsidRPr="00933886" w:rsidTr="00646D2C">
        <w:trPr>
          <w:trHeight w:val="374"/>
        </w:trPr>
        <w:tc>
          <w:tcPr>
            <w:tcW w:w="375" w:type="pct"/>
            <w:vAlign w:val="center"/>
          </w:tcPr>
          <w:p w:rsidR="00C80ECC" w:rsidRPr="00933886" w:rsidRDefault="00C80ECC" w:rsidP="00646D2C">
            <w:pPr>
              <w:jc w:val="center"/>
              <w:rPr>
                <w:rFonts w:cs="Times New Roman"/>
                <w:b/>
                <w:sz w:val="26"/>
                <w:szCs w:val="26"/>
              </w:rPr>
            </w:pPr>
            <w:r w:rsidRPr="00933886">
              <w:rPr>
                <w:rFonts w:cs="Times New Roman"/>
                <w:b/>
                <w:sz w:val="26"/>
                <w:szCs w:val="26"/>
              </w:rPr>
              <w:t>-</w:t>
            </w:r>
          </w:p>
        </w:tc>
        <w:tc>
          <w:tcPr>
            <w:tcW w:w="1620" w:type="pct"/>
            <w:vAlign w:val="center"/>
          </w:tcPr>
          <w:p w:rsidR="00C80ECC" w:rsidRPr="00933886" w:rsidRDefault="00C80ECC" w:rsidP="00BC02C8">
            <w:pPr>
              <w:rPr>
                <w:rFonts w:cs="Times New Roman"/>
                <w:sz w:val="26"/>
                <w:szCs w:val="26"/>
              </w:rPr>
            </w:pPr>
            <w:r w:rsidRPr="00933886">
              <w:rPr>
                <w:rFonts w:cs="Times New Roman"/>
                <w:sz w:val="26"/>
                <w:szCs w:val="26"/>
              </w:rPr>
              <w:t>Hạt giống</w:t>
            </w:r>
          </w:p>
        </w:tc>
        <w:tc>
          <w:tcPr>
            <w:tcW w:w="515" w:type="pct"/>
            <w:vAlign w:val="center"/>
          </w:tcPr>
          <w:p w:rsidR="00C80ECC" w:rsidRPr="00933886" w:rsidRDefault="00C80ECC" w:rsidP="00BC02C8">
            <w:pPr>
              <w:jc w:val="center"/>
              <w:rPr>
                <w:rFonts w:cs="Times New Roman"/>
                <w:sz w:val="26"/>
                <w:szCs w:val="26"/>
              </w:rPr>
            </w:pPr>
            <w:r w:rsidRPr="00933886">
              <w:rPr>
                <w:rFonts w:cs="Times New Roman"/>
                <w:sz w:val="26"/>
                <w:szCs w:val="26"/>
              </w:rPr>
              <w:t>Kg</w:t>
            </w:r>
          </w:p>
        </w:tc>
        <w:tc>
          <w:tcPr>
            <w:tcW w:w="566" w:type="pct"/>
            <w:vAlign w:val="center"/>
          </w:tcPr>
          <w:p w:rsidR="00C80ECC" w:rsidRPr="00933886" w:rsidRDefault="00C80ECC" w:rsidP="00BC02C8">
            <w:pPr>
              <w:jc w:val="center"/>
              <w:rPr>
                <w:rFonts w:cs="Times New Roman"/>
                <w:sz w:val="26"/>
                <w:szCs w:val="26"/>
              </w:rPr>
            </w:pPr>
            <w:r w:rsidRPr="00933886">
              <w:rPr>
                <w:rFonts w:cs="Times New Roman"/>
                <w:sz w:val="26"/>
                <w:szCs w:val="26"/>
              </w:rPr>
              <w:t>28</w:t>
            </w:r>
          </w:p>
        </w:tc>
        <w:tc>
          <w:tcPr>
            <w:tcW w:w="1064" w:type="pct"/>
          </w:tcPr>
          <w:p w:rsidR="00C80ECC" w:rsidRPr="00933886" w:rsidRDefault="00C80ECC" w:rsidP="00886DE1">
            <w:pPr>
              <w:jc w:val="center"/>
              <w:rPr>
                <w:rFonts w:cs="Times New Roman"/>
                <w:sz w:val="26"/>
                <w:szCs w:val="26"/>
              </w:rPr>
            </w:pPr>
            <w:r w:rsidRPr="00933886">
              <w:rPr>
                <w:rFonts w:cs="Times New Roman"/>
                <w:sz w:val="26"/>
                <w:szCs w:val="26"/>
              </w:rPr>
              <w:t>Áp dụng theo tiêu chuẩn của đơn vị sản xuất công bố</w:t>
            </w:r>
          </w:p>
        </w:tc>
        <w:tc>
          <w:tcPr>
            <w:tcW w:w="860" w:type="pct"/>
            <w:vMerge w:val="restart"/>
          </w:tcPr>
          <w:p w:rsidR="00C80ECC" w:rsidRPr="00933886" w:rsidRDefault="00C80ECC" w:rsidP="00AF6FB2">
            <w:pPr>
              <w:jc w:val="center"/>
              <w:rPr>
                <w:rFonts w:cs="Times New Roman"/>
                <w:sz w:val="24"/>
                <w:szCs w:val="24"/>
              </w:rPr>
            </w:pPr>
            <w:r w:rsidRPr="00933886">
              <w:rPr>
                <w:rFonts w:eastAsia="Times New Roman" w:cs="Times New Roman"/>
                <w:iCs/>
                <w:sz w:val="24"/>
                <w:szCs w:val="24"/>
              </w:rPr>
              <w:t xml:space="preserve">Tham khảo </w:t>
            </w:r>
            <w:r w:rsidRPr="00933886">
              <w:rPr>
                <w:rFonts w:cs="Times New Roman"/>
                <w:sz w:val="24"/>
                <w:szCs w:val="24"/>
              </w:rPr>
              <w:t>Quyết định số 271/QĐ-SNN ngày 20/12/2017 của Sở Nông nghiệp và  PTNT tỉnh Lào Cai (cũ)</w:t>
            </w:r>
          </w:p>
        </w:tc>
      </w:tr>
      <w:tr w:rsidR="00C80ECC" w:rsidRPr="00933886" w:rsidTr="00646D2C">
        <w:trPr>
          <w:trHeight w:val="374"/>
        </w:trPr>
        <w:tc>
          <w:tcPr>
            <w:tcW w:w="375" w:type="pct"/>
            <w:vAlign w:val="center"/>
          </w:tcPr>
          <w:p w:rsidR="00C80ECC" w:rsidRPr="00933886" w:rsidRDefault="00C80ECC" w:rsidP="00646D2C">
            <w:pPr>
              <w:jc w:val="center"/>
              <w:rPr>
                <w:rFonts w:cs="Times New Roman"/>
                <w:b/>
                <w:sz w:val="26"/>
                <w:szCs w:val="26"/>
              </w:rPr>
            </w:pPr>
            <w:r w:rsidRPr="00933886">
              <w:rPr>
                <w:rFonts w:cs="Times New Roman"/>
                <w:b/>
                <w:sz w:val="26"/>
                <w:szCs w:val="26"/>
              </w:rPr>
              <w:t>-</w:t>
            </w:r>
          </w:p>
        </w:tc>
        <w:tc>
          <w:tcPr>
            <w:tcW w:w="1620" w:type="pct"/>
            <w:vAlign w:val="center"/>
          </w:tcPr>
          <w:p w:rsidR="00C80ECC" w:rsidRPr="00933886" w:rsidRDefault="00C80ECC" w:rsidP="001C74B9">
            <w:pPr>
              <w:rPr>
                <w:rFonts w:cs="Times New Roman"/>
                <w:sz w:val="26"/>
                <w:szCs w:val="26"/>
              </w:rPr>
            </w:pPr>
            <w:r w:rsidRPr="00933886">
              <w:rPr>
                <w:rFonts w:cs="Times New Roman"/>
                <w:sz w:val="26"/>
                <w:szCs w:val="26"/>
              </w:rPr>
              <w:t>Đạm nguyên chất (N)</w:t>
            </w:r>
          </w:p>
        </w:tc>
        <w:tc>
          <w:tcPr>
            <w:tcW w:w="515" w:type="pct"/>
            <w:vAlign w:val="center"/>
          </w:tcPr>
          <w:p w:rsidR="00C80ECC" w:rsidRPr="00933886" w:rsidRDefault="00C80ECC" w:rsidP="001C74B9">
            <w:pPr>
              <w:jc w:val="center"/>
              <w:rPr>
                <w:rFonts w:cs="Times New Roman"/>
                <w:sz w:val="26"/>
                <w:szCs w:val="26"/>
              </w:rPr>
            </w:pPr>
            <w:r w:rsidRPr="00933886">
              <w:rPr>
                <w:rFonts w:cs="Times New Roman"/>
                <w:sz w:val="26"/>
                <w:szCs w:val="26"/>
              </w:rPr>
              <w:t>Kg</w:t>
            </w:r>
          </w:p>
        </w:tc>
        <w:tc>
          <w:tcPr>
            <w:tcW w:w="566" w:type="pct"/>
          </w:tcPr>
          <w:p w:rsidR="00C80ECC" w:rsidRPr="00933886" w:rsidRDefault="00C80ECC" w:rsidP="001C74B9">
            <w:pPr>
              <w:jc w:val="center"/>
              <w:rPr>
                <w:rFonts w:cs="Times New Roman"/>
                <w:sz w:val="26"/>
                <w:szCs w:val="26"/>
              </w:rPr>
            </w:pPr>
            <w:r w:rsidRPr="00933886">
              <w:rPr>
                <w:rFonts w:cs="Times New Roman"/>
                <w:sz w:val="26"/>
                <w:szCs w:val="26"/>
              </w:rPr>
              <w:t>138</w:t>
            </w:r>
          </w:p>
        </w:tc>
        <w:tc>
          <w:tcPr>
            <w:tcW w:w="1064" w:type="pct"/>
            <w:vMerge w:val="restart"/>
          </w:tcPr>
          <w:p w:rsidR="00C80ECC" w:rsidRPr="00933886" w:rsidRDefault="00C80ECC" w:rsidP="00C80ECC">
            <w:pPr>
              <w:jc w:val="center"/>
              <w:rPr>
                <w:rFonts w:cs="Times New Roman"/>
                <w:sz w:val="26"/>
                <w:szCs w:val="26"/>
              </w:rPr>
            </w:pPr>
            <w:r w:rsidRPr="00933886">
              <w:rPr>
                <w:rFonts w:cs="Times New Roman"/>
                <w:sz w:val="26"/>
                <w:szCs w:val="26"/>
              </w:rPr>
              <w:t>TCCS</w:t>
            </w:r>
          </w:p>
          <w:p w:rsidR="00C80ECC" w:rsidRPr="00933886" w:rsidRDefault="00C80ECC" w:rsidP="00C80ECC">
            <w:pPr>
              <w:jc w:val="center"/>
              <w:rPr>
                <w:rFonts w:cs="Times New Roman"/>
                <w:sz w:val="26"/>
                <w:szCs w:val="26"/>
              </w:rPr>
            </w:pPr>
            <w:r w:rsidRPr="00933886">
              <w:rPr>
                <w:rFonts w:cs="Times New Roman"/>
                <w:sz w:val="26"/>
                <w:szCs w:val="26"/>
              </w:rPr>
              <w:t xml:space="preserve">Có thể sử </w:t>
            </w:r>
            <w:r w:rsidRPr="00933886">
              <w:rPr>
                <w:rFonts w:cs="Times New Roman"/>
                <w:sz w:val="26"/>
                <w:szCs w:val="26"/>
                <w:lang w:val="vi-VN"/>
              </w:rPr>
              <w:t xml:space="preserve">dụng </w:t>
            </w:r>
            <w:r w:rsidRPr="00933886">
              <w:rPr>
                <w:rFonts w:cs="Times New Roman"/>
                <w:sz w:val="26"/>
                <w:szCs w:val="26"/>
              </w:rPr>
              <w:t>phân hỗn hợp với tỉ lệ quy đổi</w:t>
            </w:r>
            <w:r w:rsidRPr="00933886">
              <w:rPr>
                <w:rFonts w:cs="Times New Roman"/>
                <w:sz w:val="26"/>
                <w:szCs w:val="26"/>
                <w:lang w:val="vi-VN"/>
              </w:rPr>
              <w:t xml:space="preserve"> N, </w:t>
            </w:r>
            <w:r w:rsidRPr="00933886">
              <w:rPr>
                <w:rFonts w:cs="Times New Roman"/>
                <w:sz w:val="26"/>
                <w:szCs w:val="26"/>
                <w:lang w:eastAsia="zh-CN"/>
              </w:rPr>
              <w:t>P</w:t>
            </w:r>
            <w:r w:rsidRPr="00933886">
              <w:rPr>
                <w:rFonts w:cs="Times New Roman"/>
                <w:sz w:val="26"/>
                <w:szCs w:val="26"/>
                <w:vertAlign w:val="subscript"/>
                <w:lang w:eastAsia="zh-CN"/>
              </w:rPr>
              <w:t>2</w:t>
            </w:r>
            <w:r w:rsidRPr="00933886">
              <w:rPr>
                <w:rFonts w:cs="Times New Roman"/>
                <w:sz w:val="26"/>
                <w:szCs w:val="26"/>
                <w:lang w:eastAsia="zh-CN"/>
              </w:rPr>
              <w:t>O</w:t>
            </w:r>
            <w:r w:rsidRPr="00933886">
              <w:rPr>
                <w:rFonts w:cs="Times New Roman"/>
                <w:sz w:val="26"/>
                <w:szCs w:val="26"/>
                <w:vertAlign w:val="subscript"/>
                <w:lang w:eastAsia="zh-CN"/>
              </w:rPr>
              <w:t>5</w:t>
            </w:r>
            <w:r w:rsidRPr="00933886">
              <w:rPr>
                <w:rFonts w:cs="Times New Roman"/>
                <w:sz w:val="26"/>
                <w:szCs w:val="26"/>
                <w:lang w:eastAsia="zh-CN"/>
              </w:rPr>
              <w:t>, K</w:t>
            </w:r>
            <w:r w:rsidRPr="00933886">
              <w:rPr>
                <w:rFonts w:cs="Times New Roman"/>
                <w:sz w:val="26"/>
                <w:szCs w:val="26"/>
                <w:vertAlign w:val="subscript"/>
                <w:lang w:eastAsia="zh-CN"/>
              </w:rPr>
              <w:t>2</w:t>
            </w:r>
            <w:r w:rsidRPr="00933886">
              <w:rPr>
                <w:rFonts w:cs="Times New Roman"/>
                <w:sz w:val="26"/>
                <w:szCs w:val="26"/>
                <w:lang w:eastAsia="zh-CN"/>
              </w:rPr>
              <w:t xml:space="preserve">O </w:t>
            </w:r>
            <w:r w:rsidRPr="00933886">
              <w:rPr>
                <w:rFonts w:cs="Times New Roman"/>
                <w:sz w:val="26"/>
                <w:szCs w:val="26"/>
              </w:rPr>
              <w:t>tương ứng</w:t>
            </w: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cs="Times New Roman"/>
                <w:b/>
                <w:sz w:val="26"/>
                <w:szCs w:val="26"/>
              </w:rPr>
            </w:pPr>
            <w:r w:rsidRPr="00933886">
              <w:rPr>
                <w:rFonts w:cs="Times New Roman"/>
                <w:b/>
                <w:sz w:val="26"/>
                <w:szCs w:val="26"/>
              </w:rPr>
              <w:t>-</w:t>
            </w:r>
          </w:p>
        </w:tc>
        <w:tc>
          <w:tcPr>
            <w:tcW w:w="1620" w:type="pct"/>
            <w:vAlign w:val="center"/>
          </w:tcPr>
          <w:p w:rsidR="00C80ECC" w:rsidRPr="00933886" w:rsidRDefault="00C80ECC" w:rsidP="001C74B9">
            <w:pPr>
              <w:rPr>
                <w:rFonts w:cs="Times New Roman"/>
                <w:sz w:val="26"/>
                <w:szCs w:val="26"/>
              </w:rPr>
            </w:pPr>
            <w:r w:rsidRPr="00933886">
              <w:rPr>
                <w:rFonts w:cs="Times New Roman"/>
                <w:sz w:val="26"/>
                <w:szCs w:val="26"/>
              </w:rPr>
              <w:t>Lân nguyên chất (P</w:t>
            </w:r>
            <w:r w:rsidRPr="00933886">
              <w:rPr>
                <w:rFonts w:cs="Times New Roman"/>
                <w:sz w:val="26"/>
                <w:szCs w:val="26"/>
                <w:vertAlign w:val="subscript"/>
              </w:rPr>
              <w:t>2</w:t>
            </w:r>
            <w:r w:rsidRPr="00933886">
              <w:rPr>
                <w:rFonts w:cs="Times New Roman"/>
                <w:sz w:val="26"/>
                <w:szCs w:val="26"/>
              </w:rPr>
              <w:t>O</w:t>
            </w:r>
            <w:r w:rsidRPr="00933886">
              <w:rPr>
                <w:rFonts w:cs="Times New Roman"/>
                <w:sz w:val="26"/>
                <w:szCs w:val="26"/>
                <w:vertAlign w:val="subscript"/>
              </w:rPr>
              <w:t>5</w:t>
            </w:r>
            <w:r w:rsidRPr="00933886">
              <w:rPr>
                <w:rFonts w:cs="Times New Roman"/>
                <w:sz w:val="26"/>
                <w:szCs w:val="26"/>
              </w:rPr>
              <w:t>)</w:t>
            </w:r>
          </w:p>
        </w:tc>
        <w:tc>
          <w:tcPr>
            <w:tcW w:w="515" w:type="pct"/>
            <w:vAlign w:val="center"/>
          </w:tcPr>
          <w:p w:rsidR="00C80ECC" w:rsidRPr="00933886" w:rsidRDefault="00C80ECC" w:rsidP="001C74B9">
            <w:pPr>
              <w:jc w:val="center"/>
              <w:rPr>
                <w:rFonts w:cs="Times New Roman"/>
                <w:sz w:val="26"/>
                <w:szCs w:val="26"/>
              </w:rPr>
            </w:pPr>
            <w:r w:rsidRPr="00933886">
              <w:rPr>
                <w:rFonts w:cs="Times New Roman"/>
                <w:sz w:val="26"/>
                <w:szCs w:val="26"/>
              </w:rPr>
              <w:t>Kg</w:t>
            </w:r>
          </w:p>
        </w:tc>
        <w:tc>
          <w:tcPr>
            <w:tcW w:w="566" w:type="pct"/>
          </w:tcPr>
          <w:p w:rsidR="00C80ECC" w:rsidRPr="00933886" w:rsidRDefault="00C80ECC" w:rsidP="001C74B9">
            <w:pPr>
              <w:jc w:val="center"/>
              <w:rPr>
                <w:rFonts w:cs="Times New Roman"/>
                <w:sz w:val="26"/>
                <w:szCs w:val="26"/>
              </w:rPr>
            </w:pPr>
            <w:r w:rsidRPr="00933886">
              <w:rPr>
                <w:rFonts w:cs="Times New Roman"/>
                <w:sz w:val="26"/>
                <w:szCs w:val="26"/>
              </w:rPr>
              <w:t>58</w:t>
            </w:r>
          </w:p>
        </w:tc>
        <w:tc>
          <w:tcPr>
            <w:tcW w:w="1064" w:type="pct"/>
            <w:vMerge/>
          </w:tcPr>
          <w:p w:rsidR="00C80ECC" w:rsidRPr="00933886" w:rsidRDefault="00C80ECC" w:rsidP="00886DE1">
            <w:pPr>
              <w:jc w:val="center"/>
              <w:rPr>
                <w:rFonts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cs="Times New Roman"/>
                <w:b/>
                <w:sz w:val="26"/>
                <w:szCs w:val="26"/>
              </w:rPr>
            </w:pPr>
            <w:r w:rsidRPr="00933886">
              <w:rPr>
                <w:rFonts w:cs="Times New Roman"/>
                <w:b/>
                <w:sz w:val="26"/>
                <w:szCs w:val="26"/>
              </w:rPr>
              <w:t>-</w:t>
            </w:r>
          </w:p>
        </w:tc>
        <w:tc>
          <w:tcPr>
            <w:tcW w:w="1620" w:type="pct"/>
            <w:vAlign w:val="center"/>
          </w:tcPr>
          <w:p w:rsidR="00C80ECC" w:rsidRPr="00933886" w:rsidRDefault="00C80ECC" w:rsidP="001C74B9">
            <w:pPr>
              <w:rPr>
                <w:rFonts w:cs="Times New Roman"/>
                <w:sz w:val="26"/>
                <w:szCs w:val="26"/>
              </w:rPr>
            </w:pPr>
            <w:r w:rsidRPr="00933886">
              <w:rPr>
                <w:rFonts w:cs="Times New Roman"/>
                <w:sz w:val="26"/>
                <w:szCs w:val="26"/>
              </w:rPr>
              <w:t>Kali nguyên chất (K</w:t>
            </w:r>
            <w:r w:rsidRPr="00933886">
              <w:rPr>
                <w:rFonts w:cs="Times New Roman"/>
                <w:sz w:val="26"/>
                <w:szCs w:val="26"/>
                <w:vertAlign w:val="subscript"/>
              </w:rPr>
              <w:t>2</w:t>
            </w:r>
            <w:r w:rsidRPr="00933886">
              <w:rPr>
                <w:rFonts w:cs="Times New Roman"/>
                <w:sz w:val="26"/>
                <w:szCs w:val="26"/>
              </w:rPr>
              <w:t>O)</w:t>
            </w:r>
          </w:p>
        </w:tc>
        <w:tc>
          <w:tcPr>
            <w:tcW w:w="515" w:type="pct"/>
            <w:vAlign w:val="center"/>
          </w:tcPr>
          <w:p w:rsidR="00C80ECC" w:rsidRPr="00933886" w:rsidRDefault="00C80ECC" w:rsidP="001C74B9">
            <w:pPr>
              <w:jc w:val="center"/>
              <w:rPr>
                <w:rFonts w:cs="Times New Roman"/>
                <w:sz w:val="26"/>
                <w:szCs w:val="26"/>
              </w:rPr>
            </w:pPr>
            <w:r w:rsidRPr="00933886">
              <w:rPr>
                <w:rFonts w:cs="Times New Roman"/>
                <w:sz w:val="26"/>
                <w:szCs w:val="26"/>
              </w:rPr>
              <w:t>Kg</w:t>
            </w:r>
          </w:p>
        </w:tc>
        <w:tc>
          <w:tcPr>
            <w:tcW w:w="566" w:type="pct"/>
          </w:tcPr>
          <w:p w:rsidR="00C80ECC" w:rsidRPr="00933886" w:rsidRDefault="00C80ECC" w:rsidP="001C74B9">
            <w:pPr>
              <w:jc w:val="center"/>
              <w:rPr>
                <w:rFonts w:cs="Times New Roman"/>
                <w:sz w:val="26"/>
                <w:szCs w:val="26"/>
              </w:rPr>
            </w:pPr>
            <w:r w:rsidRPr="00933886">
              <w:rPr>
                <w:rFonts w:cs="Times New Roman"/>
                <w:sz w:val="26"/>
                <w:szCs w:val="26"/>
              </w:rPr>
              <w:t>120</w:t>
            </w:r>
          </w:p>
        </w:tc>
        <w:tc>
          <w:tcPr>
            <w:tcW w:w="1064" w:type="pct"/>
            <w:vMerge/>
          </w:tcPr>
          <w:p w:rsidR="00C80ECC" w:rsidRPr="00933886" w:rsidRDefault="00C80ECC" w:rsidP="00886DE1">
            <w:pPr>
              <w:jc w:val="center"/>
              <w:rPr>
                <w:rFonts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cs="Times New Roman"/>
                <w:b/>
                <w:sz w:val="26"/>
                <w:szCs w:val="26"/>
              </w:rPr>
            </w:pPr>
            <w:r w:rsidRPr="00933886">
              <w:rPr>
                <w:rFonts w:cs="Times New Roman"/>
                <w:b/>
                <w:sz w:val="26"/>
                <w:szCs w:val="26"/>
              </w:rPr>
              <w:t>-</w:t>
            </w:r>
          </w:p>
        </w:tc>
        <w:tc>
          <w:tcPr>
            <w:tcW w:w="1620" w:type="pct"/>
            <w:vAlign w:val="center"/>
          </w:tcPr>
          <w:p w:rsidR="00C80ECC" w:rsidRPr="00933886" w:rsidRDefault="00C80ECC" w:rsidP="001C74B9">
            <w:pPr>
              <w:rPr>
                <w:rFonts w:cs="Times New Roman"/>
                <w:sz w:val="26"/>
                <w:szCs w:val="26"/>
              </w:rPr>
            </w:pPr>
            <w:r w:rsidRPr="00933886">
              <w:rPr>
                <w:rFonts w:cs="Times New Roman"/>
                <w:sz w:val="26"/>
                <w:szCs w:val="26"/>
              </w:rPr>
              <w:t xml:space="preserve">Thuốc Bảo vệ thực vật </w:t>
            </w:r>
          </w:p>
        </w:tc>
        <w:tc>
          <w:tcPr>
            <w:tcW w:w="515" w:type="pct"/>
            <w:vAlign w:val="center"/>
          </w:tcPr>
          <w:p w:rsidR="00C80ECC" w:rsidRPr="00933886" w:rsidRDefault="00C80ECC" w:rsidP="001C74B9">
            <w:pPr>
              <w:jc w:val="center"/>
              <w:rPr>
                <w:rFonts w:cs="Times New Roman"/>
                <w:sz w:val="26"/>
                <w:szCs w:val="26"/>
              </w:rPr>
            </w:pPr>
            <w:r w:rsidRPr="00933886">
              <w:rPr>
                <w:rFonts w:cs="Times New Roman"/>
                <w:sz w:val="26"/>
                <w:szCs w:val="26"/>
              </w:rPr>
              <w:t>1.000đ</w:t>
            </w:r>
          </w:p>
        </w:tc>
        <w:tc>
          <w:tcPr>
            <w:tcW w:w="566" w:type="pct"/>
            <w:vAlign w:val="center"/>
          </w:tcPr>
          <w:p w:rsidR="00C80ECC" w:rsidRPr="00933886" w:rsidRDefault="00C80ECC" w:rsidP="001C74B9">
            <w:pPr>
              <w:jc w:val="center"/>
              <w:rPr>
                <w:rFonts w:cs="Times New Roman"/>
                <w:sz w:val="26"/>
                <w:szCs w:val="26"/>
              </w:rPr>
            </w:pPr>
            <w:r w:rsidRPr="00933886">
              <w:rPr>
                <w:rFonts w:cs="Times New Roman"/>
                <w:sz w:val="26"/>
                <w:szCs w:val="26"/>
              </w:rPr>
              <w:t>1.000</w:t>
            </w:r>
          </w:p>
        </w:tc>
        <w:tc>
          <w:tcPr>
            <w:tcW w:w="1064" w:type="pct"/>
            <w:vMerge/>
          </w:tcPr>
          <w:p w:rsidR="00C80ECC" w:rsidRPr="00933886" w:rsidRDefault="00C80ECC" w:rsidP="00886DE1">
            <w:pPr>
              <w:jc w:val="center"/>
              <w:rPr>
                <w:rFonts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cs="Times New Roman"/>
                <w:b/>
                <w:sz w:val="26"/>
                <w:szCs w:val="26"/>
              </w:rPr>
            </w:pPr>
            <w:r w:rsidRPr="00933886">
              <w:rPr>
                <w:rFonts w:cs="Times New Roman"/>
                <w:b/>
                <w:sz w:val="26"/>
                <w:szCs w:val="26"/>
              </w:rPr>
              <w:t>7</w:t>
            </w:r>
          </w:p>
        </w:tc>
        <w:tc>
          <w:tcPr>
            <w:tcW w:w="4625" w:type="pct"/>
            <w:gridSpan w:val="5"/>
            <w:vAlign w:val="center"/>
          </w:tcPr>
          <w:p w:rsidR="00C80ECC" w:rsidRPr="00933886" w:rsidRDefault="00C80ECC" w:rsidP="00886DE1">
            <w:pPr>
              <w:rPr>
                <w:rFonts w:cs="Times New Roman"/>
                <w:b/>
                <w:sz w:val="26"/>
                <w:szCs w:val="26"/>
              </w:rPr>
            </w:pPr>
            <w:r w:rsidRPr="00933886">
              <w:rPr>
                <w:rFonts w:cs="Times New Roman"/>
                <w:b/>
                <w:sz w:val="26"/>
                <w:szCs w:val="26"/>
              </w:rPr>
              <w:t>Cây Cải Mầm đá, Cải kale</w:t>
            </w: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rPr>
            </w:pPr>
            <w:r w:rsidRPr="00933886">
              <w:rPr>
                <w:rFonts w:eastAsia="Times New Roman" w:cs="Times New Roman"/>
                <w:b/>
                <w:sz w:val="26"/>
                <w:szCs w:val="26"/>
              </w:rPr>
              <w:t>-</w:t>
            </w:r>
          </w:p>
        </w:tc>
        <w:tc>
          <w:tcPr>
            <w:tcW w:w="1620" w:type="pct"/>
            <w:vAlign w:val="center"/>
          </w:tcPr>
          <w:p w:rsidR="00C80ECC" w:rsidRPr="00933886" w:rsidRDefault="00C80ECC" w:rsidP="00886DE1">
            <w:pPr>
              <w:rPr>
                <w:rFonts w:eastAsia="Times New Roman" w:cs="Times New Roman"/>
                <w:sz w:val="26"/>
                <w:szCs w:val="26"/>
              </w:rPr>
            </w:pPr>
            <w:r w:rsidRPr="00933886">
              <w:rPr>
                <w:rFonts w:eastAsia="Times New Roman" w:cs="Times New Roman"/>
                <w:sz w:val="26"/>
                <w:szCs w:val="26"/>
              </w:rPr>
              <w:t>Giống</w:t>
            </w:r>
          </w:p>
        </w:tc>
        <w:tc>
          <w:tcPr>
            <w:tcW w:w="515"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Kg/cây</w:t>
            </w:r>
          </w:p>
        </w:tc>
        <w:tc>
          <w:tcPr>
            <w:tcW w:w="566"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0,3kg hoặc 33.000 cây</w:t>
            </w:r>
          </w:p>
        </w:tc>
        <w:tc>
          <w:tcPr>
            <w:tcW w:w="1064" w:type="pct"/>
          </w:tcPr>
          <w:p w:rsidR="00C80ECC" w:rsidRPr="00933886" w:rsidRDefault="00C80ECC" w:rsidP="00886DE1">
            <w:pPr>
              <w:jc w:val="center"/>
              <w:rPr>
                <w:rFonts w:cs="Times New Roman"/>
                <w:sz w:val="26"/>
                <w:szCs w:val="26"/>
              </w:rPr>
            </w:pPr>
            <w:r w:rsidRPr="00933886">
              <w:rPr>
                <w:rFonts w:eastAsia="Times New Roman" w:cs="Times New Roman"/>
                <w:sz w:val="26"/>
                <w:szCs w:val="26"/>
              </w:rPr>
              <w:t>Áp dụng theo tiêu chuẩn của đơn vị sản xuất công bố</w:t>
            </w:r>
          </w:p>
        </w:tc>
        <w:tc>
          <w:tcPr>
            <w:tcW w:w="860" w:type="pct"/>
            <w:vMerge w:val="restart"/>
          </w:tcPr>
          <w:p w:rsidR="00C80ECC" w:rsidRPr="00933886" w:rsidRDefault="00C80ECC" w:rsidP="00886DE1">
            <w:pPr>
              <w:jc w:val="center"/>
              <w:rPr>
                <w:rFonts w:eastAsia="Times New Roman" w:cs="Times New Roman"/>
                <w:iCs/>
                <w:sz w:val="24"/>
                <w:szCs w:val="24"/>
              </w:rPr>
            </w:pPr>
            <w:r w:rsidRPr="00933886">
              <w:rPr>
                <w:rFonts w:eastAsia="Times New Roman" w:cs="Times New Roman"/>
                <w:iCs/>
                <w:sz w:val="24"/>
                <w:szCs w:val="24"/>
              </w:rPr>
              <w:t xml:space="preserve">Tham khảo </w:t>
            </w:r>
          </w:p>
          <w:p w:rsidR="00C80ECC" w:rsidRPr="00933886" w:rsidRDefault="00C80ECC" w:rsidP="00886DE1">
            <w:pPr>
              <w:jc w:val="center"/>
              <w:rPr>
                <w:rFonts w:cs="Times New Roman"/>
                <w:sz w:val="24"/>
                <w:szCs w:val="24"/>
              </w:rPr>
            </w:pPr>
            <w:r w:rsidRPr="00933886">
              <w:rPr>
                <w:rFonts w:cs="Times New Roman"/>
                <w:sz w:val="24"/>
                <w:szCs w:val="24"/>
              </w:rPr>
              <w:t xml:space="preserve">Quyết định số </w:t>
            </w:r>
            <w:r w:rsidRPr="00933886">
              <w:rPr>
                <w:rFonts w:cs="Times New Roman"/>
                <w:spacing w:val="-6"/>
                <w:sz w:val="24"/>
                <w:szCs w:val="24"/>
              </w:rPr>
              <w:t>2713/QĐ-UBND</w:t>
            </w:r>
            <w:r w:rsidRPr="00933886">
              <w:rPr>
                <w:rFonts w:cs="Times New Roman"/>
                <w:sz w:val="24"/>
                <w:szCs w:val="24"/>
              </w:rPr>
              <w:t xml:space="preserve"> ngày 11/11/2022</w:t>
            </w:r>
          </w:p>
          <w:p w:rsidR="00C80ECC" w:rsidRPr="00933886" w:rsidRDefault="00C80ECC" w:rsidP="00886DE1">
            <w:pPr>
              <w:jc w:val="center"/>
              <w:rPr>
                <w:rFonts w:cs="Times New Roman"/>
                <w:sz w:val="24"/>
                <w:szCs w:val="24"/>
              </w:rPr>
            </w:pPr>
            <w:r w:rsidRPr="00933886">
              <w:rPr>
                <w:rFonts w:cs="Times New Roman"/>
                <w:sz w:val="24"/>
                <w:szCs w:val="24"/>
              </w:rPr>
              <w:t>của UBND tỉnh Lào Cai (cũ)</w:t>
            </w:r>
          </w:p>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rPr>
            </w:pPr>
            <w:r w:rsidRPr="00933886">
              <w:rPr>
                <w:rFonts w:eastAsia="Times New Roman" w:cs="Times New Roman"/>
                <w:b/>
                <w:sz w:val="26"/>
                <w:szCs w:val="26"/>
              </w:rPr>
              <w:t>-</w:t>
            </w:r>
          </w:p>
        </w:tc>
        <w:tc>
          <w:tcPr>
            <w:tcW w:w="1620" w:type="pct"/>
            <w:vAlign w:val="center"/>
          </w:tcPr>
          <w:p w:rsidR="00C80ECC" w:rsidRPr="00933886" w:rsidRDefault="00C80ECC" w:rsidP="00886DE1">
            <w:pPr>
              <w:rPr>
                <w:rFonts w:eastAsia="Times New Roman" w:cs="Times New Roman"/>
                <w:sz w:val="26"/>
                <w:szCs w:val="26"/>
              </w:rPr>
            </w:pPr>
            <w:r w:rsidRPr="00933886">
              <w:rPr>
                <w:rFonts w:eastAsia="Times New Roman" w:cs="Times New Roman"/>
                <w:sz w:val="26"/>
                <w:szCs w:val="26"/>
              </w:rPr>
              <w:t>Phân hữu cơ sinh học</w:t>
            </w:r>
          </w:p>
        </w:tc>
        <w:tc>
          <w:tcPr>
            <w:tcW w:w="515"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Kg</w:t>
            </w:r>
          </w:p>
        </w:tc>
        <w:tc>
          <w:tcPr>
            <w:tcW w:w="566"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2.000</w:t>
            </w:r>
          </w:p>
        </w:tc>
        <w:tc>
          <w:tcPr>
            <w:tcW w:w="1064" w:type="pct"/>
            <w:vMerge w:val="restart"/>
            <w:vAlign w:val="center"/>
          </w:tcPr>
          <w:p w:rsidR="00C80ECC" w:rsidRPr="00933886" w:rsidRDefault="00C80ECC" w:rsidP="00886DE1">
            <w:pPr>
              <w:jc w:val="center"/>
              <w:rPr>
                <w:rFonts w:cs="Times New Roman"/>
                <w:sz w:val="26"/>
                <w:szCs w:val="26"/>
              </w:rPr>
            </w:pPr>
          </w:p>
          <w:p w:rsidR="00C80ECC" w:rsidRPr="00933886" w:rsidRDefault="00C80ECC" w:rsidP="00886DE1">
            <w:pPr>
              <w:jc w:val="center"/>
              <w:rPr>
                <w:rFonts w:cs="Times New Roman"/>
                <w:sz w:val="26"/>
                <w:szCs w:val="26"/>
              </w:rPr>
            </w:pPr>
            <w:r w:rsidRPr="00933886">
              <w:rPr>
                <w:rFonts w:cs="Times New Roman"/>
                <w:sz w:val="26"/>
                <w:szCs w:val="26"/>
              </w:rPr>
              <w:t>TCCS</w:t>
            </w:r>
          </w:p>
          <w:p w:rsidR="00C80ECC" w:rsidRPr="00933886" w:rsidRDefault="00C80ECC" w:rsidP="00886DE1">
            <w:pPr>
              <w:jc w:val="center"/>
              <w:rPr>
                <w:rFonts w:cs="Times New Roman"/>
                <w:sz w:val="26"/>
                <w:szCs w:val="26"/>
              </w:rPr>
            </w:pPr>
            <w:r w:rsidRPr="00933886">
              <w:rPr>
                <w:rFonts w:cs="Times New Roman"/>
                <w:sz w:val="26"/>
                <w:szCs w:val="26"/>
              </w:rPr>
              <w:t xml:space="preserve">Có thể sử </w:t>
            </w:r>
            <w:r w:rsidRPr="00933886">
              <w:rPr>
                <w:rFonts w:cs="Times New Roman"/>
                <w:sz w:val="26"/>
                <w:szCs w:val="26"/>
                <w:lang w:val="vi-VN"/>
              </w:rPr>
              <w:t xml:space="preserve">dụng </w:t>
            </w:r>
            <w:r w:rsidRPr="00933886">
              <w:rPr>
                <w:rFonts w:cs="Times New Roman"/>
                <w:sz w:val="26"/>
                <w:szCs w:val="26"/>
              </w:rPr>
              <w:t>phân hỗn hợp với tỉ lệ quy đổi</w:t>
            </w:r>
            <w:r w:rsidRPr="00933886">
              <w:rPr>
                <w:rFonts w:cs="Times New Roman"/>
                <w:sz w:val="26"/>
                <w:szCs w:val="26"/>
                <w:lang w:val="vi-VN"/>
              </w:rPr>
              <w:t xml:space="preserve"> N, </w:t>
            </w:r>
            <w:r w:rsidRPr="00933886">
              <w:rPr>
                <w:rFonts w:cs="Times New Roman"/>
                <w:sz w:val="26"/>
                <w:szCs w:val="26"/>
                <w:lang w:eastAsia="zh-CN"/>
              </w:rPr>
              <w:t>P</w:t>
            </w:r>
            <w:r w:rsidRPr="00933886">
              <w:rPr>
                <w:rFonts w:cs="Times New Roman"/>
                <w:sz w:val="26"/>
                <w:szCs w:val="26"/>
                <w:vertAlign w:val="subscript"/>
                <w:lang w:eastAsia="zh-CN"/>
              </w:rPr>
              <w:t>2</w:t>
            </w:r>
            <w:r w:rsidRPr="00933886">
              <w:rPr>
                <w:rFonts w:cs="Times New Roman"/>
                <w:sz w:val="26"/>
                <w:szCs w:val="26"/>
                <w:lang w:eastAsia="zh-CN"/>
              </w:rPr>
              <w:t>O</w:t>
            </w:r>
            <w:r w:rsidRPr="00933886">
              <w:rPr>
                <w:rFonts w:cs="Times New Roman"/>
                <w:sz w:val="26"/>
                <w:szCs w:val="26"/>
                <w:vertAlign w:val="subscript"/>
                <w:lang w:eastAsia="zh-CN"/>
              </w:rPr>
              <w:t>5</w:t>
            </w:r>
            <w:r w:rsidRPr="00933886">
              <w:rPr>
                <w:rFonts w:cs="Times New Roman"/>
                <w:sz w:val="26"/>
                <w:szCs w:val="26"/>
                <w:lang w:eastAsia="zh-CN"/>
              </w:rPr>
              <w:t>, K</w:t>
            </w:r>
            <w:r w:rsidRPr="00933886">
              <w:rPr>
                <w:rFonts w:cs="Times New Roman"/>
                <w:sz w:val="26"/>
                <w:szCs w:val="26"/>
                <w:vertAlign w:val="subscript"/>
                <w:lang w:eastAsia="zh-CN"/>
              </w:rPr>
              <w:t>2</w:t>
            </w:r>
            <w:r w:rsidRPr="00933886">
              <w:rPr>
                <w:rFonts w:cs="Times New Roman"/>
                <w:sz w:val="26"/>
                <w:szCs w:val="26"/>
                <w:lang w:eastAsia="zh-CN"/>
              </w:rPr>
              <w:t xml:space="preserve">O </w:t>
            </w:r>
            <w:r w:rsidRPr="00933886">
              <w:rPr>
                <w:rFonts w:cs="Times New Roman"/>
                <w:sz w:val="26"/>
                <w:szCs w:val="26"/>
              </w:rPr>
              <w:t>tương ứng</w:t>
            </w:r>
          </w:p>
          <w:p w:rsidR="00C80ECC" w:rsidRPr="00933886" w:rsidRDefault="00C80ECC" w:rsidP="00886DE1">
            <w:pPr>
              <w:jc w:val="center"/>
              <w:rPr>
                <w:rFonts w:cs="Times New Roman"/>
                <w:sz w:val="26"/>
                <w:szCs w:val="26"/>
              </w:rPr>
            </w:pPr>
          </w:p>
          <w:p w:rsidR="00C80ECC" w:rsidRPr="00933886" w:rsidRDefault="00C80ECC" w:rsidP="00886DE1">
            <w:pPr>
              <w:jc w:val="center"/>
              <w:rPr>
                <w:rFonts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rPr>
            </w:pPr>
            <w:r w:rsidRPr="00933886">
              <w:rPr>
                <w:rFonts w:eastAsia="Times New Roman" w:cs="Times New Roman"/>
                <w:b/>
                <w:sz w:val="26"/>
                <w:szCs w:val="26"/>
              </w:rPr>
              <w:t>-</w:t>
            </w:r>
          </w:p>
        </w:tc>
        <w:tc>
          <w:tcPr>
            <w:tcW w:w="1620" w:type="pct"/>
            <w:vAlign w:val="center"/>
          </w:tcPr>
          <w:p w:rsidR="00C80ECC" w:rsidRPr="00933886" w:rsidRDefault="00C80ECC" w:rsidP="00886DE1">
            <w:pPr>
              <w:rPr>
                <w:rFonts w:eastAsia="Times New Roman" w:cs="Times New Roman"/>
                <w:sz w:val="26"/>
                <w:szCs w:val="26"/>
              </w:rPr>
            </w:pPr>
            <w:r w:rsidRPr="00933886">
              <w:rPr>
                <w:rFonts w:eastAsia="Times New Roman" w:cs="Times New Roman"/>
                <w:sz w:val="26"/>
                <w:szCs w:val="26"/>
              </w:rPr>
              <w:t>Phân bón lá hữu cơ</w:t>
            </w:r>
          </w:p>
        </w:tc>
        <w:tc>
          <w:tcPr>
            <w:tcW w:w="515"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Lit</w:t>
            </w:r>
          </w:p>
        </w:tc>
        <w:tc>
          <w:tcPr>
            <w:tcW w:w="566"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5</w:t>
            </w:r>
          </w:p>
        </w:tc>
        <w:tc>
          <w:tcPr>
            <w:tcW w:w="1064" w:type="pct"/>
            <w:vMerge/>
          </w:tcPr>
          <w:p w:rsidR="00C80ECC" w:rsidRPr="00933886" w:rsidRDefault="00C80ECC" w:rsidP="00886DE1">
            <w:pPr>
              <w:jc w:val="center"/>
              <w:rPr>
                <w:rFonts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rPr>
            </w:pPr>
            <w:r w:rsidRPr="00933886">
              <w:rPr>
                <w:rFonts w:eastAsia="Times New Roman" w:cs="Times New Roman"/>
                <w:b/>
                <w:sz w:val="26"/>
                <w:szCs w:val="26"/>
              </w:rPr>
              <w:t>-</w:t>
            </w:r>
          </w:p>
        </w:tc>
        <w:tc>
          <w:tcPr>
            <w:tcW w:w="1620" w:type="pct"/>
            <w:vAlign w:val="center"/>
          </w:tcPr>
          <w:p w:rsidR="00C80ECC" w:rsidRPr="00933886" w:rsidRDefault="00C80ECC" w:rsidP="00886DE1">
            <w:pPr>
              <w:rPr>
                <w:rFonts w:eastAsia="Times New Roman" w:cs="Times New Roman"/>
                <w:sz w:val="26"/>
                <w:szCs w:val="26"/>
              </w:rPr>
            </w:pPr>
            <w:r w:rsidRPr="00933886">
              <w:rPr>
                <w:rFonts w:eastAsia="Times New Roman" w:cs="Times New Roman"/>
                <w:sz w:val="26"/>
                <w:szCs w:val="26"/>
              </w:rPr>
              <w:t>Phân bón gốc hữu cơ</w:t>
            </w:r>
          </w:p>
        </w:tc>
        <w:tc>
          <w:tcPr>
            <w:tcW w:w="515"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Kg</w:t>
            </w:r>
          </w:p>
        </w:tc>
        <w:tc>
          <w:tcPr>
            <w:tcW w:w="566"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550</w:t>
            </w:r>
          </w:p>
        </w:tc>
        <w:tc>
          <w:tcPr>
            <w:tcW w:w="1064" w:type="pct"/>
            <w:vMerge/>
          </w:tcPr>
          <w:p w:rsidR="00C80ECC" w:rsidRPr="00933886" w:rsidRDefault="00C80ECC" w:rsidP="00886DE1">
            <w:pPr>
              <w:jc w:val="center"/>
              <w:rPr>
                <w:rFonts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rPr>
            </w:pPr>
            <w:r w:rsidRPr="00933886">
              <w:rPr>
                <w:rFonts w:eastAsia="Times New Roman" w:cs="Times New Roman"/>
                <w:b/>
                <w:sz w:val="26"/>
                <w:szCs w:val="26"/>
              </w:rPr>
              <w:t>-</w:t>
            </w:r>
          </w:p>
        </w:tc>
        <w:tc>
          <w:tcPr>
            <w:tcW w:w="1620" w:type="pct"/>
          </w:tcPr>
          <w:p w:rsidR="00C80ECC" w:rsidRPr="00933886" w:rsidRDefault="00C80ECC" w:rsidP="00886DE1">
            <w:pPr>
              <w:rPr>
                <w:rFonts w:cs="Times New Roman"/>
                <w:sz w:val="26"/>
                <w:szCs w:val="26"/>
              </w:rPr>
            </w:pPr>
            <w:r w:rsidRPr="00933886">
              <w:rPr>
                <w:rFonts w:cs="Times New Roman"/>
                <w:sz w:val="26"/>
                <w:szCs w:val="26"/>
              </w:rPr>
              <w:t>Lân nguyên chất (P</w:t>
            </w:r>
            <w:r w:rsidRPr="00933886">
              <w:rPr>
                <w:rFonts w:cs="Times New Roman"/>
                <w:sz w:val="26"/>
                <w:szCs w:val="26"/>
                <w:vertAlign w:val="subscript"/>
              </w:rPr>
              <w:t>2</w:t>
            </w:r>
            <w:r w:rsidRPr="00933886">
              <w:rPr>
                <w:rFonts w:cs="Times New Roman"/>
                <w:sz w:val="26"/>
                <w:szCs w:val="26"/>
              </w:rPr>
              <w:t>O</w:t>
            </w:r>
            <w:r w:rsidRPr="00933886">
              <w:rPr>
                <w:rFonts w:cs="Times New Roman"/>
                <w:sz w:val="26"/>
                <w:szCs w:val="26"/>
                <w:vertAlign w:val="subscript"/>
              </w:rPr>
              <w:t>5</w:t>
            </w:r>
            <w:r w:rsidRPr="00933886">
              <w:rPr>
                <w:rFonts w:cs="Times New Roman"/>
                <w:sz w:val="26"/>
                <w:szCs w:val="26"/>
              </w:rPr>
              <w:t>)</w:t>
            </w:r>
          </w:p>
        </w:tc>
        <w:tc>
          <w:tcPr>
            <w:tcW w:w="515"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Kg</w:t>
            </w:r>
          </w:p>
        </w:tc>
        <w:tc>
          <w:tcPr>
            <w:tcW w:w="566"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50</w:t>
            </w:r>
          </w:p>
        </w:tc>
        <w:tc>
          <w:tcPr>
            <w:tcW w:w="1064" w:type="pct"/>
            <w:vMerge/>
          </w:tcPr>
          <w:p w:rsidR="00C80ECC" w:rsidRPr="00933886" w:rsidRDefault="00C80ECC" w:rsidP="00886DE1">
            <w:pPr>
              <w:jc w:val="center"/>
              <w:rPr>
                <w:rFonts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rPr>
            </w:pPr>
            <w:r w:rsidRPr="00933886">
              <w:rPr>
                <w:rFonts w:eastAsia="Times New Roman" w:cs="Times New Roman"/>
                <w:b/>
                <w:sz w:val="26"/>
                <w:szCs w:val="26"/>
              </w:rPr>
              <w:t>-</w:t>
            </w:r>
          </w:p>
        </w:tc>
        <w:tc>
          <w:tcPr>
            <w:tcW w:w="1620" w:type="pct"/>
          </w:tcPr>
          <w:p w:rsidR="00C80ECC" w:rsidRPr="00933886" w:rsidRDefault="00C80ECC" w:rsidP="00886DE1">
            <w:pPr>
              <w:rPr>
                <w:rFonts w:cs="Times New Roman"/>
                <w:sz w:val="26"/>
                <w:szCs w:val="26"/>
              </w:rPr>
            </w:pPr>
            <w:r w:rsidRPr="00933886">
              <w:rPr>
                <w:rFonts w:cs="Times New Roman"/>
                <w:sz w:val="26"/>
                <w:szCs w:val="26"/>
              </w:rPr>
              <w:t>Kali nguyên chất (K</w:t>
            </w:r>
            <w:r w:rsidRPr="00933886">
              <w:rPr>
                <w:rFonts w:cs="Times New Roman"/>
                <w:sz w:val="26"/>
                <w:szCs w:val="26"/>
                <w:vertAlign w:val="subscript"/>
              </w:rPr>
              <w:t>2</w:t>
            </w:r>
            <w:r w:rsidRPr="00933886">
              <w:rPr>
                <w:rFonts w:cs="Times New Roman"/>
                <w:sz w:val="26"/>
                <w:szCs w:val="26"/>
              </w:rPr>
              <w:t>O)</w:t>
            </w:r>
          </w:p>
        </w:tc>
        <w:tc>
          <w:tcPr>
            <w:tcW w:w="515"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Kg</w:t>
            </w:r>
          </w:p>
        </w:tc>
        <w:tc>
          <w:tcPr>
            <w:tcW w:w="566"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102</w:t>
            </w:r>
          </w:p>
        </w:tc>
        <w:tc>
          <w:tcPr>
            <w:tcW w:w="1064" w:type="pct"/>
            <w:vMerge/>
          </w:tcPr>
          <w:p w:rsidR="00C80ECC" w:rsidRPr="00933886" w:rsidRDefault="00C80ECC" w:rsidP="00886DE1">
            <w:pPr>
              <w:jc w:val="center"/>
              <w:rPr>
                <w:rFonts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rPr>
            </w:pPr>
            <w:r w:rsidRPr="00933886">
              <w:rPr>
                <w:rFonts w:eastAsia="Times New Roman" w:cs="Times New Roman"/>
                <w:b/>
                <w:sz w:val="26"/>
                <w:szCs w:val="26"/>
              </w:rPr>
              <w:t>-</w:t>
            </w:r>
          </w:p>
        </w:tc>
        <w:tc>
          <w:tcPr>
            <w:tcW w:w="1620" w:type="pct"/>
            <w:vAlign w:val="center"/>
          </w:tcPr>
          <w:p w:rsidR="00C80ECC" w:rsidRPr="00933886" w:rsidRDefault="00C80ECC" w:rsidP="00886DE1">
            <w:pPr>
              <w:rPr>
                <w:rFonts w:eastAsia="Times New Roman" w:cs="Times New Roman"/>
                <w:sz w:val="26"/>
                <w:szCs w:val="26"/>
              </w:rPr>
            </w:pPr>
            <w:r w:rsidRPr="00933886">
              <w:rPr>
                <w:rFonts w:eastAsia="Times New Roman" w:cs="Times New Roman"/>
                <w:sz w:val="26"/>
                <w:szCs w:val="26"/>
              </w:rPr>
              <w:t>Chất điều hòa sinh trưởng</w:t>
            </w:r>
          </w:p>
        </w:tc>
        <w:tc>
          <w:tcPr>
            <w:tcW w:w="515"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Kg</w:t>
            </w:r>
          </w:p>
        </w:tc>
        <w:tc>
          <w:tcPr>
            <w:tcW w:w="566"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700</w:t>
            </w:r>
          </w:p>
        </w:tc>
        <w:tc>
          <w:tcPr>
            <w:tcW w:w="1064" w:type="pct"/>
            <w:vMerge/>
          </w:tcPr>
          <w:p w:rsidR="00C80ECC" w:rsidRPr="00933886" w:rsidRDefault="00C80ECC" w:rsidP="00886DE1">
            <w:pPr>
              <w:jc w:val="center"/>
              <w:rPr>
                <w:rFonts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rPr>
            </w:pPr>
            <w:r w:rsidRPr="00933886">
              <w:rPr>
                <w:rFonts w:eastAsia="Times New Roman" w:cs="Times New Roman"/>
                <w:b/>
                <w:sz w:val="26"/>
                <w:szCs w:val="26"/>
              </w:rPr>
              <w:t>-</w:t>
            </w:r>
          </w:p>
        </w:tc>
        <w:tc>
          <w:tcPr>
            <w:tcW w:w="1620" w:type="pct"/>
            <w:vAlign w:val="center"/>
          </w:tcPr>
          <w:p w:rsidR="00C80ECC" w:rsidRPr="00933886" w:rsidRDefault="00C80ECC" w:rsidP="00886DE1">
            <w:pPr>
              <w:rPr>
                <w:rFonts w:eastAsia="Times New Roman" w:cs="Times New Roman"/>
                <w:sz w:val="26"/>
                <w:szCs w:val="26"/>
              </w:rPr>
            </w:pPr>
            <w:r w:rsidRPr="00933886">
              <w:rPr>
                <w:rFonts w:eastAsia="Times New Roman" w:cs="Times New Roman"/>
                <w:sz w:val="26"/>
                <w:szCs w:val="26"/>
              </w:rPr>
              <w:t>Trichoderma</w:t>
            </w:r>
          </w:p>
        </w:tc>
        <w:tc>
          <w:tcPr>
            <w:tcW w:w="515"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Kg</w:t>
            </w:r>
          </w:p>
        </w:tc>
        <w:tc>
          <w:tcPr>
            <w:tcW w:w="566"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30</w:t>
            </w:r>
          </w:p>
        </w:tc>
        <w:tc>
          <w:tcPr>
            <w:tcW w:w="1064" w:type="pct"/>
            <w:vMerge/>
          </w:tcPr>
          <w:p w:rsidR="00C80ECC" w:rsidRPr="00933886" w:rsidRDefault="00C80ECC" w:rsidP="00886DE1">
            <w:pPr>
              <w:jc w:val="center"/>
              <w:rPr>
                <w:rFonts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rPr>
            </w:pPr>
            <w:r w:rsidRPr="00933886">
              <w:rPr>
                <w:rFonts w:eastAsia="Times New Roman" w:cs="Times New Roman"/>
                <w:b/>
                <w:sz w:val="26"/>
                <w:szCs w:val="26"/>
              </w:rPr>
              <w:t>-</w:t>
            </w:r>
          </w:p>
        </w:tc>
        <w:tc>
          <w:tcPr>
            <w:tcW w:w="1620" w:type="pct"/>
            <w:vAlign w:val="center"/>
          </w:tcPr>
          <w:p w:rsidR="00C80ECC" w:rsidRPr="00933886" w:rsidRDefault="00C80ECC" w:rsidP="00886DE1">
            <w:pPr>
              <w:rPr>
                <w:rFonts w:eastAsia="Times New Roman" w:cs="Times New Roman"/>
                <w:sz w:val="26"/>
                <w:szCs w:val="26"/>
              </w:rPr>
            </w:pPr>
            <w:r w:rsidRPr="00933886">
              <w:rPr>
                <w:rFonts w:eastAsia="Times New Roman" w:cs="Times New Roman"/>
                <w:sz w:val="26"/>
                <w:szCs w:val="26"/>
              </w:rPr>
              <w:t>Chế phẩm sinh học BVTV</w:t>
            </w:r>
          </w:p>
        </w:tc>
        <w:tc>
          <w:tcPr>
            <w:tcW w:w="515"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Kg/lit</w:t>
            </w:r>
          </w:p>
        </w:tc>
        <w:tc>
          <w:tcPr>
            <w:tcW w:w="566"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8</w:t>
            </w:r>
          </w:p>
        </w:tc>
        <w:tc>
          <w:tcPr>
            <w:tcW w:w="1064" w:type="pct"/>
            <w:vMerge/>
          </w:tcPr>
          <w:p w:rsidR="00C80ECC" w:rsidRPr="00933886" w:rsidRDefault="00C80ECC" w:rsidP="00886DE1">
            <w:pPr>
              <w:jc w:val="center"/>
              <w:rPr>
                <w:rFonts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rPr>
            </w:pPr>
            <w:r w:rsidRPr="00933886">
              <w:rPr>
                <w:rFonts w:eastAsia="Times New Roman" w:cs="Times New Roman"/>
                <w:b/>
                <w:sz w:val="26"/>
                <w:szCs w:val="26"/>
              </w:rPr>
              <w:t>-</w:t>
            </w:r>
          </w:p>
        </w:tc>
        <w:tc>
          <w:tcPr>
            <w:tcW w:w="1620" w:type="pct"/>
            <w:vAlign w:val="center"/>
          </w:tcPr>
          <w:p w:rsidR="00C80ECC" w:rsidRPr="00933886" w:rsidRDefault="00C80ECC" w:rsidP="00886DE1">
            <w:pPr>
              <w:rPr>
                <w:rFonts w:eastAsia="Times New Roman" w:cs="Times New Roman"/>
                <w:sz w:val="26"/>
                <w:szCs w:val="26"/>
              </w:rPr>
            </w:pPr>
            <w:r w:rsidRPr="00933886">
              <w:rPr>
                <w:rFonts w:eastAsia="Times New Roman" w:cs="Times New Roman"/>
                <w:sz w:val="26"/>
                <w:szCs w:val="26"/>
              </w:rPr>
              <w:t>Bẫy Feromom</w:t>
            </w:r>
          </w:p>
        </w:tc>
        <w:tc>
          <w:tcPr>
            <w:tcW w:w="515"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Chiếc</w:t>
            </w:r>
          </w:p>
        </w:tc>
        <w:tc>
          <w:tcPr>
            <w:tcW w:w="566"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20</w:t>
            </w:r>
          </w:p>
        </w:tc>
        <w:tc>
          <w:tcPr>
            <w:tcW w:w="1064" w:type="pct"/>
            <w:vMerge/>
          </w:tcPr>
          <w:p w:rsidR="00C80ECC" w:rsidRPr="00933886" w:rsidRDefault="00C80ECC" w:rsidP="00886DE1">
            <w:pPr>
              <w:jc w:val="center"/>
              <w:rPr>
                <w:rFonts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rPr>
            </w:pPr>
            <w:r w:rsidRPr="00933886">
              <w:rPr>
                <w:rFonts w:eastAsia="Times New Roman" w:cs="Times New Roman"/>
                <w:b/>
                <w:sz w:val="26"/>
                <w:szCs w:val="26"/>
              </w:rPr>
              <w:t>-</w:t>
            </w:r>
          </w:p>
        </w:tc>
        <w:tc>
          <w:tcPr>
            <w:tcW w:w="1620" w:type="pct"/>
            <w:vAlign w:val="center"/>
          </w:tcPr>
          <w:p w:rsidR="00C80ECC" w:rsidRPr="00933886" w:rsidRDefault="00C80ECC" w:rsidP="00886DE1">
            <w:pPr>
              <w:rPr>
                <w:rFonts w:eastAsia="Times New Roman" w:cs="Times New Roman"/>
                <w:sz w:val="26"/>
                <w:szCs w:val="26"/>
              </w:rPr>
            </w:pPr>
            <w:r w:rsidRPr="00933886">
              <w:rPr>
                <w:rFonts w:eastAsia="Times New Roman" w:cs="Times New Roman"/>
                <w:sz w:val="26"/>
                <w:szCs w:val="26"/>
              </w:rPr>
              <w:t>Xử lý phế phụ phẩm</w:t>
            </w:r>
          </w:p>
        </w:tc>
        <w:tc>
          <w:tcPr>
            <w:tcW w:w="515" w:type="pct"/>
            <w:vAlign w:val="center"/>
          </w:tcPr>
          <w:p w:rsidR="00C80ECC" w:rsidRPr="00933886" w:rsidRDefault="00C80ECC" w:rsidP="00886DE1">
            <w:pPr>
              <w:jc w:val="center"/>
              <w:rPr>
                <w:rFonts w:eastAsia="Times New Roman" w:cs="Times New Roman"/>
                <w:sz w:val="26"/>
                <w:szCs w:val="26"/>
              </w:rPr>
            </w:pPr>
            <w:r w:rsidRPr="00933886">
              <w:rPr>
                <w:rFonts w:cs="Times New Roman"/>
                <w:sz w:val="26"/>
                <w:szCs w:val="26"/>
              </w:rPr>
              <w:t>1.000đ</w:t>
            </w:r>
          </w:p>
        </w:tc>
        <w:tc>
          <w:tcPr>
            <w:tcW w:w="566"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2.000</w:t>
            </w:r>
          </w:p>
        </w:tc>
        <w:tc>
          <w:tcPr>
            <w:tcW w:w="1064" w:type="pct"/>
            <w:vMerge/>
          </w:tcPr>
          <w:p w:rsidR="00C80ECC" w:rsidRPr="00933886" w:rsidRDefault="00C80ECC" w:rsidP="00886DE1">
            <w:pPr>
              <w:jc w:val="center"/>
              <w:rPr>
                <w:rFonts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rPr>
            </w:pPr>
            <w:r w:rsidRPr="00933886">
              <w:rPr>
                <w:rFonts w:eastAsia="Times New Roman" w:cs="Times New Roman"/>
                <w:b/>
                <w:sz w:val="26"/>
                <w:szCs w:val="26"/>
              </w:rPr>
              <w:lastRenderedPageBreak/>
              <w:t>8</w:t>
            </w:r>
          </w:p>
        </w:tc>
        <w:tc>
          <w:tcPr>
            <w:tcW w:w="4625" w:type="pct"/>
            <w:gridSpan w:val="5"/>
            <w:vAlign w:val="center"/>
          </w:tcPr>
          <w:p w:rsidR="00C80ECC" w:rsidRPr="00933886" w:rsidRDefault="00C80ECC" w:rsidP="00886DE1">
            <w:pPr>
              <w:rPr>
                <w:rFonts w:cs="Times New Roman"/>
                <w:sz w:val="26"/>
                <w:szCs w:val="26"/>
              </w:rPr>
            </w:pPr>
            <w:r w:rsidRPr="00933886">
              <w:rPr>
                <w:rFonts w:cs="Times New Roman"/>
                <w:b/>
                <w:sz w:val="26"/>
                <w:szCs w:val="26"/>
              </w:rPr>
              <w:t>Cây Cải dầu</w:t>
            </w:r>
          </w:p>
        </w:tc>
      </w:tr>
      <w:tr w:rsidR="00521296" w:rsidRPr="00933886" w:rsidTr="00646D2C">
        <w:trPr>
          <w:trHeight w:val="374"/>
        </w:trPr>
        <w:tc>
          <w:tcPr>
            <w:tcW w:w="375" w:type="pct"/>
            <w:vAlign w:val="center"/>
          </w:tcPr>
          <w:p w:rsidR="00BA3222" w:rsidRPr="00933886" w:rsidRDefault="00BA3222" w:rsidP="00646D2C">
            <w:pPr>
              <w:jc w:val="center"/>
              <w:rPr>
                <w:rFonts w:eastAsia="Times New Roman" w:cs="Times New Roman"/>
                <w:b/>
                <w:sz w:val="26"/>
                <w:szCs w:val="26"/>
              </w:rPr>
            </w:pPr>
            <w:r w:rsidRPr="00933886">
              <w:rPr>
                <w:rFonts w:eastAsia="Times New Roman" w:cs="Times New Roman"/>
                <w:b/>
                <w:sz w:val="26"/>
                <w:szCs w:val="26"/>
              </w:rPr>
              <w:t>-</w:t>
            </w:r>
          </w:p>
        </w:tc>
        <w:tc>
          <w:tcPr>
            <w:tcW w:w="1620" w:type="pct"/>
            <w:vAlign w:val="center"/>
          </w:tcPr>
          <w:p w:rsidR="00BA3222" w:rsidRPr="00933886" w:rsidRDefault="00BA3222" w:rsidP="00886DE1">
            <w:pPr>
              <w:rPr>
                <w:rFonts w:eastAsia="Times New Roman" w:cs="Times New Roman"/>
                <w:sz w:val="26"/>
                <w:szCs w:val="26"/>
              </w:rPr>
            </w:pPr>
            <w:r w:rsidRPr="00933886">
              <w:rPr>
                <w:rFonts w:eastAsia="Times New Roman" w:cs="Times New Roman"/>
                <w:sz w:val="26"/>
                <w:szCs w:val="26"/>
              </w:rPr>
              <w:t>Giống</w:t>
            </w:r>
          </w:p>
        </w:tc>
        <w:tc>
          <w:tcPr>
            <w:tcW w:w="515" w:type="pct"/>
            <w:vAlign w:val="center"/>
          </w:tcPr>
          <w:p w:rsidR="00BA3222" w:rsidRPr="00933886" w:rsidRDefault="00BA3222" w:rsidP="00886DE1">
            <w:pPr>
              <w:jc w:val="center"/>
              <w:rPr>
                <w:rFonts w:eastAsia="Times New Roman" w:cs="Times New Roman"/>
                <w:sz w:val="26"/>
                <w:szCs w:val="26"/>
              </w:rPr>
            </w:pPr>
            <w:r w:rsidRPr="00933886">
              <w:rPr>
                <w:rFonts w:eastAsia="Times New Roman" w:cs="Times New Roman"/>
                <w:sz w:val="26"/>
                <w:szCs w:val="26"/>
              </w:rPr>
              <w:t>kg</w:t>
            </w:r>
          </w:p>
        </w:tc>
        <w:tc>
          <w:tcPr>
            <w:tcW w:w="566" w:type="pct"/>
            <w:vAlign w:val="center"/>
          </w:tcPr>
          <w:p w:rsidR="00BA3222" w:rsidRPr="00933886" w:rsidRDefault="00BA3222" w:rsidP="00886DE1">
            <w:pPr>
              <w:jc w:val="center"/>
              <w:rPr>
                <w:rFonts w:eastAsia="Times New Roman" w:cs="Times New Roman"/>
                <w:sz w:val="26"/>
                <w:szCs w:val="26"/>
              </w:rPr>
            </w:pPr>
            <w:r w:rsidRPr="00933886">
              <w:rPr>
                <w:rFonts w:eastAsia="Times New Roman" w:cs="Times New Roman"/>
                <w:sz w:val="26"/>
                <w:szCs w:val="26"/>
              </w:rPr>
              <w:t>6</w:t>
            </w:r>
          </w:p>
        </w:tc>
        <w:tc>
          <w:tcPr>
            <w:tcW w:w="1064" w:type="pct"/>
            <w:vAlign w:val="center"/>
          </w:tcPr>
          <w:p w:rsidR="00BA3222" w:rsidRPr="00933886" w:rsidRDefault="00BA3222" w:rsidP="00886DE1">
            <w:pPr>
              <w:jc w:val="center"/>
              <w:rPr>
                <w:rFonts w:eastAsia="Times New Roman" w:cs="Times New Roman"/>
                <w:sz w:val="26"/>
                <w:szCs w:val="26"/>
              </w:rPr>
            </w:pPr>
            <w:r w:rsidRPr="00933886">
              <w:rPr>
                <w:rFonts w:eastAsia="Times New Roman" w:cs="Times New Roman"/>
                <w:sz w:val="26"/>
                <w:szCs w:val="26"/>
              </w:rPr>
              <w:t>Áp dụng tiêu chuẩn của đơn vị sản xuất công bố</w:t>
            </w:r>
          </w:p>
        </w:tc>
        <w:tc>
          <w:tcPr>
            <w:tcW w:w="860" w:type="pct"/>
            <w:vMerge w:val="restart"/>
          </w:tcPr>
          <w:p w:rsidR="00BA3222" w:rsidRPr="00933886" w:rsidRDefault="00BA3222" w:rsidP="00886DE1">
            <w:pPr>
              <w:jc w:val="center"/>
              <w:rPr>
                <w:rFonts w:eastAsia="Times New Roman" w:cs="Times New Roman"/>
                <w:iCs/>
                <w:sz w:val="24"/>
                <w:szCs w:val="24"/>
              </w:rPr>
            </w:pPr>
            <w:r w:rsidRPr="00933886">
              <w:rPr>
                <w:rFonts w:eastAsia="Times New Roman" w:cs="Times New Roman"/>
                <w:iCs/>
                <w:sz w:val="24"/>
                <w:szCs w:val="24"/>
              </w:rPr>
              <w:t xml:space="preserve">Tham khảo </w:t>
            </w:r>
          </w:p>
          <w:p w:rsidR="00BA3222" w:rsidRPr="00933886" w:rsidRDefault="00BA3222" w:rsidP="00886DE1">
            <w:pPr>
              <w:jc w:val="center"/>
              <w:rPr>
                <w:rFonts w:cs="Times New Roman"/>
                <w:sz w:val="24"/>
                <w:szCs w:val="24"/>
              </w:rPr>
            </w:pPr>
            <w:r w:rsidRPr="00933886">
              <w:rPr>
                <w:rFonts w:cs="Times New Roman"/>
                <w:sz w:val="24"/>
                <w:szCs w:val="24"/>
              </w:rPr>
              <w:t>Quyết định số 2713/QĐ-UBND ngày 11/11/2022</w:t>
            </w:r>
          </w:p>
          <w:p w:rsidR="00BA3222" w:rsidRPr="00933886" w:rsidRDefault="00BA3222" w:rsidP="00886DE1">
            <w:pPr>
              <w:rPr>
                <w:rFonts w:eastAsia="Times New Roman" w:cs="Times New Roman"/>
                <w:iCs/>
                <w:sz w:val="24"/>
                <w:szCs w:val="24"/>
                <w:lang w:val="vi-VN"/>
              </w:rPr>
            </w:pPr>
            <w:r w:rsidRPr="00933886">
              <w:rPr>
                <w:rFonts w:cs="Times New Roman"/>
                <w:sz w:val="24"/>
                <w:szCs w:val="24"/>
              </w:rPr>
              <w:t>của UBND tỉnh Lào Cai (cũ)</w:t>
            </w:r>
          </w:p>
        </w:tc>
      </w:tr>
      <w:tr w:rsidR="00521296" w:rsidRPr="00933886" w:rsidTr="00646D2C">
        <w:trPr>
          <w:trHeight w:val="374"/>
        </w:trPr>
        <w:tc>
          <w:tcPr>
            <w:tcW w:w="375" w:type="pct"/>
            <w:vAlign w:val="center"/>
          </w:tcPr>
          <w:p w:rsidR="00BA3222" w:rsidRPr="00933886" w:rsidRDefault="00BA3222" w:rsidP="00646D2C">
            <w:pPr>
              <w:jc w:val="center"/>
              <w:rPr>
                <w:rFonts w:eastAsia="Times New Roman" w:cs="Times New Roman"/>
                <w:b/>
                <w:sz w:val="26"/>
                <w:szCs w:val="26"/>
              </w:rPr>
            </w:pPr>
            <w:r w:rsidRPr="00933886">
              <w:rPr>
                <w:rFonts w:eastAsia="Times New Roman" w:cs="Times New Roman"/>
                <w:b/>
                <w:sz w:val="26"/>
                <w:szCs w:val="26"/>
              </w:rPr>
              <w:t>-</w:t>
            </w:r>
          </w:p>
        </w:tc>
        <w:tc>
          <w:tcPr>
            <w:tcW w:w="1620" w:type="pct"/>
            <w:vAlign w:val="center"/>
          </w:tcPr>
          <w:p w:rsidR="00BA3222" w:rsidRPr="00933886" w:rsidRDefault="00BA3222" w:rsidP="00886DE1">
            <w:pPr>
              <w:rPr>
                <w:rFonts w:eastAsia="Times New Roman" w:cs="Times New Roman"/>
                <w:sz w:val="26"/>
                <w:szCs w:val="26"/>
              </w:rPr>
            </w:pPr>
            <w:r w:rsidRPr="00933886">
              <w:rPr>
                <w:rFonts w:eastAsia="Times New Roman" w:cs="Times New Roman"/>
                <w:sz w:val="26"/>
                <w:szCs w:val="26"/>
              </w:rPr>
              <w:t>Phân hữu cơ sinh học</w:t>
            </w:r>
          </w:p>
        </w:tc>
        <w:tc>
          <w:tcPr>
            <w:tcW w:w="515" w:type="pct"/>
            <w:vAlign w:val="center"/>
          </w:tcPr>
          <w:p w:rsidR="00BA3222" w:rsidRPr="00933886" w:rsidRDefault="00BA3222" w:rsidP="00886DE1">
            <w:pPr>
              <w:jc w:val="center"/>
              <w:rPr>
                <w:rFonts w:eastAsia="Times New Roman" w:cs="Times New Roman"/>
                <w:sz w:val="26"/>
                <w:szCs w:val="26"/>
              </w:rPr>
            </w:pPr>
            <w:r w:rsidRPr="00933886">
              <w:rPr>
                <w:rFonts w:eastAsia="Times New Roman" w:cs="Times New Roman"/>
                <w:sz w:val="26"/>
                <w:szCs w:val="26"/>
              </w:rPr>
              <w:t>Kg</w:t>
            </w:r>
          </w:p>
        </w:tc>
        <w:tc>
          <w:tcPr>
            <w:tcW w:w="566" w:type="pct"/>
            <w:vAlign w:val="center"/>
          </w:tcPr>
          <w:p w:rsidR="00BA3222" w:rsidRPr="00933886" w:rsidRDefault="00BA3222" w:rsidP="00886DE1">
            <w:pPr>
              <w:jc w:val="center"/>
              <w:rPr>
                <w:rFonts w:eastAsia="Times New Roman" w:cs="Times New Roman"/>
                <w:sz w:val="26"/>
                <w:szCs w:val="26"/>
              </w:rPr>
            </w:pPr>
            <w:r w:rsidRPr="00933886">
              <w:rPr>
                <w:rFonts w:eastAsia="Times New Roman" w:cs="Times New Roman"/>
                <w:sz w:val="26"/>
                <w:szCs w:val="26"/>
              </w:rPr>
              <w:t>1.500</w:t>
            </w:r>
          </w:p>
        </w:tc>
        <w:tc>
          <w:tcPr>
            <w:tcW w:w="1064" w:type="pct"/>
            <w:vMerge w:val="restart"/>
            <w:vAlign w:val="center"/>
          </w:tcPr>
          <w:p w:rsidR="00BA3222" w:rsidRPr="00933886" w:rsidRDefault="00BA3222" w:rsidP="00886DE1">
            <w:pPr>
              <w:jc w:val="center"/>
              <w:rPr>
                <w:rFonts w:eastAsia="Times New Roman" w:cs="Times New Roman"/>
                <w:sz w:val="26"/>
                <w:szCs w:val="26"/>
              </w:rPr>
            </w:pPr>
            <w:r w:rsidRPr="00933886">
              <w:rPr>
                <w:rFonts w:cs="Times New Roman"/>
                <w:sz w:val="26"/>
                <w:szCs w:val="26"/>
              </w:rPr>
              <w:t>TCCS</w:t>
            </w:r>
          </w:p>
        </w:tc>
        <w:tc>
          <w:tcPr>
            <w:tcW w:w="860" w:type="pct"/>
            <w:vMerge/>
          </w:tcPr>
          <w:p w:rsidR="00BA3222" w:rsidRPr="00933886" w:rsidRDefault="00BA3222" w:rsidP="00886DE1">
            <w:pPr>
              <w:rPr>
                <w:rFonts w:cs="Times New Roman"/>
                <w:szCs w:val="28"/>
              </w:rPr>
            </w:pPr>
          </w:p>
        </w:tc>
      </w:tr>
      <w:tr w:rsidR="00521296" w:rsidRPr="00933886" w:rsidTr="00646D2C">
        <w:trPr>
          <w:trHeight w:val="374"/>
        </w:trPr>
        <w:tc>
          <w:tcPr>
            <w:tcW w:w="375" w:type="pct"/>
            <w:vAlign w:val="center"/>
          </w:tcPr>
          <w:p w:rsidR="00BA3222" w:rsidRPr="00933886" w:rsidRDefault="00BA3222" w:rsidP="00646D2C">
            <w:pPr>
              <w:jc w:val="center"/>
              <w:rPr>
                <w:rFonts w:eastAsia="Times New Roman" w:cs="Times New Roman"/>
                <w:b/>
                <w:sz w:val="26"/>
                <w:szCs w:val="26"/>
              </w:rPr>
            </w:pPr>
            <w:r w:rsidRPr="00933886">
              <w:rPr>
                <w:rFonts w:eastAsia="Times New Roman" w:cs="Times New Roman"/>
                <w:b/>
                <w:sz w:val="26"/>
                <w:szCs w:val="26"/>
              </w:rPr>
              <w:t>-</w:t>
            </w:r>
          </w:p>
        </w:tc>
        <w:tc>
          <w:tcPr>
            <w:tcW w:w="1620" w:type="pct"/>
          </w:tcPr>
          <w:p w:rsidR="00BA3222" w:rsidRPr="00933886" w:rsidRDefault="00BA3222" w:rsidP="00886DE1">
            <w:pPr>
              <w:rPr>
                <w:rFonts w:cs="Times New Roman"/>
                <w:sz w:val="26"/>
                <w:szCs w:val="26"/>
              </w:rPr>
            </w:pPr>
            <w:r w:rsidRPr="00933886">
              <w:rPr>
                <w:rFonts w:cs="Times New Roman"/>
                <w:sz w:val="26"/>
                <w:szCs w:val="26"/>
              </w:rPr>
              <w:t>Đạm nguyên chất (N)</w:t>
            </w:r>
          </w:p>
        </w:tc>
        <w:tc>
          <w:tcPr>
            <w:tcW w:w="515" w:type="pct"/>
            <w:vAlign w:val="center"/>
          </w:tcPr>
          <w:p w:rsidR="00BA3222" w:rsidRPr="00933886" w:rsidRDefault="00BA3222" w:rsidP="00886DE1">
            <w:pPr>
              <w:jc w:val="center"/>
              <w:rPr>
                <w:rFonts w:eastAsia="Times New Roman" w:cs="Times New Roman"/>
                <w:sz w:val="26"/>
                <w:szCs w:val="26"/>
              </w:rPr>
            </w:pPr>
            <w:r w:rsidRPr="00933886">
              <w:rPr>
                <w:rFonts w:eastAsia="Times New Roman" w:cs="Times New Roman"/>
                <w:sz w:val="26"/>
                <w:szCs w:val="26"/>
              </w:rPr>
              <w:t>Kg</w:t>
            </w:r>
          </w:p>
        </w:tc>
        <w:tc>
          <w:tcPr>
            <w:tcW w:w="566" w:type="pct"/>
            <w:vAlign w:val="center"/>
          </w:tcPr>
          <w:p w:rsidR="00BA3222" w:rsidRPr="00933886" w:rsidRDefault="00BA3222" w:rsidP="00886DE1">
            <w:pPr>
              <w:jc w:val="center"/>
              <w:rPr>
                <w:rFonts w:eastAsia="Times New Roman" w:cs="Times New Roman"/>
                <w:sz w:val="26"/>
                <w:szCs w:val="26"/>
              </w:rPr>
            </w:pPr>
            <w:r w:rsidRPr="00933886">
              <w:rPr>
                <w:rFonts w:eastAsia="Times New Roman" w:cs="Times New Roman"/>
                <w:sz w:val="26"/>
                <w:szCs w:val="26"/>
              </w:rPr>
              <w:t>78</w:t>
            </w:r>
          </w:p>
        </w:tc>
        <w:tc>
          <w:tcPr>
            <w:tcW w:w="1064" w:type="pct"/>
            <w:vMerge/>
            <w:vAlign w:val="center"/>
          </w:tcPr>
          <w:p w:rsidR="00BA3222" w:rsidRPr="00933886" w:rsidRDefault="00BA3222" w:rsidP="00886DE1">
            <w:pPr>
              <w:jc w:val="center"/>
              <w:rPr>
                <w:rFonts w:eastAsia="Times New Roman" w:cs="Times New Roman"/>
                <w:sz w:val="26"/>
                <w:szCs w:val="26"/>
              </w:rPr>
            </w:pPr>
          </w:p>
        </w:tc>
        <w:tc>
          <w:tcPr>
            <w:tcW w:w="860" w:type="pct"/>
            <w:vMerge/>
          </w:tcPr>
          <w:p w:rsidR="00BA3222" w:rsidRPr="00933886" w:rsidRDefault="00BA3222" w:rsidP="00886DE1">
            <w:pPr>
              <w:rPr>
                <w:rFonts w:cs="Times New Roman"/>
                <w:szCs w:val="28"/>
              </w:rPr>
            </w:pPr>
          </w:p>
        </w:tc>
      </w:tr>
      <w:tr w:rsidR="00521296" w:rsidRPr="00933886" w:rsidTr="00646D2C">
        <w:trPr>
          <w:trHeight w:val="374"/>
        </w:trPr>
        <w:tc>
          <w:tcPr>
            <w:tcW w:w="375" w:type="pct"/>
            <w:vAlign w:val="center"/>
          </w:tcPr>
          <w:p w:rsidR="00BA3222" w:rsidRPr="00933886" w:rsidRDefault="00BA3222" w:rsidP="00646D2C">
            <w:pPr>
              <w:jc w:val="center"/>
              <w:rPr>
                <w:rFonts w:eastAsia="Times New Roman" w:cs="Times New Roman"/>
                <w:b/>
                <w:sz w:val="26"/>
                <w:szCs w:val="26"/>
              </w:rPr>
            </w:pPr>
            <w:r w:rsidRPr="00933886">
              <w:rPr>
                <w:rFonts w:eastAsia="Times New Roman" w:cs="Times New Roman"/>
                <w:b/>
                <w:sz w:val="26"/>
                <w:szCs w:val="26"/>
              </w:rPr>
              <w:t>-</w:t>
            </w:r>
          </w:p>
        </w:tc>
        <w:tc>
          <w:tcPr>
            <w:tcW w:w="1620" w:type="pct"/>
          </w:tcPr>
          <w:p w:rsidR="00BA3222" w:rsidRPr="00933886" w:rsidRDefault="00BA3222" w:rsidP="00886DE1">
            <w:pPr>
              <w:rPr>
                <w:rFonts w:cs="Times New Roman"/>
                <w:sz w:val="26"/>
                <w:szCs w:val="26"/>
              </w:rPr>
            </w:pPr>
            <w:r w:rsidRPr="00933886">
              <w:rPr>
                <w:rFonts w:cs="Times New Roman"/>
                <w:sz w:val="26"/>
                <w:szCs w:val="26"/>
              </w:rPr>
              <w:t>Lân nguyên chất (P</w:t>
            </w:r>
            <w:r w:rsidRPr="00933886">
              <w:rPr>
                <w:rFonts w:cs="Times New Roman"/>
                <w:sz w:val="26"/>
                <w:szCs w:val="26"/>
                <w:vertAlign w:val="subscript"/>
              </w:rPr>
              <w:t>2</w:t>
            </w:r>
            <w:r w:rsidRPr="00933886">
              <w:rPr>
                <w:rFonts w:cs="Times New Roman"/>
                <w:sz w:val="26"/>
                <w:szCs w:val="26"/>
              </w:rPr>
              <w:t>O</w:t>
            </w:r>
            <w:r w:rsidRPr="00933886">
              <w:rPr>
                <w:rFonts w:cs="Times New Roman"/>
                <w:sz w:val="26"/>
                <w:szCs w:val="26"/>
                <w:vertAlign w:val="subscript"/>
              </w:rPr>
              <w:t>5</w:t>
            </w:r>
            <w:r w:rsidRPr="00933886">
              <w:rPr>
                <w:rFonts w:cs="Times New Roman"/>
                <w:sz w:val="26"/>
                <w:szCs w:val="26"/>
              </w:rPr>
              <w:t>)</w:t>
            </w:r>
          </w:p>
        </w:tc>
        <w:tc>
          <w:tcPr>
            <w:tcW w:w="515" w:type="pct"/>
          </w:tcPr>
          <w:p w:rsidR="00BA3222" w:rsidRPr="00933886" w:rsidRDefault="00BA3222" w:rsidP="00886DE1">
            <w:pPr>
              <w:jc w:val="center"/>
              <w:rPr>
                <w:rFonts w:cs="Times New Roman"/>
                <w:sz w:val="26"/>
                <w:szCs w:val="26"/>
              </w:rPr>
            </w:pPr>
            <w:r w:rsidRPr="00933886">
              <w:rPr>
                <w:rFonts w:eastAsia="Times New Roman" w:cs="Times New Roman"/>
                <w:sz w:val="26"/>
                <w:szCs w:val="26"/>
              </w:rPr>
              <w:t>Kg</w:t>
            </w:r>
          </w:p>
        </w:tc>
        <w:tc>
          <w:tcPr>
            <w:tcW w:w="566" w:type="pct"/>
            <w:vAlign w:val="center"/>
          </w:tcPr>
          <w:p w:rsidR="00BA3222" w:rsidRPr="00933886" w:rsidRDefault="00BA3222" w:rsidP="00886DE1">
            <w:pPr>
              <w:jc w:val="center"/>
              <w:rPr>
                <w:rFonts w:eastAsia="Times New Roman" w:cs="Times New Roman"/>
                <w:sz w:val="26"/>
                <w:szCs w:val="26"/>
              </w:rPr>
            </w:pPr>
            <w:r w:rsidRPr="00933886">
              <w:rPr>
                <w:rFonts w:eastAsia="Times New Roman" w:cs="Times New Roman"/>
                <w:sz w:val="26"/>
                <w:szCs w:val="26"/>
              </w:rPr>
              <w:t>20</w:t>
            </w:r>
          </w:p>
        </w:tc>
        <w:tc>
          <w:tcPr>
            <w:tcW w:w="1064" w:type="pct"/>
            <w:vMerge/>
            <w:vAlign w:val="center"/>
          </w:tcPr>
          <w:p w:rsidR="00BA3222" w:rsidRPr="00933886" w:rsidRDefault="00BA3222" w:rsidP="00886DE1">
            <w:pPr>
              <w:jc w:val="center"/>
              <w:rPr>
                <w:rFonts w:eastAsia="Times New Roman" w:cs="Times New Roman"/>
                <w:sz w:val="26"/>
                <w:szCs w:val="26"/>
              </w:rPr>
            </w:pPr>
          </w:p>
        </w:tc>
        <w:tc>
          <w:tcPr>
            <w:tcW w:w="860" w:type="pct"/>
            <w:vMerge/>
          </w:tcPr>
          <w:p w:rsidR="00BA3222" w:rsidRPr="00933886" w:rsidRDefault="00BA3222" w:rsidP="00886DE1">
            <w:pPr>
              <w:rPr>
                <w:rFonts w:cs="Times New Roman"/>
                <w:szCs w:val="28"/>
              </w:rPr>
            </w:pPr>
          </w:p>
        </w:tc>
      </w:tr>
      <w:tr w:rsidR="00521296" w:rsidRPr="00933886" w:rsidTr="00646D2C">
        <w:trPr>
          <w:trHeight w:val="374"/>
        </w:trPr>
        <w:tc>
          <w:tcPr>
            <w:tcW w:w="375" w:type="pct"/>
            <w:vAlign w:val="center"/>
          </w:tcPr>
          <w:p w:rsidR="00BA3222" w:rsidRPr="00933886" w:rsidRDefault="00BA3222" w:rsidP="00646D2C">
            <w:pPr>
              <w:jc w:val="center"/>
              <w:rPr>
                <w:rFonts w:eastAsia="Times New Roman" w:cs="Times New Roman"/>
                <w:b/>
                <w:sz w:val="26"/>
                <w:szCs w:val="26"/>
              </w:rPr>
            </w:pPr>
            <w:r w:rsidRPr="00933886">
              <w:rPr>
                <w:rFonts w:eastAsia="Times New Roman" w:cs="Times New Roman"/>
                <w:b/>
                <w:sz w:val="26"/>
                <w:szCs w:val="26"/>
              </w:rPr>
              <w:t>-</w:t>
            </w:r>
          </w:p>
        </w:tc>
        <w:tc>
          <w:tcPr>
            <w:tcW w:w="1620" w:type="pct"/>
          </w:tcPr>
          <w:p w:rsidR="00BA3222" w:rsidRPr="00933886" w:rsidRDefault="00BA3222" w:rsidP="00886DE1">
            <w:pPr>
              <w:rPr>
                <w:rFonts w:cs="Times New Roman"/>
                <w:sz w:val="26"/>
                <w:szCs w:val="26"/>
              </w:rPr>
            </w:pPr>
            <w:r w:rsidRPr="00933886">
              <w:rPr>
                <w:rFonts w:cs="Times New Roman"/>
                <w:sz w:val="26"/>
                <w:szCs w:val="26"/>
              </w:rPr>
              <w:t>Kali nguyên chất (K</w:t>
            </w:r>
            <w:r w:rsidRPr="00933886">
              <w:rPr>
                <w:rFonts w:cs="Times New Roman"/>
                <w:sz w:val="26"/>
                <w:szCs w:val="26"/>
                <w:vertAlign w:val="subscript"/>
              </w:rPr>
              <w:t>2</w:t>
            </w:r>
            <w:r w:rsidRPr="00933886">
              <w:rPr>
                <w:rFonts w:cs="Times New Roman"/>
                <w:sz w:val="26"/>
                <w:szCs w:val="26"/>
              </w:rPr>
              <w:t>O)</w:t>
            </w:r>
          </w:p>
        </w:tc>
        <w:tc>
          <w:tcPr>
            <w:tcW w:w="515" w:type="pct"/>
          </w:tcPr>
          <w:p w:rsidR="00BA3222" w:rsidRPr="00933886" w:rsidRDefault="00BA3222" w:rsidP="00886DE1">
            <w:pPr>
              <w:jc w:val="center"/>
              <w:rPr>
                <w:rFonts w:cs="Times New Roman"/>
                <w:sz w:val="26"/>
                <w:szCs w:val="26"/>
              </w:rPr>
            </w:pPr>
            <w:r w:rsidRPr="00933886">
              <w:rPr>
                <w:rFonts w:eastAsia="Times New Roman" w:cs="Times New Roman"/>
                <w:sz w:val="26"/>
                <w:szCs w:val="26"/>
              </w:rPr>
              <w:t>Kg</w:t>
            </w:r>
          </w:p>
        </w:tc>
        <w:tc>
          <w:tcPr>
            <w:tcW w:w="566" w:type="pct"/>
            <w:vAlign w:val="center"/>
          </w:tcPr>
          <w:p w:rsidR="00BA3222" w:rsidRPr="00933886" w:rsidRDefault="00BA3222" w:rsidP="00886DE1">
            <w:pPr>
              <w:jc w:val="center"/>
              <w:rPr>
                <w:rFonts w:eastAsia="Times New Roman" w:cs="Times New Roman"/>
                <w:sz w:val="26"/>
                <w:szCs w:val="26"/>
              </w:rPr>
            </w:pPr>
            <w:r w:rsidRPr="00933886">
              <w:rPr>
                <w:rFonts w:eastAsia="Times New Roman" w:cs="Times New Roman"/>
                <w:sz w:val="26"/>
                <w:szCs w:val="26"/>
              </w:rPr>
              <w:t>54</w:t>
            </w:r>
          </w:p>
        </w:tc>
        <w:tc>
          <w:tcPr>
            <w:tcW w:w="1064" w:type="pct"/>
            <w:vMerge/>
            <w:vAlign w:val="center"/>
          </w:tcPr>
          <w:p w:rsidR="00BA3222" w:rsidRPr="00933886" w:rsidRDefault="00BA3222" w:rsidP="00886DE1">
            <w:pPr>
              <w:jc w:val="center"/>
              <w:rPr>
                <w:rFonts w:eastAsia="Times New Roman" w:cs="Times New Roman"/>
                <w:sz w:val="26"/>
                <w:szCs w:val="26"/>
              </w:rPr>
            </w:pPr>
          </w:p>
        </w:tc>
        <w:tc>
          <w:tcPr>
            <w:tcW w:w="860" w:type="pct"/>
            <w:vMerge/>
          </w:tcPr>
          <w:p w:rsidR="00BA3222" w:rsidRPr="00933886" w:rsidRDefault="00BA3222" w:rsidP="00886DE1">
            <w:pPr>
              <w:rPr>
                <w:rFonts w:cs="Times New Roman"/>
                <w:szCs w:val="28"/>
              </w:rPr>
            </w:pPr>
          </w:p>
        </w:tc>
      </w:tr>
      <w:tr w:rsidR="00521296" w:rsidRPr="00933886" w:rsidTr="00646D2C">
        <w:trPr>
          <w:trHeight w:val="374"/>
        </w:trPr>
        <w:tc>
          <w:tcPr>
            <w:tcW w:w="375" w:type="pct"/>
            <w:vAlign w:val="center"/>
          </w:tcPr>
          <w:p w:rsidR="00BA3222" w:rsidRPr="00933886" w:rsidRDefault="00BA3222" w:rsidP="00646D2C">
            <w:pPr>
              <w:jc w:val="center"/>
              <w:rPr>
                <w:rFonts w:eastAsia="Times New Roman" w:cs="Times New Roman"/>
                <w:b/>
                <w:sz w:val="26"/>
                <w:szCs w:val="26"/>
              </w:rPr>
            </w:pPr>
            <w:r w:rsidRPr="00933886">
              <w:rPr>
                <w:rFonts w:eastAsia="Times New Roman" w:cs="Times New Roman"/>
                <w:b/>
                <w:sz w:val="26"/>
                <w:szCs w:val="26"/>
              </w:rPr>
              <w:t>-</w:t>
            </w:r>
          </w:p>
        </w:tc>
        <w:tc>
          <w:tcPr>
            <w:tcW w:w="1620" w:type="pct"/>
            <w:vAlign w:val="center"/>
          </w:tcPr>
          <w:p w:rsidR="00BA3222" w:rsidRPr="00933886" w:rsidRDefault="00BA3222" w:rsidP="00886DE1">
            <w:pPr>
              <w:rPr>
                <w:rFonts w:eastAsia="Times New Roman" w:cs="Times New Roman"/>
                <w:sz w:val="26"/>
                <w:szCs w:val="26"/>
              </w:rPr>
            </w:pPr>
            <w:r w:rsidRPr="00933886">
              <w:rPr>
                <w:rFonts w:eastAsia="Times New Roman" w:cs="Times New Roman"/>
                <w:sz w:val="26"/>
                <w:szCs w:val="26"/>
              </w:rPr>
              <w:t>Chất điều hòa sinh trưởng</w:t>
            </w:r>
          </w:p>
        </w:tc>
        <w:tc>
          <w:tcPr>
            <w:tcW w:w="515" w:type="pct"/>
          </w:tcPr>
          <w:p w:rsidR="00BA3222" w:rsidRPr="00933886" w:rsidRDefault="00BA3222" w:rsidP="00886DE1">
            <w:pPr>
              <w:jc w:val="center"/>
              <w:rPr>
                <w:rFonts w:cs="Times New Roman"/>
                <w:sz w:val="26"/>
                <w:szCs w:val="26"/>
              </w:rPr>
            </w:pPr>
            <w:r w:rsidRPr="00933886">
              <w:rPr>
                <w:rFonts w:eastAsia="Times New Roman" w:cs="Times New Roman"/>
                <w:sz w:val="26"/>
                <w:szCs w:val="26"/>
              </w:rPr>
              <w:t>Kg</w:t>
            </w:r>
          </w:p>
        </w:tc>
        <w:tc>
          <w:tcPr>
            <w:tcW w:w="566" w:type="pct"/>
            <w:vAlign w:val="center"/>
          </w:tcPr>
          <w:p w:rsidR="00BA3222" w:rsidRPr="00933886" w:rsidRDefault="00BA3222" w:rsidP="00886DE1">
            <w:pPr>
              <w:jc w:val="center"/>
              <w:rPr>
                <w:rFonts w:eastAsia="Times New Roman" w:cs="Times New Roman"/>
                <w:sz w:val="26"/>
                <w:szCs w:val="26"/>
              </w:rPr>
            </w:pPr>
            <w:r w:rsidRPr="00933886">
              <w:rPr>
                <w:rFonts w:eastAsia="Times New Roman" w:cs="Times New Roman"/>
                <w:sz w:val="26"/>
                <w:szCs w:val="26"/>
              </w:rPr>
              <w:t>700</w:t>
            </w:r>
          </w:p>
        </w:tc>
        <w:tc>
          <w:tcPr>
            <w:tcW w:w="1064" w:type="pct"/>
            <w:vMerge/>
            <w:vAlign w:val="center"/>
          </w:tcPr>
          <w:p w:rsidR="00BA3222" w:rsidRPr="00933886" w:rsidRDefault="00BA3222" w:rsidP="00886DE1">
            <w:pPr>
              <w:jc w:val="center"/>
              <w:rPr>
                <w:rFonts w:eastAsia="Times New Roman" w:cs="Times New Roman"/>
                <w:sz w:val="26"/>
                <w:szCs w:val="26"/>
              </w:rPr>
            </w:pPr>
          </w:p>
        </w:tc>
        <w:tc>
          <w:tcPr>
            <w:tcW w:w="860" w:type="pct"/>
            <w:vMerge/>
          </w:tcPr>
          <w:p w:rsidR="00BA3222" w:rsidRPr="00933886" w:rsidRDefault="00BA3222" w:rsidP="00886DE1">
            <w:pPr>
              <w:rPr>
                <w:rFonts w:cs="Times New Roman"/>
                <w:szCs w:val="28"/>
              </w:rPr>
            </w:pPr>
          </w:p>
        </w:tc>
      </w:tr>
      <w:tr w:rsidR="00521296" w:rsidRPr="00933886" w:rsidTr="00646D2C">
        <w:trPr>
          <w:trHeight w:val="374"/>
        </w:trPr>
        <w:tc>
          <w:tcPr>
            <w:tcW w:w="375" w:type="pct"/>
            <w:vAlign w:val="center"/>
          </w:tcPr>
          <w:p w:rsidR="00BA3222" w:rsidRPr="00933886" w:rsidRDefault="00BA3222" w:rsidP="00646D2C">
            <w:pPr>
              <w:jc w:val="center"/>
              <w:rPr>
                <w:rFonts w:eastAsia="Times New Roman" w:cs="Times New Roman"/>
                <w:b/>
                <w:sz w:val="26"/>
                <w:szCs w:val="26"/>
              </w:rPr>
            </w:pPr>
            <w:r w:rsidRPr="00933886">
              <w:rPr>
                <w:rFonts w:eastAsia="Times New Roman" w:cs="Times New Roman"/>
                <w:b/>
                <w:sz w:val="26"/>
                <w:szCs w:val="26"/>
              </w:rPr>
              <w:t>-</w:t>
            </w:r>
          </w:p>
        </w:tc>
        <w:tc>
          <w:tcPr>
            <w:tcW w:w="1620" w:type="pct"/>
            <w:vAlign w:val="center"/>
          </w:tcPr>
          <w:p w:rsidR="00BA3222" w:rsidRPr="00933886" w:rsidRDefault="00BA3222" w:rsidP="00886DE1">
            <w:pPr>
              <w:rPr>
                <w:rFonts w:eastAsia="Times New Roman" w:cs="Times New Roman"/>
                <w:sz w:val="26"/>
                <w:szCs w:val="26"/>
              </w:rPr>
            </w:pPr>
            <w:r w:rsidRPr="00933886">
              <w:rPr>
                <w:rFonts w:eastAsia="Times New Roman" w:cs="Times New Roman"/>
                <w:sz w:val="26"/>
                <w:szCs w:val="26"/>
              </w:rPr>
              <w:t>Trichoderma</w:t>
            </w:r>
          </w:p>
        </w:tc>
        <w:tc>
          <w:tcPr>
            <w:tcW w:w="515" w:type="pct"/>
          </w:tcPr>
          <w:p w:rsidR="00BA3222" w:rsidRPr="00933886" w:rsidRDefault="00BA3222" w:rsidP="00886DE1">
            <w:pPr>
              <w:jc w:val="center"/>
              <w:rPr>
                <w:rFonts w:cs="Times New Roman"/>
                <w:sz w:val="26"/>
                <w:szCs w:val="26"/>
              </w:rPr>
            </w:pPr>
            <w:r w:rsidRPr="00933886">
              <w:rPr>
                <w:rFonts w:eastAsia="Times New Roman" w:cs="Times New Roman"/>
                <w:sz w:val="26"/>
                <w:szCs w:val="26"/>
              </w:rPr>
              <w:t>Kg</w:t>
            </w:r>
          </w:p>
        </w:tc>
        <w:tc>
          <w:tcPr>
            <w:tcW w:w="566" w:type="pct"/>
            <w:vAlign w:val="center"/>
          </w:tcPr>
          <w:p w:rsidR="00BA3222" w:rsidRPr="00933886" w:rsidRDefault="00BA3222" w:rsidP="00886DE1">
            <w:pPr>
              <w:jc w:val="center"/>
              <w:rPr>
                <w:rFonts w:eastAsia="Times New Roman" w:cs="Times New Roman"/>
                <w:sz w:val="26"/>
                <w:szCs w:val="26"/>
              </w:rPr>
            </w:pPr>
            <w:r w:rsidRPr="00933886">
              <w:rPr>
                <w:rFonts w:eastAsia="Times New Roman" w:cs="Times New Roman"/>
                <w:sz w:val="26"/>
                <w:szCs w:val="26"/>
              </w:rPr>
              <w:t>30</w:t>
            </w:r>
          </w:p>
        </w:tc>
        <w:tc>
          <w:tcPr>
            <w:tcW w:w="1064" w:type="pct"/>
            <w:vMerge/>
            <w:vAlign w:val="center"/>
          </w:tcPr>
          <w:p w:rsidR="00BA3222" w:rsidRPr="00933886" w:rsidRDefault="00BA3222" w:rsidP="00886DE1">
            <w:pPr>
              <w:jc w:val="center"/>
              <w:rPr>
                <w:rFonts w:eastAsia="Times New Roman" w:cs="Times New Roman"/>
                <w:sz w:val="26"/>
                <w:szCs w:val="26"/>
              </w:rPr>
            </w:pPr>
          </w:p>
        </w:tc>
        <w:tc>
          <w:tcPr>
            <w:tcW w:w="860" w:type="pct"/>
            <w:vMerge/>
          </w:tcPr>
          <w:p w:rsidR="00BA3222" w:rsidRPr="00933886" w:rsidRDefault="00BA3222" w:rsidP="00886DE1">
            <w:pPr>
              <w:rPr>
                <w:rFonts w:cs="Times New Roman"/>
                <w:szCs w:val="28"/>
              </w:rPr>
            </w:pPr>
          </w:p>
        </w:tc>
      </w:tr>
      <w:tr w:rsidR="00521296" w:rsidRPr="00933886" w:rsidTr="00646D2C">
        <w:trPr>
          <w:trHeight w:val="374"/>
        </w:trPr>
        <w:tc>
          <w:tcPr>
            <w:tcW w:w="375" w:type="pct"/>
            <w:vAlign w:val="center"/>
          </w:tcPr>
          <w:p w:rsidR="00BA3222" w:rsidRPr="00933886" w:rsidRDefault="00BA3222" w:rsidP="00646D2C">
            <w:pPr>
              <w:jc w:val="center"/>
              <w:rPr>
                <w:rFonts w:eastAsia="Times New Roman" w:cs="Times New Roman"/>
                <w:b/>
                <w:sz w:val="26"/>
                <w:szCs w:val="26"/>
              </w:rPr>
            </w:pPr>
            <w:r w:rsidRPr="00933886">
              <w:rPr>
                <w:rFonts w:eastAsia="Times New Roman" w:cs="Times New Roman"/>
                <w:b/>
                <w:sz w:val="26"/>
                <w:szCs w:val="26"/>
              </w:rPr>
              <w:t>-</w:t>
            </w:r>
          </w:p>
        </w:tc>
        <w:tc>
          <w:tcPr>
            <w:tcW w:w="1620" w:type="pct"/>
            <w:vAlign w:val="center"/>
          </w:tcPr>
          <w:p w:rsidR="00BA3222" w:rsidRPr="00933886" w:rsidRDefault="00BA3222" w:rsidP="00886DE1">
            <w:pPr>
              <w:rPr>
                <w:rFonts w:eastAsia="Times New Roman" w:cs="Times New Roman"/>
                <w:sz w:val="26"/>
                <w:szCs w:val="26"/>
              </w:rPr>
            </w:pPr>
            <w:r w:rsidRPr="00933886">
              <w:rPr>
                <w:rFonts w:eastAsia="Times New Roman" w:cs="Times New Roman"/>
                <w:sz w:val="26"/>
                <w:szCs w:val="26"/>
              </w:rPr>
              <w:t>Chế phẩm sinh học BVTV</w:t>
            </w:r>
          </w:p>
        </w:tc>
        <w:tc>
          <w:tcPr>
            <w:tcW w:w="515" w:type="pct"/>
            <w:vAlign w:val="center"/>
          </w:tcPr>
          <w:p w:rsidR="00BA3222" w:rsidRPr="00933886" w:rsidRDefault="00BA3222" w:rsidP="00886DE1">
            <w:pPr>
              <w:jc w:val="center"/>
              <w:rPr>
                <w:rFonts w:eastAsia="Times New Roman" w:cs="Times New Roman"/>
                <w:sz w:val="26"/>
                <w:szCs w:val="26"/>
              </w:rPr>
            </w:pPr>
            <w:r w:rsidRPr="00933886">
              <w:rPr>
                <w:rFonts w:eastAsia="Times New Roman" w:cs="Times New Roman"/>
                <w:sz w:val="26"/>
                <w:szCs w:val="26"/>
              </w:rPr>
              <w:t>Kg/lit</w:t>
            </w:r>
          </w:p>
        </w:tc>
        <w:tc>
          <w:tcPr>
            <w:tcW w:w="566" w:type="pct"/>
            <w:vAlign w:val="center"/>
          </w:tcPr>
          <w:p w:rsidR="00BA3222" w:rsidRPr="00933886" w:rsidRDefault="00BA3222" w:rsidP="00886DE1">
            <w:pPr>
              <w:jc w:val="center"/>
              <w:rPr>
                <w:rFonts w:eastAsia="Times New Roman" w:cs="Times New Roman"/>
                <w:sz w:val="26"/>
                <w:szCs w:val="26"/>
              </w:rPr>
            </w:pPr>
            <w:r w:rsidRPr="00933886">
              <w:rPr>
                <w:rFonts w:eastAsia="Times New Roman" w:cs="Times New Roman"/>
                <w:sz w:val="26"/>
                <w:szCs w:val="26"/>
              </w:rPr>
              <w:t>3</w:t>
            </w:r>
          </w:p>
        </w:tc>
        <w:tc>
          <w:tcPr>
            <w:tcW w:w="1064" w:type="pct"/>
            <w:vMerge/>
            <w:vAlign w:val="center"/>
          </w:tcPr>
          <w:p w:rsidR="00BA3222" w:rsidRPr="00933886" w:rsidRDefault="00BA3222" w:rsidP="00886DE1">
            <w:pPr>
              <w:jc w:val="center"/>
              <w:rPr>
                <w:rFonts w:eastAsia="Times New Roman" w:cs="Times New Roman"/>
                <w:sz w:val="26"/>
                <w:szCs w:val="26"/>
              </w:rPr>
            </w:pPr>
          </w:p>
        </w:tc>
        <w:tc>
          <w:tcPr>
            <w:tcW w:w="860" w:type="pct"/>
            <w:vMerge/>
          </w:tcPr>
          <w:p w:rsidR="00BA3222" w:rsidRPr="00933886" w:rsidRDefault="00BA3222" w:rsidP="00886DE1">
            <w:pPr>
              <w:rPr>
                <w:rFonts w:cs="Times New Roman"/>
                <w:szCs w:val="28"/>
              </w:rPr>
            </w:pPr>
          </w:p>
        </w:tc>
      </w:tr>
      <w:tr w:rsidR="00521296" w:rsidRPr="00933886" w:rsidTr="00646D2C">
        <w:trPr>
          <w:trHeight w:val="374"/>
        </w:trPr>
        <w:tc>
          <w:tcPr>
            <w:tcW w:w="375" w:type="pct"/>
            <w:vAlign w:val="center"/>
          </w:tcPr>
          <w:p w:rsidR="00BA3222" w:rsidRPr="00933886" w:rsidRDefault="00BA3222" w:rsidP="00646D2C">
            <w:pPr>
              <w:jc w:val="center"/>
              <w:rPr>
                <w:rFonts w:eastAsia="Times New Roman" w:cs="Times New Roman"/>
                <w:b/>
                <w:sz w:val="26"/>
                <w:szCs w:val="26"/>
              </w:rPr>
            </w:pPr>
            <w:r w:rsidRPr="00933886">
              <w:rPr>
                <w:rFonts w:eastAsia="Times New Roman" w:cs="Times New Roman"/>
                <w:b/>
                <w:sz w:val="26"/>
                <w:szCs w:val="26"/>
              </w:rPr>
              <w:t>-</w:t>
            </w:r>
          </w:p>
        </w:tc>
        <w:tc>
          <w:tcPr>
            <w:tcW w:w="1620" w:type="pct"/>
            <w:vAlign w:val="center"/>
          </w:tcPr>
          <w:p w:rsidR="00BA3222" w:rsidRPr="00933886" w:rsidRDefault="00BA3222" w:rsidP="00886DE1">
            <w:pPr>
              <w:rPr>
                <w:rFonts w:eastAsia="Times New Roman" w:cs="Times New Roman"/>
                <w:sz w:val="26"/>
                <w:szCs w:val="26"/>
              </w:rPr>
            </w:pPr>
            <w:r w:rsidRPr="00933886">
              <w:rPr>
                <w:rFonts w:eastAsia="Times New Roman" w:cs="Times New Roman"/>
                <w:sz w:val="26"/>
                <w:szCs w:val="26"/>
              </w:rPr>
              <w:t>Bẫy Feromom</w:t>
            </w:r>
          </w:p>
        </w:tc>
        <w:tc>
          <w:tcPr>
            <w:tcW w:w="515" w:type="pct"/>
            <w:vAlign w:val="center"/>
          </w:tcPr>
          <w:p w:rsidR="00BA3222" w:rsidRPr="00933886" w:rsidRDefault="00BA3222" w:rsidP="00886DE1">
            <w:pPr>
              <w:jc w:val="center"/>
              <w:rPr>
                <w:rFonts w:eastAsia="Times New Roman" w:cs="Times New Roman"/>
                <w:sz w:val="26"/>
                <w:szCs w:val="26"/>
              </w:rPr>
            </w:pPr>
            <w:r w:rsidRPr="00933886">
              <w:rPr>
                <w:rFonts w:eastAsia="Times New Roman" w:cs="Times New Roman"/>
                <w:sz w:val="26"/>
                <w:szCs w:val="26"/>
              </w:rPr>
              <w:t>Chiếc</w:t>
            </w:r>
          </w:p>
        </w:tc>
        <w:tc>
          <w:tcPr>
            <w:tcW w:w="566" w:type="pct"/>
            <w:vAlign w:val="center"/>
          </w:tcPr>
          <w:p w:rsidR="00BA3222" w:rsidRPr="00933886" w:rsidRDefault="00BA3222" w:rsidP="00886DE1">
            <w:pPr>
              <w:jc w:val="center"/>
              <w:rPr>
                <w:rFonts w:eastAsia="Times New Roman" w:cs="Times New Roman"/>
                <w:sz w:val="26"/>
                <w:szCs w:val="26"/>
              </w:rPr>
            </w:pPr>
            <w:r w:rsidRPr="00933886">
              <w:rPr>
                <w:rFonts w:eastAsia="Times New Roman" w:cs="Times New Roman"/>
                <w:sz w:val="26"/>
                <w:szCs w:val="26"/>
              </w:rPr>
              <w:t>20</w:t>
            </w:r>
          </w:p>
        </w:tc>
        <w:tc>
          <w:tcPr>
            <w:tcW w:w="1064" w:type="pct"/>
            <w:vMerge/>
            <w:vAlign w:val="center"/>
          </w:tcPr>
          <w:p w:rsidR="00BA3222" w:rsidRPr="00933886" w:rsidRDefault="00BA3222" w:rsidP="00886DE1">
            <w:pPr>
              <w:jc w:val="center"/>
              <w:rPr>
                <w:rFonts w:eastAsia="Times New Roman" w:cs="Times New Roman"/>
                <w:sz w:val="26"/>
                <w:szCs w:val="26"/>
              </w:rPr>
            </w:pPr>
          </w:p>
        </w:tc>
        <w:tc>
          <w:tcPr>
            <w:tcW w:w="860" w:type="pct"/>
            <w:vMerge/>
          </w:tcPr>
          <w:p w:rsidR="00BA3222" w:rsidRPr="00933886" w:rsidRDefault="00BA3222" w:rsidP="00886DE1">
            <w:pPr>
              <w:rPr>
                <w:rFonts w:cs="Times New Roman"/>
                <w:szCs w:val="28"/>
              </w:rPr>
            </w:pPr>
          </w:p>
        </w:tc>
      </w:tr>
      <w:tr w:rsidR="00521296" w:rsidRPr="00933886" w:rsidTr="00646D2C">
        <w:trPr>
          <w:trHeight w:val="374"/>
        </w:trPr>
        <w:tc>
          <w:tcPr>
            <w:tcW w:w="375" w:type="pct"/>
            <w:vAlign w:val="center"/>
          </w:tcPr>
          <w:p w:rsidR="00BA3222" w:rsidRPr="00933886" w:rsidRDefault="00BA3222" w:rsidP="00646D2C">
            <w:pPr>
              <w:jc w:val="center"/>
              <w:rPr>
                <w:rFonts w:eastAsia="Times New Roman" w:cs="Times New Roman"/>
                <w:b/>
                <w:sz w:val="26"/>
                <w:szCs w:val="26"/>
              </w:rPr>
            </w:pPr>
            <w:r w:rsidRPr="00933886">
              <w:rPr>
                <w:rFonts w:eastAsia="Times New Roman" w:cs="Times New Roman"/>
                <w:b/>
                <w:sz w:val="26"/>
                <w:szCs w:val="26"/>
              </w:rPr>
              <w:t>-</w:t>
            </w:r>
          </w:p>
        </w:tc>
        <w:tc>
          <w:tcPr>
            <w:tcW w:w="1620" w:type="pct"/>
            <w:vAlign w:val="center"/>
          </w:tcPr>
          <w:p w:rsidR="00BA3222" w:rsidRPr="00933886" w:rsidRDefault="00BA3222" w:rsidP="00886DE1">
            <w:pPr>
              <w:rPr>
                <w:rFonts w:eastAsia="Times New Roman" w:cs="Times New Roman"/>
                <w:sz w:val="26"/>
                <w:szCs w:val="26"/>
              </w:rPr>
            </w:pPr>
            <w:r w:rsidRPr="00933886">
              <w:rPr>
                <w:rFonts w:eastAsia="Times New Roman" w:cs="Times New Roman"/>
                <w:sz w:val="26"/>
                <w:szCs w:val="26"/>
              </w:rPr>
              <w:t>Xử lý phế phụ phẩm</w:t>
            </w:r>
          </w:p>
        </w:tc>
        <w:tc>
          <w:tcPr>
            <w:tcW w:w="515" w:type="pct"/>
            <w:vAlign w:val="center"/>
          </w:tcPr>
          <w:p w:rsidR="00BA3222" w:rsidRPr="00933886" w:rsidRDefault="00BA3222" w:rsidP="00886DE1">
            <w:pPr>
              <w:jc w:val="center"/>
              <w:rPr>
                <w:rFonts w:eastAsia="Times New Roman" w:cs="Times New Roman"/>
                <w:sz w:val="26"/>
                <w:szCs w:val="26"/>
              </w:rPr>
            </w:pPr>
            <w:r w:rsidRPr="00933886">
              <w:rPr>
                <w:rFonts w:eastAsia="Times New Roman" w:cs="Times New Roman"/>
                <w:sz w:val="26"/>
                <w:szCs w:val="26"/>
              </w:rPr>
              <w:t>1.000đ</w:t>
            </w:r>
          </w:p>
        </w:tc>
        <w:tc>
          <w:tcPr>
            <w:tcW w:w="566" w:type="pct"/>
            <w:vAlign w:val="center"/>
          </w:tcPr>
          <w:p w:rsidR="00BA3222" w:rsidRPr="00933886" w:rsidRDefault="00BA3222" w:rsidP="00886DE1">
            <w:pPr>
              <w:jc w:val="center"/>
              <w:rPr>
                <w:rFonts w:eastAsia="Times New Roman" w:cs="Times New Roman"/>
                <w:sz w:val="26"/>
                <w:szCs w:val="26"/>
              </w:rPr>
            </w:pPr>
            <w:r w:rsidRPr="00933886">
              <w:rPr>
                <w:rFonts w:eastAsia="Times New Roman" w:cs="Times New Roman"/>
                <w:sz w:val="26"/>
                <w:szCs w:val="26"/>
              </w:rPr>
              <w:t>500</w:t>
            </w:r>
          </w:p>
        </w:tc>
        <w:tc>
          <w:tcPr>
            <w:tcW w:w="1064" w:type="pct"/>
            <w:vMerge/>
            <w:vAlign w:val="center"/>
          </w:tcPr>
          <w:p w:rsidR="00BA3222" w:rsidRPr="00933886" w:rsidRDefault="00BA3222" w:rsidP="00886DE1">
            <w:pPr>
              <w:jc w:val="center"/>
              <w:rPr>
                <w:rFonts w:eastAsia="Times New Roman" w:cs="Times New Roman"/>
                <w:sz w:val="26"/>
                <w:szCs w:val="26"/>
              </w:rPr>
            </w:pPr>
          </w:p>
        </w:tc>
        <w:tc>
          <w:tcPr>
            <w:tcW w:w="860" w:type="pct"/>
            <w:vMerge/>
          </w:tcPr>
          <w:p w:rsidR="00BA3222" w:rsidRPr="00933886" w:rsidRDefault="00BA3222"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rPr>
            </w:pPr>
            <w:r w:rsidRPr="00933886">
              <w:rPr>
                <w:rFonts w:eastAsia="Times New Roman" w:cs="Times New Roman"/>
                <w:b/>
                <w:sz w:val="26"/>
                <w:szCs w:val="26"/>
              </w:rPr>
              <w:t>9</w:t>
            </w:r>
          </w:p>
        </w:tc>
        <w:tc>
          <w:tcPr>
            <w:tcW w:w="4625" w:type="pct"/>
            <w:gridSpan w:val="5"/>
            <w:vAlign w:val="center"/>
          </w:tcPr>
          <w:p w:rsidR="00C80ECC" w:rsidRPr="00933886" w:rsidRDefault="00C80ECC" w:rsidP="00886DE1">
            <w:pPr>
              <w:rPr>
                <w:rFonts w:cs="Times New Roman"/>
                <w:b/>
                <w:sz w:val="26"/>
                <w:szCs w:val="26"/>
              </w:rPr>
            </w:pPr>
            <w:r w:rsidRPr="00933886">
              <w:rPr>
                <w:rFonts w:cs="Times New Roman"/>
                <w:b/>
                <w:sz w:val="26"/>
                <w:szCs w:val="26"/>
              </w:rPr>
              <w:t>Cây Rau bò khai</w:t>
            </w: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rPr>
            </w:pPr>
            <w:r w:rsidRPr="00933886">
              <w:rPr>
                <w:rFonts w:eastAsia="Times New Roman" w:cs="Times New Roman"/>
                <w:b/>
                <w:sz w:val="26"/>
                <w:szCs w:val="26"/>
              </w:rPr>
              <w:t>-</w:t>
            </w:r>
          </w:p>
        </w:tc>
        <w:tc>
          <w:tcPr>
            <w:tcW w:w="1620" w:type="pct"/>
            <w:vAlign w:val="center"/>
          </w:tcPr>
          <w:p w:rsidR="00C80ECC" w:rsidRPr="00933886" w:rsidRDefault="00C80ECC" w:rsidP="00886DE1">
            <w:pPr>
              <w:rPr>
                <w:rFonts w:eastAsia="Times New Roman" w:cs="Times New Roman"/>
                <w:sz w:val="26"/>
                <w:szCs w:val="26"/>
              </w:rPr>
            </w:pPr>
            <w:r w:rsidRPr="00933886">
              <w:rPr>
                <w:rFonts w:eastAsia="Times New Roman" w:cs="Times New Roman"/>
                <w:sz w:val="26"/>
                <w:szCs w:val="26"/>
              </w:rPr>
              <w:t>Giống</w:t>
            </w:r>
          </w:p>
        </w:tc>
        <w:tc>
          <w:tcPr>
            <w:tcW w:w="515" w:type="pct"/>
            <w:vAlign w:val="center"/>
          </w:tcPr>
          <w:p w:rsidR="00C80ECC" w:rsidRPr="00933886" w:rsidRDefault="00C80ECC" w:rsidP="00886DE1">
            <w:pPr>
              <w:jc w:val="center"/>
              <w:rPr>
                <w:rFonts w:eastAsia="Times New Roman" w:cs="Times New Roman"/>
                <w:sz w:val="26"/>
                <w:szCs w:val="26"/>
              </w:rPr>
            </w:pPr>
          </w:p>
        </w:tc>
        <w:tc>
          <w:tcPr>
            <w:tcW w:w="566" w:type="pct"/>
            <w:vAlign w:val="center"/>
          </w:tcPr>
          <w:p w:rsidR="00C80ECC" w:rsidRPr="00933886" w:rsidRDefault="00C80ECC" w:rsidP="00886DE1">
            <w:pPr>
              <w:jc w:val="center"/>
              <w:rPr>
                <w:rFonts w:eastAsia="Times New Roman" w:cs="Times New Roman"/>
                <w:sz w:val="26"/>
                <w:szCs w:val="26"/>
              </w:rPr>
            </w:pPr>
          </w:p>
        </w:tc>
        <w:tc>
          <w:tcPr>
            <w:tcW w:w="1064" w:type="pct"/>
            <w:vMerge w:val="restar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Áp dụng tiêu chuẩn của đơn vị sản xuất công bố</w:t>
            </w:r>
          </w:p>
        </w:tc>
        <w:tc>
          <w:tcPr>
            <w:tcW w:w="860" w:type="pct"/>
            <w:vMerge w:val="restart"/>
          </w:tcPr>
          <w:p w:rsidR="00C80ECC" w:rsidRPr="00933886" w:rsidRDefault="00C80ECC" w:rsidP="00886DE1">
            <w:pPr>
              <w:jc w:val="center"/>
              <w:rPr>
                <w:rFonts w:eastAsia="Times New Roman" w:cs="Times New Roman"/>
                <w:iCs/>
                <w:sz w:val="24"/>
                <w:szCs w:val="24"/>
              </w:rPr>
            </w:pPr>
            <w:r w:rsidRPr="00933886">
              <w:rPr>
                <w:rFonts w:eastAsia="Times New Roman" w:cs="Times New Roman"/>
                <w:iCs/>
                <w:sz w:val="24"/>
                <w:szCs w:val="24"/>
              </w:rPr>
              <w:t xml:space="preserve">Tham khảo </w:t>
            </w:r>
          </w:p>
          <w:p w:rsidR="00C80ECC" w:rsidRPr="00933886" w:rsidRDefault="00C80ECC" w:rsidP="00886DE1">
            <w:pPr>
              <w:jc w:val="center"/>
              <w:rPr>
                <w:rFonts w:cs="Times New Roman"/>
                <w:sz w:val="24"/>
                <w:szCs w:val="24"/>
              </w:rPr>
            </w:pPr>
            <w:r w:rsidRPr="00933886">
              <w:rPr>
                <w:rFonts w:cs="Times New Roman"/>
                <w:sz w:val="24"/>
                <w:szCs w:val="24"/>
              </w:rPr>
              <w:t>Quyết định số 2713/QĐ-UBND ngày 11/11/2022</w:t>
            </w:r>
          </w:p>
          <w:p w:rsidR="00C80ECC" w:rsidRPr="00933886" w:rsidRDefault="00C80ECC" w:rsidP="00886DE1">
            <w:pPr>
              <w:jc w:val="center"/>
              <w:rPr>
                <w:rFonts w:cs="Times New Roman"/>
                <w:szCs w:val="28"/>
              </w:rPr>
            </w:pPr>
            <w:r w:rsidRPr="00933886">
              <w:rPr>
                <w:rFonts w:cs="Times New Roman"/>
                <w:sz w:val="24"/>
                <w:szCs w:val="24"/>
              </w:rPr>
              <w:t>của UBND tỉnh Lào Cai (cũ)</w:t>
            </w: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sz w:val="26"/>
                <w:szCs w:val="26"/>
              </w:rPr>
            </w:pPr>
            <w:r w:rsidRPr="00933886">
              <w:rPr>
                <w:rFonts w:eastAsia="Times New Roman" w:cs="Times New Roman"/>
                <w:sz w:val="26"/>
                <w:szCs w:val="26"/>
              </w:rPr>
              <w:t>+</w:t>
            </w:r>
          </w:p>
        </w:tc>
        <w:tc>
          <w:tcPr>
            <w:tcW w:w="1620" w:type="pct"/>
            <w:vAlign w:val="center"/>
          </w:tcPr>
          <w:p w:rsidR="00C80ECC" w:rsidRPr="00933886" w:rsidRDefault="00C80ECC" w:rsidP="00886DE1">
            <w:pPr>
              <w:rPr>
                <w:rFonts w:eastAsia="Times New Roman" w:cs="Times New Roman"/>
                <w:sz w:val="26"/>
                <w:szCs w:val="26"/>
              </w:rPr>
            </w:pPr>
            <w:r w:rsidRPr="00933886">
              <w:rPr>
                <w:rFonts w:eastAsia="Times New Roman" w:cs="Times New Roman"/>
                <w:sz w:val="26"/>
                <w:szCs w:val="26"/>
              </w:rPr>
              <w:t>Trồng mới</w:t>
            </w:r>
          </w:p>
        </w:tc>
        <w:tc>
          <w:tcPr>
            <w:tcW w:w="515"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Bầu</w:t>
            </w:r>
          </w:p>
        </w:tc>
        <w:tc>
          <w:tcPr>
            <w:tcW w:w="566"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10.000</w:t>
            </w:r>
          </w:p>
        </w:tc>
        <w:tc>
          <w:tcPr>
            <w:tcW w:w="1064" w:type="pct"/>
            <w:vMerge/>
            <w:vAlign w:val="center"/>
          </w:tcPr>
          <w:p w:rsidR="00C80ECC" w:rsidRPr="00933886" w:rsidRDefault="00C80ECC" w:rsidP="00886DE1">
            <w:pPr>
              <w:jc w:val="center"/>
              <w:rPr>
                <w:rFonts w:eastAsia="Times New Roman"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sz w:val="26"/>
                <w:szCs w:val="26"/>
              </w:rPr>
            </w:pPr>
            <w:r w:rsidRPr="00933886">
              <w:rPr>
                <w:rFonts w:eastAsia="Times New Roman" w:cs="Times New Roman"/>
                <w:sz w:val="26"/>
                <w:szCs w:val="26"/>
              </w:rPr>
              <w:t>+</w:t>
            </w:r>
          </w:p>
        </w:tc>
        <w:tc>
          <w:tcPr>
            <w:tcW w:w="1620" w:type="pct"/>
            <w:vAlign w:val="center"/>
          </w:tcPr>
          <w:p w:rsidR="00C80ECC" w:rsidRPr="00933886" w:rsidRDefault="00C80ECC" w:rsidP="00886DE1">
            <w:pPr>
              <w:rPr>
                <w:rFonts w:eastAsia="Times New Roman" w:cs="Times New Roman"/>
                <w:sz w:val="26"/>
                <w:szCs w:val="26"/>
              </w:rPr>
            </w:pPr>
            <w:r w:rsidRPr="00933886">
              <w:rPr>
                <w:rFonts w:eastAsia="Times New Roman" w:cs="Times New Roman"/>
                <w:sz w:val="26"/>
                <w:szCs w:val="26"/>
              </w:rPr>
              <w:t>Trồng dặm</w:t>
            </w:r>
          </w:p>
        </w:tc>
        <w:tc>
          <w:tcPr>
            <w:tcW w:w="515"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Bầu</w:t>
            </w:r>
          </w:p>
        </w:tc>
        <w:tc>
          <w:tcPr>
            <w:tcW w:w="566"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1.000</w:t>
            </w:r>
          </w:p>
        </w:tc>
        <w:tc>
          <w:tcPr>
            <w:tcW w:w="1064" w:type="pct"/>
            <w:vMerge/>
            <w:vAlign w:val="center"/>
          </w:tcPr>
          <w:p w:rsidR="00C80ECC" w:rsidRPr="00933886" w:rsidRDefault="00C80ECC" w:rsidP="00886DE1">
            <w:pPr>
              <w:jc w:val="center"/>
              <w:rPr>
                <w:rFonts w:eastAsia="Times New Roman"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rPr>
            </w:pPr>
            <w:r w:rsidRPr="00933886">
              <w:rPr>
                <w:rFonts w:eastAsia="Times New Roman" w:cs="Times New Roman"/>
                <w:b/>
                <w:sz w:val="26"/>
                <w:szCs w:val="26"/>
              </w:rPr>
              <w:t>-</w:t>
            </w:r>
          </w:p>
        </w:tc>
        <w:tc>
          <w:tcPr>
            <w:tcW w:w="1620" w:type="pct"/>
            <w:vAlign w:val="center"/>
          </w:tcPr>
          <w:p w:rsidR="00C80ECC" w:rsidRPr="00933886" w:rsidRDefault="00C80ECC" w:rsidP="00886DE1">
            <w:pPr>
              <w:rPr>
                <w:rFonts w:eastAsia="Times New Roman" w:cs="Times New Roman"/>
                <w:sz w:val="26"/>
                <w:szCs w:val="26"/>
              </w:rPr>
            </w:pPr>
            <w:r w:rsidRPr="00933886">
              <w:rPr>
                <w:rFonts w:eastAsia="Times New Roman" w:cs="Times New Roman"/>
                <w:sz w:val="26"/>
                <w:szCs w:val="26"/>
              </w:rPr>
              <w:t>Bón lót</w:t>
            </w:r>
          </w:p>
        </w:tc>
        <w:tc>
          <w:tcPr>
            <w:tcW w:w="515" w:type="pct"/>
            <w:vAlign w:val="center"/>
          </w:tcPr>
          <w:p w:rsidR="00C80ECC" w:rsidRPr="00933886" w:rsidRDefault="00C80ECC" w:rsidP="00886DE1">
            <w:pPr>
              <w:jc w:val="center"/>
              <w:rPr>
                <w:rFonts w:eastAsia="Times New Roman" w:cs="Times New Roman"/>
                <w:sz w:val="26"/>
                <w:szCs w:val="26"/>
              </w:rPr>
            </w:pPr>
          </w:p>
        </w:tc>
        <w:tc>
          <w:tcPr>
            <w:tcW w:w="566" w:type="pct"/>
            <w:vAlign w:val="center"/>
          </w:tcPr>
          <w:p w:rsidR="00C80ECC" w:rsidRPr="00933886" w:rsidRDefault="00C80ECC" w:rsidP="00886DE1">
            <w:pPr>
              <w:jc w:val="center"/>
              <w:rPr>
                <w:rFonts w:eastAsia="Times New Roman" w:cs="Times New Roman"/>
                <w:sz w:val="26"/>
                <w:szCs w:val="26"/>
              </w:rPr>
            </w:pPr>
          </w:p>
        </w:tc>
        <w:tc>
          <w:tcPr>
            <w:tcW w:w="1064" w:type="pct"/>
            <w:vMerge w:val="restar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TCCS</w:t>
            </w: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rPr>
            </w:pPr>
            <w:r w:rsidRPr="00933886">
              <w:rPr>
                <w:rFonts w:eastAsia="Times New Roman" w:cs="Times New Roman"/>
                <w:b/>
                <w:sz w:val="26"/>
                <w:szCs w:val="26"/>
              </w:rPr>
              <w:t>+</w:t>
            </w:r>
          </w:p>
        </w:tc>
        <w:tc>
          <w:tcPr>
            <w:tcW w:w="1620" w:type="pct"/>
            <w:vAlign w:val="center"/>
          </w:tcPr>
          <w:p w:rsidR="00C80ECC" w:rsidRPr="00933886" w:rsidRDefault="00C80ECC" w:rsidP="00886DE1">
            <w:pPr>
              <w:rPr>
                <w:rFonts w:eastAsia="Times New Roman" w:cs="Times New Roman"/>
                <w:sz w:val="26"/>
                <w:szCs w:val="26"/>
              </w:rPr>
            </w:pPr>
            <w:r w:rsidRPr="00933886">
              <w:rPr>
                <w:rFonts w:eastAsia="Times New Roman" w:cs="Times New Roman"/>
                <w:sz w:val="26"/>
                <w:szCs w:val="26"/>
              </w:rPr>
              <w:t>Phân hữu cơ sinh học</w:t>
            </w:r>
          </w:p>
        </w:tc>
        <w:tc>
          <w:tcPr>
            <w:tcW w:w="515" w:type="pct"/>
          </w:tcPr>
          <w:p w:rsidR="00C80ECC" w:rsidRPr="00933886" w:rsidRDefault="00C80ECC" w:rsidP="00886DE1">
            <w:pPr>
              <w:jc w:val="center"/>
              <w:rPr>
                <w:rFonts w:cs="Times New Roman"/>
                <w:sz w:val="26"/>
                <w:szCs w:val="26"/>
              </w:rPr>
            </w:pPr>
            <w:r w:rsidRPr="00933886">
              <w:rPr>
                <w:rFonts w:eastAsia="Times New Roman" w:cs="Times New Roman"/>
                <w:sz w:val="26"/>
                <w:szCs w:val="26"/>
              </w:rPr>
              <w:t>Kg</w:t>
            </w:r>
          </w:p>
        </w:tc>
        <w:tc>
          <w:tcPr>
            <w:tcW w:w="566"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3.000</w:t>
            </w:r>
          </w:p>
        </w:tc>
        <w:tc>
          <w:tcPr>
            <w:tcW w:w="1064" w:type="pct"/>
            <w:vMerge/>
            <w:vAlign w:val="center"/>
          </w:tcPr>
          <w:p w:rsidR="00C80ECC" w:rsidRPr="00933886" w:rsidRDefault="00C80ECC" w:rsidP="00886DE1">
            <w:pPr>
              <w:jc w:val="center"/>
              <w:rPr>
                <w:rFonts w:eastAsia="Times New Roman"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rPr>
            </w:pPr>
            <w:r w:rsidRPr="00933886">
              <w:rPr>
                <w:rFonts w:eastAsia="Times New Roman" w:cs="Times New Roman"/>
                <w:b/>
                <w:sz w:val="26"/>
                <w:szCs w:val="26"/>
              </w:rPr>
              <w:t>+</w:t>
            </w:r>
          </w:p>
        </w:tc>
        <w:tc>
          <w:tcPr>
            <w:tcW w:w="1620" w:type="pct"/>
            <w:vAlign w:val="center"/>
          </w:tcPr>
          <w:p w:rsidR="00C80ECC" w:rsidRPr="00933886" w:rsidRDefault="00C80ECC" w:rsidP="00886DE1">
            <w:pPr>
              <w:rPr>
                <w:rFonts w:eastAsia="Times New Roman" w:cs="Times New Roman"/>
                <w:sz w:val="26"/>
                <w:szCs w:val="26"/>
              </w:rPr>
            </w:pPr>
            <w:r w:rsidRPr="00933886">
              <w:rPr>
                <w:rFonts w:eastAsia="Times New Roman" w:cs="Times New Roman"/>
                <w:sz w:val="26"/>
                <w:szCs w:val="26"/>
              </w:rPr>
              <w:t>Phân NPK</w:t>
            </w:r>
          </w:p>
        </w:tc>
        <w:tc>
          <w:tcPr>
            <w:tcW w:w="515" w:type="pct"/>
          </w:tcPr>
          <w:p w:rsidR="00C80ECC" w:rsidRPr="00933886" w:rsidRDefault="00C80ECC" w:rsidP="00886DE1">
            <w:pPr>
              <w:jc w:val="center"/>
              <w:rPr>
                <w:rFonts w:cs="Times New Roman"/>
                <w:sz w:val="26"/>
                <w:szCs w:val="26"/>
              </w:rPr>
            </w:pPr>
            <w:r w:rsidRPr="00933886">
              <w:rPr>
                <w:rFonts w:eastAsia="Times New Roman" w:cs="Times New Roman"/>
                <w:sz w:val="26"/>
                <w:szCs w:val="26"/>
              </w:rPr>
              <w:t>Kg</w:t>
            </w:r>
          </w:p>
        </w:tc>
        <w:tc>
          <w:tcPr>
            <w:tcW w:w="566"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1.200</w:t>
            </w:r>
          </w:p>
        </w:tc>
        <w:tc>
          <w:tcPr>
            <w:tcW w:w="1064" w:type="pct"/>
            <w:vMerge/>
            <w:vAlign w:val="center"/>
          </w:tcPr>
          <w:p w:rsidR="00C80ECC" w:rsidRPr="00933886" w:rsidRDefault="00C80ECC" w:rsidP="00886DE1">
            <w:pPr>
              <w:jc w:val="center"/>
              <w:rPr>
                <w:rFonts w:eastAsia="Times New Roman"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rPr>
            </w:pPr>
            <w:r w:rsidRPr="00933886">
              <w:rPr>
                <w:rFonts w:eastAsia="Times New Roman" w:cs="Times New Roman"/>
                <w:b/>
                <w:sz w:val="26"/>
                <w:szCs w:val="26"/>
              </w:rPr>
              <w:t>+</w:t>
            </w:r>
          </w:p>
        </w:tc>
        <w:tc>
          <w:tcPr>
            <w:tcW w:w="1620" w:type="pct"/>
            <w:vAlign w:val="center"/>
          </w:tcPr>
          <w:p w:rsidR="00C80ECC" w:rsidRPr="00933886" w:rsidRDefault="00C80ECC" w:rsidP="00886DE1">
            <w:pPr>
              <w:rPr>
                <w:rFonts w:eastAsia="Times New Roman" w:cs="Times New Roman"/>
                <w:sz w:val="26"/>
                <w:szCs w:val="26"/>
              </w:rPr>
            </w:pPr>
            <w:r w:rsidRPr="00933886">
              <w:rPr>
                <w:rFonts w:eastAsia="Times New Roman" w:cs="Times New Roman"/>
                <w:sz w:val="26"/>
                <w:szCs w:val="26"/>
              </w:rPr>
              <w:t>Thuốc Trichoderma</w:t>
            </w:r>
          </w:p>
        </w:tc>
        <w:tc>
          <w:tcPr>
            <w:tcW w:w="515" w:type="pct"/>
          </w:tcPr>
          <w:p w:rsidR="00C80ECC" w:rsidRPr="00933886" w:rsidRDefault="00C80ECC" w:rsidP="00886DE1">
            <w:pPr>
              <w:jc w:val="center"/>
              <w:rPr>
                <w:rFonts w:cs="Times New Roman"/>
                <w:sz w:val="26"/>
                <w:szCs w:val="26"/>
              </w:rPr>
            </w:pPr>
            <w:r w:rsidRPr="00933886">
              <w:rPr>
                <w:rFonts w:eastAsia="Times New Roman" w:cs="Times New Roman"/>
                <w:sz w:val="26"/>
                <w:szCs w:val="26"/>
              </w:rPr>
              <w:t>Kg</w:t>
            </w:r>
          </w:p>
        </w:tc>
        <w:tc>
          <w:tcPr>
            <w:tcW w:w="566"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40</w:t>
            </w:r>
          </w:p>
        </w:tc>
        <w:tc>
          <w:tcPr>
            <w:tcW w:w="1064" w:type="pct"/>
            <w:vMerge/>
            <w:vAlign w:val="center"/>
          </w:tcPr>
          <w:p w:rsidR="00C80ECC" w:rsidRPr="00933886" w:rsidRDefault="00C80ECC" w:rsidP="00886DE1">
            <w:pPr>
              <w:jc w:val="center"/>
              <w:rPr>
                <w:rFonts w:eastAsia="Times New Roman"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rPr>
            </w:pPr>
            <w:r w:rsidRPr="00933886">
              <w:rPr>
                <w:rFonts w:eastAsia="Times New Roman" w:cs="Times New Roman"/>
                <w:b/>
                <w:sz w:val="26"/>
                <w:szCs w:val="26"/>
              </w:rPr>
              <w:t>-</w:t>
            </w:r>
          </w:p>
        </w:tc>
        <w:tc>
          <w:tcPr>
            <w:tcW w:w="1620" w:type="pct"/>
            <w:vAlign w:val="center"/>
          </w:tcPr>
          <w:p w:rsidR="00C80ECC" w:rsidRPr="00933886" w:rsidRDefault="00C80ECC" w:rsidP="00886DE1">
            <w:pPr>
              <w:rPr>
                <w:rFonts w:eastAsia="Times New Roman" w:cs="Times New Roman"/>
                <w:sz w:val="26"/>
                <w:szCs w:val="26"/>
              </w:rPr>
            </w:pPr>
            <w:r w:rsidRPr="00933886">
              <w:rPr>
                <w:rFonts w:eastAsia="Times New Roman" w:cs="Times New Roman"/>
                <w:sz w:val="26"/>
                <w:szCs w:val="26"/>
              </w:rPr>
              <w:t>Bón khi cây từ khi trồng đến 3 năm tuổi</w:t>
            </w:r>
          </w:p>
        </w:tc>
        <w:tc>
          <w:tcPr>
            <w:tcW w:w="515" w:type="pct"/>
            <w:vAlign w:val="center"/>
          </w:tcPr>
          <w:p w:rsidR="00C80ECC" w:rsidRPr="00933886" w:rsidRDefault="00C80ECC" w:rsidP="00886DE1">
            <w:pPr>
              <w:jc w:val="center"/>
              <w:rPr>
                <w:rFonts w:eastAsia="Times New Roman" w:cs="Times New Roman"/>
                <w:sz w:val="26"/>
                <w:szCs w:val="26"/>
              </w:rPr>
            </w:pPr>
          </w:p>
        </w:tc>
        <w:tc>
          <w:tcPr>
            <w:tcW w:w="566" w:type="pct"/>
            <w:vAlign w:val="center"/>
          </w:tcPr>
          <w:p w:rsidR="00C80ECC" w:rsidRPr="00933886" w:rsidRDefault="00C80ECC" w:rsidP="00886DE1">
            <w:pPr>
              <w:jc w:val="center"/>
              <w:rPr>
                <w:rFonts w:eastAsia="Times New Roman" w:cs="Times New Roman"/>
                <w:sz w:val="26"/>
                <w:szCs w:val="26"/>
              </w:rPr>
            </w:pPr>
          </w:p>
        </w:tc>
        <w:tc>
          <w:tcPr>
            <w:tcW w:w="1064" w:type="pct"/>
            <w:vMerge/>
            <w:vAlign w:val="center"/>
          </w:tcPr>
          <w:p w:rsidR="00C80ECC" w:rsidRPr="00933886" w:rsidRDefault="00C80ECC" w:rsidP="00886DE1">
            <w:pPr>
              <w:jc w:val="center"/>
              <w:rPr>
                <w:rFonts w:eastAsia="Times New Roman"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sz w:val="26"/>
                <w:szCs w:val="26"/>
              </w:rPr>
            </w:pPr>
            <w:r w:rsidRPr="00933886">
              <w:rPr>
                <w:rFonts w:eastAsia="Times New Roman" w:cs="Times New Roman"/>
                <w:sz w:val="26"/>
                <w:szCs w:val="26"/>
              </w:rPr>
              <w:t>+</w:t>
            </w:r>
          </w:p>
        </w:tc>
        <w:tc>
          <w:tcPr>
            <w:tcW w:w="1620" w:type="pct"/>
            <w:vAlign w:val="center"/>
          </w:tcPr>
          <w:p w:rsidR="00C80ECC" w:rsidRPr="00933886" w:rsidRDefault="00C80ECC" w:rsidP="00886DE1">
            <w:pPr>
              <w:rPr>
                <w:rFonts w:eastAsia="Times New Roman" w:cs="Times New Roman"/>
                <w:sz w:val="26"/>
                <w:szCs w:val="26"/>
              </w:rPr>
            </w:pPr>
            <w:r w:rsidRPr="00933886">
              <w:rPr>
                <w:rFonts w:cs="Times New Roman"/>
                <w:sz w:val="26"/>
                <w:szCs w:val="26"/>
              </w:rPr>
              <w:t>Đạm nguyên chất (N)</w:t>
            </w:r>
          </w:p>
        </w:tc>
        <w:tc>
          <w:tcPr>
            <w:tcW w:w="515" w:type="pct"/>
          </w:tcPr>
          <w:p w:rsidR="00C80ECC" w:rsidRPr="00933886" w:rsidRDefault="00C80ECC" w:rsidP="00886DE1">
            <w:pPr>
              <w:jc w:val="center"/>
              <w:rPr>
                <w:rFonts w:cs="Times New Roman"/>
                <w:sz w:val="26"/>
                <w:szCs w:val="26"/>
              </w:rPr>
            </w:pPr>
            <w:r w:rsidRPr="00933886">
              <w:rPr>
                <w:rFonts w:eastAsia="Times New Roman" w:cs="Times New Roman"/>
                <w:sz w:val="26"/>
                <w:szCs w:val="26"/>
              </w:rPr>
              <w:t>Kg</w:t>
            </w:r>
          </w:p>
        </w:tc>
        <w:tc>
          <w:tcPr>
            <w:tcW w:w="566" w:type="pct"/>
            <w:vAlign w:val="center"/>
          </w:tcPr>
          <w:p w:rsidR="00C80ECC" w:rsidRPr="00933886" w:rsidRDefault="00C80ECC" w:rsidP="00886DE1">
            <w:pPr>
              <w:jc w:val="center"/>
              <w:rPr>
                <w:rFonts w:eastAsia="Times New Roman" w:cs="Times New Roman"/>
                <w:sz w:val="26"/>
                <w:szCs w:val="26"/>
                <w:lang w:val="vi-VN"/>
              </w:rPr>
            </w:pPr>
            <w:r w:rsidRPr="00933886">
              <w:rPr>
                <w:rFonts w:eastAsia="Times New Roman" w:cs="Times New Roman"/>
                <w:sz w:val="26"/>
                <w:szCs w:val="26"/>
              </w:rPr>
              <w:t>553</w:t>
            </w:r>
          </w:p>
        </w:tc>
        <w:tc>
          <w:tcPr>
            <w:tcW w:w="1064" w:type="pct"/>
            <w:vMerge/>
            <w:vAlign w:val="center"/>
          </w:tcPr>
          <w:p w:rsidR="00C80ECC" w:rsidRPr="00933886" w:rsidRDefault="00C80ECC" w:rsidP="00886DE1">
            <w:pPr>
              <w:jc w:val="center"/>
              <w:rPr>
                <w:rFonts w:eastAsia="Times New Roman"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sz w:val="26"/>
                <w:szCs w:val="26"/>
              </w:rPr>
            </w:pPr>
            <w:r w:rsidRPr="00933886">
              <w:rPr>
                <w:rFonts w:eastAsia="Times New Roman" w:cs="Times New Roman"/>
                <w:sz w:val="26"/>
                <w:szCs w:val="26"/>
              </w:rPr>
              <w:t>+</w:t>
            </w:r>
          </w:p>
        </w:tc>
        <w:tc>
          <w:tcPr>
            <w:tcW w:w="1620" w:type="pct"/>
            <w:vAlign w:val="center"/>
          </w:tcPr>
          <w:p w:rsidR="00C80ECC" w:rsidRPr="00933886" w:rsidRDefault="00C80ECC" w:rsidP="00886DE1">
            <w:pPr>
              <w:rPr>
                <w:rFonts w:eastAsia="Times New Roman" w:cs="Times New Roman"/>
                <w:sz w:val="26"/>
                <w:szCs w:val="26"/>
              </w:rPr>
            </w:pPr>
            <w:r w:rsidRPr="00933886">
              <w:rPr>
                <w:rFonts w:eastAsia="Times New Roman" w:cs="Times New Roman"/>
                <w:sz w:val="26"/>
                <w:szCs w:val="26"/>
              </w:rPr>
              <w:t xml:space="preserve">Phân NPK </w:t>
            </w:r>
          </w:p>
        </w:tc>
        <w:tc>
          <w:tcPr>
            <w:tcW w:w="515" w:type="pct"/>
          </w:tcPr>
          <w:p w:rsidR="00C80ECC" w:rsidRPr="00933886" w:rsidRDefault="00C80ECC" w:rsidP="00886DE1">
            <w:pPr>
              <w:jc w:val="center"/>
              <w:rPr>
                <w:rFonts w:cs="Times New Roman"/>
                <w:sz w:val="26"/>
                <w:szCs w:val="26"/>
              </w:rPr>
            </w:pPr>
            <w:r w:rsidRPr="00933886">
              <w:rPr>
                <w:rFonts w:eastAsia="Times New Roman" w:cs="Times New Roman"/>
                <w:sz w:val="26"/>
                <w:szCs w:val="26"/>
              </w:rPr>
              <w:t>Kg</w:t>
            </w:r>
          </w:p>
        </w:tc>
        <w:tc>
          <w:tcPr>
            <w:tcW w:w="566"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1.500</w:t>
            </w:r>
          </w:p>
        </w:tc>
        <w:tc>
          <w:tcPr>
            <w:tcW w:w="1064" w:type="pct"/>
            <w:vMerge/>
            <w:vAlign w:val="center"/>
          </w:tcPr>
          <w:p w:rsidR="00C80ECC" w:rsidRPr="00933886" w:rsidRDefault="00C80ECC" w:rsidP="00886DE1">
            <w:pPr>
              <w:jc w:val="center"/>
              <w:rPr>
                <w:rFonts w:eastAsia="Times New Roman"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sz w:val="26"/>
                <w:szCs w:val="26"/>
              </w:rPr>
            </w:pPr>
            <w:r w:rsidRPr="00933886">
              <w:rPr>
                <w:rFonts w:eastAsia="Times New Roman" w:cs="Times New Roman"/>
                <w:sz w:val="26"/>
                <w:szCs w:val="26"/>
              </w:rPr>
              <w:t>+</w:t>
            </w:r>
          </w:p>
        </w:tc>
        <w:tc>
          <w:tcPr>
            <w:tcW w:w="1620" w:type="pct"/>
            <w:vAlign w:val="center"/>
          </w:tcPr>
          <w:p w:rsidR="00C80ECC" w:rsidRPr="00933886" w:rsidRDefault="00C80ECC" w:rsidP="00886DE1">
            <w:pPr>
              <w:rPr>
                <w:rFonts w:eastAsia="Times New Roman" w:cs="Times New Roman"/>
                <w:sz w:val="26"/>
                <w:szCs w:val="26"/>
              </w:rPr>
            </w:pPr>
            <w:r w:rsidRPr="00933886">
              <w:rPr>
                <w:rFonts w:eastAsia="Times New Roman" w:cs="Times New Roman"/>
                <w:sz w:val="26"/>
                <w:szCs w:val="26"/>
              </w:rPr>
              <w:t xml:space="preserve">Phân hữu cơ sinh học </w:t>
            </w:r>
          </w:p>
        </w:tc>
        <w:tc>
          <w:tcPr>
            <w:tcW w:w="515" w:type="pct"/>
          </w:tcPr>
          <w:p w:rsidR="00C80ECC" w:rsidRPr="00933886" w:rsidRDefault="00C80ECC" w:rsidP="00886DE1">
            <w:pPr>
              <w:jc w:val="center"/>
              <w:rPr>
                <w:rFonts w:cs="Times New Roman"/>
                <w:sz w:val="26"/>
                <w:szCs w:val="26"/>
              </w:rPr>
            </w:pPr>
            <w:r w:rsidRPr="00933886">
              <w:rPr>
                <w:rFonts w:eastAsia="Times New Roman" w:cs="Times New Roman"/>
                <w:sz w:val="26"/>
                <w:szCs w:val="26"/>
              </w:rPr>
              <w:t>Kg</w:t>
            </w:r>
          </w:p>
        </w:tc>
        <w:tc>
          <w:tcPr>
            <w:tcW w:w="566"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4.000</w:t>
            </w:r>
          </w:p>
        </w:tc>
        <w:tc>
          <w:tcPr>
            <w:tcW w:w="1064" w:type="pct"/>
            <w:vMerge/>
            <w:vAlign w:val="center"/>
          </w:tcPr>
          <w:p w:rsidR="00C80ECC" w:rsidRPr="00933886" w:rsidRDefault="00C80ECC" w:rsidP="00886DE1">
            <w:pPr>
              <w:jc w:val="center"/>
              <w:rPr>
                <w:rFonts w:eastAsia="Times New Roman"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rPr>
            </w:pPr>
            <w:r w:rsidRPr="00933886">
              <w:rPr>
                <w:rFonts w:eastAsia="Times New Roman" w:cs="Times New Roman"/>
                <w:b/>
                <w:sz w:val="26"/>
                <w:szCs w:val="26"/>
              </w:rPr>
              <w:t>-</w:t>
            </w:r>
          </w:p>
        </w:tc>
        <w:tc>
          <w:tcPr>
            <w:tcW w:w="1620" w:type="pct"/>
            <w:vAlign w:val="center"/>
          </w:tcPr>
          <w:p w:rsidR="00C80ECC" w:rsidRPr="00933886" w:rsidRDefault="00C80ECC" w:rsidP="007F2BF5">
            <w:pPr>
              <w:rPr>
                <w:rFonts w:eastAsia="Times New Roman" w:cs="Times New Roman"/>
                <w:sz w:val="26"/>
                <w:szCs w:val="26"/>
              </w:rPr>
            </w:pPr>
            <w:r w:rsidRPr="00933886">
              <w:rPr>
                <w:rFonts w:eastAsia="Times New Roman" w:cs="Times New Roman"/>
                <w:sz w:val="26"/>
                <w:szCs w:val="26"/>
              </w:rPr>
              <w:t>Bón khi cây từ 3 năm tuổi trở lên</w:t>
            </w:r>
          </w:p>
        </w:tc>
        <w:tc>
          <w:tcPr>
            <w:tcW w:w="515" w:type="pct"/>
            <w:vAlign w:val="center"/>
          </w:tcPr>
          <w:p w:rsidR="00C80ECC" w:rsidRPr="00933886" w:rsidRDefault="00C80ECC" w:rsidP="00886DE1">
            <w:pPr>
              <w:jc w:val="center"/>
              <w:rPr>
                <w:rFonts w:eastAsia="Times New Roman" w:cs="Times New Roman"/>
                <w:sz w:val="26"/>
                <w:szCs w:val="26"/>
              </w:rPr>
            </w:pPr>
          </w:p>
        </w:tc>
        <w:tc>
          <w:tcPr>
            <w:tcW w:w="566" w:type="pct"/>
            <w:vAlign w:val="center"/>
          </w:tcPr>
          <w:p w:rsidR="00C80ECC" w:rsidRPr="00933886" w:rsidRDefault="00C80ECC" w:rsidP="00886DE1">
            <w:pPr>
              <w:jc w:val="center"/>
              <w:rPr>
                <w:rFonts w:eastAsia="Times New Roman" w:cs="Times New Roman"/>
                <w:sz w:val="26"/>
                <w:szCs w:val="26"/>
              </w:rPr>
            </w:pPr>
          </w:p>
        </w:tc>
        <w:tc>
          <w:tcPr>
            <w:tcW w:w="1064" w:type="pct"/>
            <w:vMerge/>
            <w:vAlign w:val="center"/>
          </w:tcPr>
          <w:p w:rsidR="00C80ECC" w:rsidRPr="00933886" w:rsidRDefault="00C80ECC" w:rsidP="00886DE1">
            <w:pPr>
              <w:jc w:val="center"/>
              <w:rPr>
                <w:rFonts w:eastAsia="Times New Roman"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rPr>
            </w:pPr>
            <w:r w:rsidRPr="00933886">
              <w:rPr>
                <w:rFonts w:eastAsia="Times New Roman" w:cs="Times New Roman"/>
                <w:b/>
                <w:sz w:val="26"/>
                <w:szCs w:val="26"/>
              </w:rPr>
              <w:t>+</w:t>
            </w:r>
          </w:p>
        </w:tc>
        <w:tc>
          <w:tcPr>
            <w:tcW w:w="1620" w:type="pct"/>
            <w:vAlign w:val="center"/>
          </w:tcPr>
          <w:p w:rsidR="00C80ECC" w:rsidRPr="00933886" w:rsidRDefault="00C80ECC" w:rsidP="00886DE1">
            <w:pPr>
              <w:rPr>
                <w:rFonts w:eastAsia="Times New Roman" w:cs="Times New Roman"/>
                <w:sz w:val="26"/>
                <w:szCs w:val="26"/>
              </w:rPr>
            </w:pPr>
            <w:r w:rsidRPr="00933886">
              <w:rPr>
                <w:rFonts w:eastAsia="Times New Roman" w:cs="Times New Roman"/>
                <w:sz w:val="26"/>
                <w:szCs w:val="26"/>
              </w:rPr>
              <w:t>Đạm nguyên chất (N)</w:t>
            </w:r>
          </w:p>
        </w:tc>
        <w:tc>
          <w:tcPr>
            <w:tcW w:w="515" w:type="pct"/>
          </w:tcPr>
          <w:p w:rsidR="00C80ECC" w:rsidRPr="00933886" w:rsidRDefault="00C80ECC" w:rsidP="00886DE1">
            <w:pPr>
              <w:jc w:val="center"/>
              <w:rPr>
                <w:rFonts w:cs="Times New Roman"/>
                <w:sz w:val="26"/>
                <w:szCs w:val="26"/>
              </w:rPr>
            </w:pPr>
            <w:r w:rsidRPr="00933886">
              <w:rPr>
                <w:rFonts w:eastAsia="Times New Roman" w:cs="Times New Roman"/>
                <w:sz w:val="26"/>
                <w:szCs w:val="26"/>
              </w:rPr>
              <w:t>Kg</w:t>
            </w:r>
          </w:p>
        </w:tc>
        <w:tc>
          <w:tcPr>
            <w:tcW w:w="566"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830</w:t>
            </w:r>
          </w:p>
        </w:tc>
        <w:tc>
          <w:tcPr>
            <w:tcW w:w="1064" w:type="pct"/>
            <w:vMerge/>
            <w:vAlign w:val="center"/>
          </w:tcPr>
          <w:p w:rsidR="00C80ECC" w:rsidRPr="00933886" w:rsidRDefault="00C80ECC" w:rsidP="00886DE1">
            <w:pPr>
              <w:jc w:val="center"/>
              <w:rPr>
                <w:rFonts w:eastAsia="Times New Roman"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rPr>
            </w:pPr>
            <w:r w:rsidRPr="00933886">
              <w:rPr>
                <w:rFonts w:eastAsia="Times New Roman" w:cs="Times New Roman"/>
                <w:b/>
                <w:sz w:val="26"/>
                <w:szCs w:val="26"/>
              </w:rPr>
              <w:t>+</w:t>
            </w:r>
          </w:p>
        </w:tc>
        <w:tc>
          <w:tcPr>
            <w:tcW w:w="1620" w:type="pct"/>
            <w:vAlign w:val="center"/>
          </w:tcPr>
          <w:p w:rsidR="00C80ECC" w:rsidRPr="00933886" w:rsidRDefault="00C80ECC" w:rsidP="00886DE1">
            <w:pPr>
              <w:rPr>
                <w:rFonts w:eastAsia="Times New Roman" w:cs="Times New Roman"/>
                <w:sz w:val="26"/>
                <w:szCs w:val="26"/>
              </w:rPr>
            </w:pPr>
            <w:r w:rsidRPr="00933886">
              <w:rPr>
                <w:rFonts w:eastAsia="Times New Roman" w:cs="Times New Roman"/>
                <w:sz w:val="26"/>
                <w:szCs w:val="26"/>
              </w:rPr>
              <w:t>Phân NPK</w:t>
            </w:r>
          </w:p>
        </w:tc>
        <w:tc>
          <w:tcPr>
            <w:tcW w:w="515" w:type="pct"/>
          </w:tcPr>
          <w:p w:rsidR="00C80ECC" w:rsidRPr="00933886" w:rsidRDefault="00C80ECC" w:rsidP="00886DE1">
            <w:pPr>
              <w:jc w:val="center"/>
              <w:rPr>
                <w:rFonts w:cs="Times New Roman"/>
                <w:sz w:val="26"/>
                <w:szCs w:val="26"/>
              </w:rPr>
            </w:pPr>
            <w:r w:rsidRPr="00933886">
              <w:rPr>
                <w:rFonts w:eastAsia="Times New Roman" w:cs="Times New Roman"/>
                <w:sz w:val="26"/>
                <w:szCs w:val="26"/>
              </w:rPr>
              <w:t>Kg</w:t>
            </w:r>
          </w:p>
        </w:tc>
        <w:tc>
          <w:tcPr>
            <w:tcW w:w="566"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1.500</w:t>
            </w:r>
          </w:p>
        </w:tc>
        <w:tc>
          <w:tcPr>
            <w:tcW w:w="1064" w:type="pct"/>
            <w:vMerge/>
            <w:vAlign w:val="center"/>
          </w:tcPr>
          <w:p w:rsidR="00C80ECC" w:rsidRPr="00933886" w:rsidRDefault="00C80ECC" w:rsidP="00886DE1">
            <w:pPr>
              <w:jc w:val="center"/>
              <w:rPr>
                <w:rFonts w:eastAsia="Times New Roman"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rPr>
            </w:pPr>
            <w:r w:rsidRPr="00933886">
              <w:rPr>
                <w:rFonts w:eastAsia="Times New Roman" w:cs="Times New Roman"/>
                <w:b/>
                <w:sz w:val="26"/>
                <w:szCs w:val="26"/>
              </w:rPr>
              <w:t>+</w:t>
            </w:r>
          </w:p>
        </w:tc>
        <w:tc>
          <w:tcPr>
            <w:tcW w:w="1620" w:type="pct"/>
            <w:vAlign w:val="center"/>
          </w:tcPr>
          <w:p w:rsidR="00C80ECC" w:rsidRPr="00933886" w:rsidRDefault="00C80ECC" w:rsidP="00886DE1">
            <w:pPr>
              <w:rPr>
                <w:rFonts w:eastAsia="Times New Roman" w:cs="Times New Roman"/>
                <w:sz w:val="26"/>
                <w:szCs w:val="26"/>
              </w:rPr>
            </w:pPr>
            <w:r w:rsidRPr="00933886">
              <w:rPr>
                <w:rFonts w:eastAsia="Times New Roman" w:cs="Times New Roman"/>
                <w:sz w:val="26"/>
                <w:szCs w:val="26"/>
              </w:rPr>
              <w:t>Phân hữu cơ sinh học</w:t>
            </w:r>
          </w:p>
        </w:tc>
        <w:tc>
          <w:tcPr>
            <w:tcW w:w="515" w:type="pct"/>
          </w:tcPr>
          <w:p w:rsidR="00C80ECC" w:rsidRPr="00933886" w:rsidRDefault="00C80ECC" w:rsidP="00886DE1">
            <w:pPr>
              <w:jc w:val="center"/>
              <w:rPr>
                <w:rFonts w:cs="Times New Roman"/>
                <w:sz w:val="26"/>
                <w:szCs w:val="26"/>
              </w:rPr>
            </w:pPr>
            <w:r w:rsidRPr="00933886">
              <w:rPr>
                <w:rFonts w:eastAsia="Times New Roman" w:cs="Times New Roman"/>
                <w:sz w:val="26"/>
                <w:szCs w:val="26"/>
              </w:rPr>
              <w:t>Kg</w:t>
            </w:r>
          </w:p>
        </w:tc>
        <w:tc>
          <w:tcPr>
            <w:tcW w:w="566"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5.000</w:t>
            </w:r>
          </w:p>
        </w:tc>
        <w:tc>
          <w:tcPr>
            <w:tcW w:w="1064" w:type="pct"/>
            <w:vMerge/>
            <w:vAlign w:val="center"/>
          </w:tcPr>
          <w:p w:rsidR="00C80ECC" w:rsidRPr="00933886" w:rsidRDefault="00C80ECC" w:rsidP="00886DE1">
            <w:pPr>
              <w:jc w:val="center"/>
              <w:rPr>
                <w:rFonts w:eastAsia="Times New Roman"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rPr>
            </w:pPr>
            <w:r w:rsidRPr="00933886">
              <w:rPr>
                <w:rFonts w:eastAsia="Times New Roman" w:cs="Times New Roman"/>
                <w:b/>
                <w:sz w:val="26"/>
                <w:szCs w:val="26"/>
              </w:rPr>
              <w:t>10</w:t>
            </w:r>
          </w:p>
        </w:tc>
        <w:tc>
          <w:tcPr>
            <w:tcW w:w="4625" w:type="pct"/>
            <w:gridSpan w:val="5"/>
            <w:vAlign w:val="center"/>
          </w:tcPr>
          <w:p w:rsidR="00C80ECC" w:rsidRPr="00933886" w:rsidRDefault="00C80ECC" w:rsidP="007F2BF5">
            <w:pPr>
              <w:jc w:val="both"/>
              <w:rPr>
                <w:rFonts w:cs="Times New Roman"/>
                <w:b/>
                <w:sz w:val="26"/>
                <w:szCs w:val="26"/>
              </w:rPr>
            </w:pPr>
            <w:r w:rsidRPr="00933886">
              <w:rPr>
                <w:rFonts w:cs="Times New Roman"/>
                <w:b/>
                <w:sz w:val="26"/>
                <w:szCs w:val="26"/>
              </w:rPr>
              <w:t>Cây rau Pắc Nam</w:t>
            </w: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rPr>
            </w:pPr>
            <w:r w:rsidRPr="00933886">
              <w:rPr>
                <w:rFonts w:eastAsia="Times New Roman" w:cs="Times New Roman"/>
                <w:b/>
                <w:sz w:val="26"/>
                <w:szCs w:val="26"/>
              </w:rPr>
              <w:t>-</w:t>
            </w:r>
          </w:p>
        </w:tc>
        <w:tc>
          <w:tcPr>
            <w:tcW w:w="1620" w:type="pct"/>
            <w:vAlign w:val="center"/>
          </w:tcPr>
          <w:p w:rsidR="00C80ECC" w:rsidRPr="00933886" w:rsidRDefault="00C80ECC" w:rsidP="007F2BF5">
            <w:pPr>
              <w:rPr>
                <w:rFonts w:eastAsia="Times New Roman" w:cs="Times New Roman"/>
                <w:sz w:val="26"/>
                <w:szCs w:val="26"/>
              </w:rPr>
            </w:pPr>
            <w:r w:rsidRPr="00933886">
              <w:rPr>
                <w:rFonts w:eastAsia="Times New Roman" w:cs="Times New Roman"/>
                <w:sz w:val="26"/>
                <w:szCs w:val="26"/>
              </w:rPr>
              <w:t>Giống</w:t>
            </w:r>
          </w:p>
        </w:tc>
        <w:tc>
          <w:tcPr>
            <w:tcW w:w="515" w:type="pct"/>
            <w:vAlign w:val="center"/>
          </w:tcPr>
          <w:p w:rsidR="00C80ECC" w:rsidRPr="00933886" w:rsidRDefault="00C80ECC" w:rsidP="007F2BF5">
            <w:pPr>
              <w:jc w:val="center"/>
              <w:rPr>
                <w:rFonts w:eastAsia="Times New Roman" w:cs="Times New Roman"/>
                <w:sz w:val="26"/>
                <w:szCs w:val="26"/>
                <w:lang w:val="vi-VN"/>
              </w:rPr>
            </w:pPr>
          </w:p>
        </w:tc>
        <w:tc>
          <w:tcPr>
            <w:tcW w:w="566" w:type="pct"/>
            <w:vAlign w:val="center"/>
          </w:tcPr>
          <w:p w:rsidR="00C80ECC" w:rsidRPr="00933886" w:rsidRDefault="00C80ECC" w:rsidP="007F2BF5">
            <w:pPr>
              <w:jc w:val="center"/>
              <w:rPr>
                <w:rFonts w:eastAsia="Times New Roman" w:cs="Times New Roman"/>
                <w:sz w:val="26"/>
                <w:szCs w:val="26"/>
                <w:lang w:val="vi-VN"/>
              </w:rPr>
            </w:pPr>
          </w:p>
        </w:tc>
        <w:tc>
          <w:tcPr>
            <w:tcW w:w="1064" w:type="pct"/>
            <w:vMerge w:val="restar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Áp dụng tiêu chuẩn của đơn vị sản xuất công bố</w:t>
            </w:r>
          </w:p>
        </w:tc>
        <w:tc>
          <w:tcPr>
            <w:tcW w:w="860" w:type="pct"/>
            <w:vMerge w:val="restart"/>
          </w:tcPr>
          <w:p w:rsidR="00C80ECC" w:rsidRPr="00933886" w:rsidRDefault="00C80ECC" w:rsidP="007F2BF5">
            <w:pPr>
              <w:jc w:val="center"/>
              <w:rPr>
                <w:rFonts w:eastAsia="Times New Roman" w:cs="Times New Roman"/>
                <w:iCs/>
                <w:sz w:val="24"/>
                <w:szCs w:val="24"/>
              </w:rPr>
            </w:pPr>
            <w:r w:rsidRPr="00933886">
              <w:rPr>
                <w:rFonts w:eastAsia="Times New Roman" w:cs="Times New Roman"/>
                <w:iCs/>
                <w:sz w:val="24"/>
                <w:szCs w:val="24"/>
              </w:rPr>
              <w:t xml:space="preserve">Tham khảo </w:t>
            </w:r>
          </w:p>
          <w:p w:rsidR="00C80ECC" w:rsidRPr="00933886" w:rsidRDefault="00C80ECC" w:rsidP="007F2BF5">
            <w:pPr>
              <w:jc w:val="center"/>
              <w:rPr>
                <w:rFonts w:cs="Times New Roman"/>
                <w:sz w:val="24"/>
                <w:szCs w:val="24"/>
              </w:rPr>
            </w:pPr>
            <w:r w:rsidRPr="00933886">
              <w:rPr>
                <w:rFonts w:cs="Times New Roman"/>
                <w:sz w:val="24"/>
                <w:szCs w:val="24"/>
              </w:rPr>
              <w:t>Quyết định số 90/QĐ-SNN ngày 20/5/2019</w:t>
            </w:r>
          </w:p>
          <w:p w:rsidR="00C80ECC" w:rsidRPr="00933886" w:rsidRDefault="00C80ECC" w:rsidP="007F2BF5">
            <w:pPr>
              <w:jc w:val="center"/>
              <w:rPr>
                <w:rFonts w:cs="Times New Roman"/>
                <w:szCs w:val="28"/>
              </w:rPr>
            </w:pPr>
            <w:r w:rsidRPr="00933886">
              <w:rPr>
                <w:rFonts w:cs="Times New Roman"/>
                <w:sz w:val="24"/>
                <w:szCs w:val="24"/>
              </w:rPr>
              <w:t xml:space="preserve">của sở Nông </w:t>
            </w:r>
            <w:r w:rsidRPr="00933886">
              <w:rPr>
                <w:rFonts w:cs="Times New Roman"/>
                <w:sz w:val="24"/>
                <w:szCs w:val="24"/>
              </w:rPr>
              <w:lastRenderedPageBreak/>
              <w:t>nghiệp và PTNT Lào Cai (cũ)</w:t>
            </w: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sz w:val="26"/>
                <w:szCs w:val="26"/>
              </w:rPr>
            </w:pPr>
            <w:r w:rsidRPr="00933886">
              <w:rPr>
                <w:rFonts w:eastAsia="Times New Roman" w:cs="Times New Roman"/>
                <w:sz w:val="26"/>
                <w:szCs w:val="26"/>
              </w:rPr>
              <w:t>+</w:t>
            </w:r>
          </w:p>
        </w:tc>
        <w:tc>
          <w:tcPr>
            <w:tcW w:w="1620" w:type="pct"/>
            <w:vAlign w:val="center"/>
          </w:tcPr>
          <w:p w:rsidR="00C80ECC" w:rsidRPr="00933886" w:rsidRDefault="00C80ECC" w:rsidP="007F2BF5">
            <w:pPr>
              <w:rPr>
                <w:rFonts w:eastAsia="Times New Roman" w:cs="Times New Roman"/>
                <w:sz w:val="26"/>
                <w:szCs w:val="26"/>
              </w:rPr>
            </w:pPr>
            <w:r w:rsidRPr="00933886">
              <w:rPr>
                <w:rFonts w:eastAsia="Times New Roman" w:cs="Times New Roman"/>
                <w:sz w:val="26"/>
                <w:szCs w:val="26"/>
              </w:rPr>
              <w:t>Trồng mới</w:t>
            </w:r>
          </w:p>
        </w:tc>
        <w:tc>
          <w:tcPr>
            <w:tcW w:w="515" w:type="pct"/>
            <w:vAlign w:val="center"/>
          </w:tcPr>
          <w:p w:rsidR="00C80ECC" w:rsidRPr="00933886" w:rsidRDefault="00C80ECC" w:rsidP="007F2BF5">
            <w:pPr>
              <w:jc w:val="center"/>
              <w:rPr>
                <w:rFonts w:eastAsia="Times New Roman" w:cs="Times New Roman"/>
                <w:sz w:val="26"/>
                <w:szCs w:val="26"/>
                <w:lang w:val="vi-VN"/>
              </w:rPr>
            </w:pPr>
            <w:r w:rsidRPr="00933886">
              <w:rPr>
                <w:rFonts w:eastAsia="Times New Roman" w:cs="Times New Roman"/>
                <w:sz w:val="26"/>
                <w:szCs w:val="26"/>
                <w:lang w:val="vi-VN"/>
              </w:rPr>
              <w:t>Bầu</w:t>
            </w:r>
          </w:p>
        </w:tc>
        <w:tc>
          <w:tcPr>
            <w:tcW w:w="566" w:type="pct"/>
            <w:vAlign w:val="center"/>
          </w:tcPr>
          <w:p w:rsidR="00C80ECC" w:rsidRPr="00933886" w:rsidRDefault="00C80ECC" w:rsidP="007F2BF5">
            <w:pPr>
              <w:jc w:val="center"/>
              <w:rPr>
                <w:rFonts w:eastAsia="Times New Roman" w:cs="Times New Roman"/>
                <w:sz w:val="26"/>
                <w:szCs w:val="26"/>
                <w:lang w:val="vi-VN"/>
              </w:rPr>
            </w:pPr>
            <w:r w:rsidRPr="00933886">
              <w:rPr>
                <w:rFonts w:eastAsia="Times New Roman" w:cs="Times New Roman"/>
                <w:sz w:val="26"/>
                <w:szCs w:val="26"/>
                <w:lang w:val="vi-VN"/>
              </w:rPr>
              <w:t>10.000</w:t>
            </w:r>
          </w:p>
        </w:tc>
        <w:tc>
          <w:tcPr>
            <w:tcW w:w="1064" w:type="pct"/>
            <w:vMerge/>
            <w:vAlign w:val="center"/>
          </w:tcPr>
          <w:p w:rsidR="00C80ECC" w:rsidRPr="00933886" w:rsidRDefault="00C80ECC" w:rsidP="00886DE1">
            <w:pPr>
              <w:jc w:val="center"/>
              <w:rPr>
                <w:rFonts w:eastAsia="Times New Roman"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sz w:val="26"/>
                <w:szCs w:val="26"/>
              </w:rPr>
            </w:pPr>
            <w:r w:rsidRPr="00933886">
              <w:rPr>
                <w:rFonts w:eastAsia="Times New Roman" w:cs="Times New Roman"/>
                <w:sz w:val="26"/>
                <w:szCs w:val="26"/>
              </w:rPr>
              <w:t>+</w:t>
            </w:r>
          </w:p>
        </w:tc>
        <w:tc>
          <w:tcPr>
            <w:tcW w:w="1620" w:type="pct"/>
            <w:vAlign w:val="center"/>
          </w:tcPr>
          <w:p w:rsidR="00C80ECC" w:rsidRPr="00933886" w:rsidRDefault="00C80ECC" w:rsidP="007F2BF5">
            <w:pPr>
              <w:rPr>
                <w:rFonts w:eastAsia="Times New Roman" w:cs="Times New Roman"/>
                <w:sz w:val="26"/>
                <w:szCs w:val="26"/>
              </w:rPr>
            </w:pPr>
            <w:r w:rsidRPr="00933886">
              <w:rPr>
                <w:rFonts w:eastAsia="Times New Roman" w:cs="Times New Roman"/>
                <w:sz w:val="26"/>
                <w:szCs w:val="26"/>
              </w:rPr>
              <w:t>Trồng dặm</w:t>
            </w:r>
          </w:p>
        </w:tc>
        <w:tc>
          <w:tcPr>
            <w:tcW w:w="515" w:type="pct"/>
            <w:vAlign w:val="center"/>
          </w:tcPr>
          <w:p w:rsidR="00C80ECC" w:rsidRPr="00933886" w:rsidRDefault="00C80ECC" w:rsidP="007F2BF5">
            <w:pPr>
              <w:jc w:val="center"/>
              <w:rPr>
                <w:rFonts w:eastAsia="Times New Roman" w:cs="Times New Roman"/>
                <w:sz w:val="26"/>
                <w:szCs w:val="26"/>
              </w:rPr>
            </w:pPr>
            <w:r w:rsidRPr="00933886">
              <w:rPr>
                <w:rFonts w:eastAsia="Times New Roman" w:cs="Times New Roman"/>
                <w:sz w:val="26"/>
                <w:szCs w:val="26"/>
                <w:lang w:val="vi-VN"/>
              </w:rPr>
              <w:t>Bầu</w:t>
            </w:r>
          </w:p>
        </w:tc>
        <w:tc>
          <w:tcPr>
            <w:tcW w:w="566" w:type="pct"/>
            <w:vAlign w:val="center"/>
          </w:tcPr>
          <w:p w:rsidR="00C80ECC" w:rsidRPr="00933886" w:rsidRDefault="00C80ECC" w:rsidP="007F2BF5">
            <w:pPr>
              <w:jc w:val="center"/>
              <w:rPr>
                <w:rFonts w:eastAsia="Times New Roman" w:cs="Times New Roman"/>
                <w:sz w:val="26"/>
                <w:szCs w:val="26"/>
                <w:lang w:val="vi-VN"/>
              </w:rPr>
            </w:pPr>
            <w:r w:rsidRPr="00933886">
              <w:rPr>
                <w:rFonts w:eastAsia="Times New Roman" w:cs="Times New Roman"/>
                <w:sz w:val="26"/>
                <w:szCs w:val="26"/>
                <w:lang w:val="vi-VN"/>
              </w:rPr>
              <w:t>1.000</w:t>
            </w:r>
          </w:p>
        </w:tc>
        <w:tc>
          <w:tcPr>
            <w:tcW w:w="1064" w:type="pct"/>
            <w:vMerge/>
            <w:vAlign w:val="center"/>
          </w:tcPr>
          <w:p w:rsidR="00C80ECC" w:rsidRPr="00933886" w:rsidRDefault="00C80ECC" w:rsidP="00886DE1">
            <w:pPr>
              <w:jc w:val="center"/>
              <w:rPr>
                <w:rFonts w:eastAsia="Times New Roman"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rPr>
            </w:pPr>
            <w:r w:rsidRPr="00933886">
              <w:rPr>
                <w:rFonts w:eastAsia="Times New Roman" w:cs="Times New Roman"/>
                <w:b/>
                <w:sz w:val="26"/>
                <w:szCs w:val="26"/>
              </w:rPr>
              <w:t>-</w:t>
            </w:r>
          </w:p>
        </w:tc>
        <w:tc>
          <w:tcPr>
            <w:tcW w:w="1620" w:type="pct"/>
            <w:vAlign w:val="center"/>
          </w:tcPr>
          <w:p w:rsidR="00C80ECC" w:rsidRPr="00933886" w:rsidRDefault="00C80ECC" w:rsidP="007F2BF5">
            <w:pPr>
              <w:rPr>
                <w:rFonts w:eastAsia="Times New Roman" w:cs="Times New Roman"/>
                <w:sz w:val="26"/>
                <w:szCs w:val="26"/>
              </w:rPr>
            </w:pPr>
            <w:r w:rsidRPr="00933886">
              <w:rPr>
                <w:rFonts w:eastAsia="Times New Roman" w:cs="Times New Roman"/>
                <w:sz w:val="26"/>
                <w:szCs w:val="26"/>
              </w:rPr>
              <w:t>Bón lót</w:t>
            </w:r>
          </w:p>
        </w:tc>
        <w:tc>
          <w:tcPr>
            <w:tcW w:w="515" w:type="pct"/>
            <w:vAlign w:val="center"/>
          </w:tcPr>
          <w:p w:rsidR="00C80ECC" w:rsidRPr="00933886" w:rsidRDefault="00C80ECC" w:rsidP="007F2BF5">
            <w:pPr>
              <w:jc w:val="center"/>
              <w:rPr>
                <w:rFonts w:eastAsia="Times New Roman" w:cs="Times New Roman"/>
                <w:sz w:val="26"/>
                <w:szCs w:val="26"/>
              </w:rPr>
            </w:pPr>
          </w:p>
        </w:tc>
        <w:tc>
          <w:tcPr>
            <w:tcW w:w="566" w:type="pct"/>
            <w:vAlign w:val="center"/>
          </w:tcPr>
          <w:p w:rsidR="00C80ECC" w:rsidRPr="00933886" w:rsidRDefault="00C80ECC" w:rsidP="007F2BF5">
            <w:pPr>
              <w:jc w:val="center"/>
              <w:rPr>
                <w:rFonts w:eastAsia="Times New Roman" w:cs="Times New Roman"/>
                <w:sz w:val="26"/>
                <w:szCs w:val="26"/>
              </w:rPr>
            </w:pPr>
          </w:p>
        </w:tc>
        <w:tc>
          <w:tcPr>
            <w:tcW w:w="1064" w:type="pct"/>
            <w:vMerge w:val="restar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TCCS</w:t>
            </w: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rPr>
            </w:pPr>
            <w:r w:rsidRPr="00933886">
              <w:rPr>
                <w:rFonts w:eastAsia="Times New Roman" w:cs="Times New Roman"/>
                <w:b/>
                <w:sz w:val="26"/>
                <w:szCs w:val="26"/>
              </w:rPr>
              <w:t>+</w:t>
            </w:r>
          </w:p>
        </w:tc>
        <w:tc>
          <w:tcPr>
            <w:tcW w:w="1620" w:type="pct"/>
            <w:vAlign w:val="center"/>
          </w:tcPr>
          <w:p w:rsidR="00C80ECC" w:rsidRPr="00933886" w:rsidRDefault="00C80ECC" w:rsidP="007F2BF5">
            <w:pPr>
              <w:rPr>
                <w:rFonts w:eastAsia="Times New Roman" w:cs="Times New Roman"/>
                <w:sz w:val="26"/>
                <w:szCs w:val="26"/>
              </w:rPr>
            </w:pPr>
            <w:r w:rsidRPr="00933886">
              <w:rPr>
                <w:rFonts w:eastAsia="Times New Roman" w:cs="Times New Roman"/>
                <w:sz w:val="26"/>
                <w:szCs w:val="26"/>
              </w:rPr>
              <w:t>Phân NPK</w:t>
            </w:r>
          </w:p>
        </w:tc>
        <w:tc>
          <w:tcPr>
            <w:tcW w:w="515" w:type="pct"/>
          </w:tcPr>
          <w:p w:rsidR="00C80ECC" w:rsidRPr="00933886" w:rsidRDefault="00C80ECC" w:rsidP="007F2BF5">
            <w:pPr>
              <w:jc w:val="center"/>
              <w:rPr>
                <w:rFonts w:cs="Times New Roman"/>
                <w:sz w:val="26"/>
                <w:szCs w:val="26"/>
              </w:rPr>
            </w:pPr>
            <w:r w:rsidRPr="00933886">
              <w:rPr>
                <w:rFonts w:eastAsia="Times New Roman" w:cs="Times New Roman"/>
                <w:sz w:val="26"/>
                <w:szCs w:val="26"/>
              </w:rPr>
              <w:t>Kg</w:t>
            </w:r>
          </w:p>
        </w:tc>
        <w:tc>
          <w:tcPr>
            <w:tcW w:w="566" w:type="pct"/>
            <w:vAlign w:val="center"/>
          </w:tcPr>
          <w:p w:rsidR="00C80ECC" w:rsidRPr="00933886" w:rsidRDefault="00C80ECC" w:rsidP="007F2BF5">
            <w:pPr>
              <w:jc w:val="center"/>
              <w:rPr>
                <w:rFonts w:eastAsia="Times New Roman" w:cs="Times New Roman"/>
                <w:sz w:val="26"/>
                <w:szCs w:val="26"/>
              </w:rPr>
            </w:pPr>
            <w:r w:rsidRPr="00933886">
              <w:rPr>
                <w:rFonts w:eastAsia="Times New Roman" w:cs="Times New Roman"/>
                <w:sz w:val="26"/>
                <w:szCs w:val="26"/>
              </w:rPr>
              <w:t>1.100</w:t>
            </w:r>
          </w:p>
        </w:tc>
        <w:tc>
          <w:tcPr>
            <w:tcW w:w="1064" w:type="pct"/>
            <w:vMerge/>
            <w:vAlign w:val="center"/>
          </w:tcPr>
          <w:p w:rsidR="00C80ECC" w:rsidRPr="00933886" w:rsidRDefault="00C80ECC" w:rsidP="00886DE1">
            <w:pPr>
              <w:jc w:val="center"/>
              <w:rPr>
                <w:rFonts w:eastAsia="Times New Roman"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rPr>
            </w:pPr>
            <w:r w:rsidRPr="00933886">
              <w:rPr>
                <w:rFonts w:eastAsia="Times New Roman" w:cs="Times New Roman"/>
                <w:b/>
                <w:sz w:val="26"/>
                <w:szCs w:val="26"/>
              </w:rPr>
              <w:lastRenderedPageBreak/>
              <w:t>+</w:t>
            </w:r>
          </w:p>
        </w:tc>
        <w:tc>
          <w:tcPr>
            <w:tcW w:w="1620" w:type="pct"/>
            <w:vAlign w:val="center"/>
          </w:tcPr>
          <w:p w:rsidR="00C80ECC" w:rsidRPr="00933886" w:rsidRDefault="00C80ECC" w:rsidP="007F2BF5">
            <w:pPr>
              <w:rPr>
                <w:rFonts w:eastAsia="Times New Roman" w:cs="Times New Roman"/>
                <w:sz w:val="26"/>
                <w:szCs w:val="26"/>
              </w:rPr>
            </w:pPr>
            <w:r w:rsidRPr="00933886">
              <w:rPr>
                <w:rFonts w:eastAsia="Times New Roman" w:cs="Times New Roman"/>
                <w:sz w:val="26"/>
                <w:szCs w:val="26"/>
              </w:rPr>
              <w:t>Thuốc Trichoderma</w:t>
            </w:r>
          </w:p>
        </w:tc>
        <w:tc>
          <w:tcPr>
            <w:tcW w:w="515" w:type="pct"/>
          </w:tcPr>
          <w:p w:rsidR="00C80ECC" w:rsidRPr="00933886" w:rsidRDefault="00C80ECC" w:rsidP="007F2BF5">
            <w:pPr>
              <w:jc w:val="center"/>
              <w:rPr>
                <w:rFonts w:cs="Times New Roman"/>
                <w:sz w:val="26"/>
                <w:szCs w:val="26"/>
              </w:rPr>
            </w:pPr>
            <w:r w:rsidRPr="00933886">
              <w:rPr>
                <w:rFonts w:eastAsia="Times New Roman" w:cs="Times New Roman"/>
                <w:sz w:val="26"/>
                <w:szCs w:val="26"/>
              </w:rPr>
              <w:t>Kg</w:t>
            </w:r>
          </w:p>
        </w:tc>
        <w:tc>
          <w:tcPr>
            <w:tcW w:w="566" w:type="pct"/>
            <w:vAlign w:val="center"/>
          </w:tcPr>
          <w:p w:rsidR="00C80ECC" w:rsidRPr="00933886" w:rsidRDefault="00C80ECC" w:rsidP="007F2BF5">
            <w:pPr>
              <w:jc w:val="center"/>
              <w:rPr>
                <w:rFonts w:eastAsia="Times New Roman" w:cs="Times New Roman"/>
                <w:sz w:val="26"/>
                <w:szCs w:val="26"/>
              </w:rPr>
            </w:pPr>
            <w:r w:rsidRPr="00933886">
              <w:rPr>
                <w:rFonts w:eastAsia="Times New Roman" w:cs="Times New Roman"/>
                <w:sz w:val="26"/>
                <w:szCs w:val="26"/>
              </w:rPr>
              <w:t>40</w:t>
            </w:r>
          </w:p>
        </w:tc>
        <w:tc>
          <w:tcPr>
            <w:tcW w:w="1064" w:type="pct"/>
            <w:vMerge/>
            <w:vAlign w:val="center"/>
          </w:tcPr>
          <w:p w:rsidR="00C80ECC" w:rsidRPr="00933886" w:rsidRDefault="00C80ECC" w:rsidP="00886DE1">
            <w:pPr>
              <w:jc w:val="center"/>
              <w:rPr>
                <w:rFonts w:eastAsia="Times New Roman"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rPr>
            </w:pPr>
            <w:r w:rsidRPr="00933886">
              <w:rPr>
                <w:rFonts w:eastAsia="Times New Roman" w:cs="Times New Roman"/>
                <w:b/>
                <w:sz w:val="26"/>
                <w:szCs w:val="26"/>
              </w:rPr>
              <w:lastRenderedPageBreak/>
              <w:t>-</w:t>
            </w:r>
          </w:p>
        </w:tc>
        <w:tc>
          <w:tcPr>
            <w:tcW w:w="1620" w:type="pct"/>
            <w:vAlign w:val="center"/>
          </w:tcPr>
          <w:p w:rsidR="00C80ECC" w:rsidRPr="00933886" w:rsidRDefault="00C80ECC" w:rsidP="007F2BF5">
            <w:pPr>
              <w:rPr>
                <w:rFonts w:eastAsia="Times New Roman" w:cs="Times New Roman"/>
                <w:sz w:val="26"/>
                <w:szCs w:val="26"/>
              </w:rPr>
            </w:pPr>
            <w:r w:rsidRPr="00933886">
              <w:rPr>
                <w:rFonts w:eastAsia="Times New Roman" w:cs="Times New Roman"/>
                <w:sz w:val="26"/>
                <w:szCs w:val="26"/>
              </w:rPr>
              <w:t>Bón khi cây từ khi trồng đến 3 năm tuổi</w:t>
            </w:r>
          </w:p>
        </w:tc>
        <w:tc>
          <w:tcPr>
            <w:tcW w:w="515" w:type="pct"/>
            <w:vAlign w:val="center"/>
          </w:tcPr>
          <w:p w:rsidR="00C80ECC" w:rsidRPr="00933886" w:rsidRDefault="00C80ECC" w:rsidP="007F2BF5">
            <w:pPr>
              <w:jc w:val="center"/>
              <w:rPr>
                <w:rFonts w:eastAsia="Times New Roman" w:cs="Times New Roman"/>
                <w:sz w:val="26"/>
                <w:szCs w:val="26"/>
              </w:rPr>
            </w:pPr>
          </w:p>
        </w:tc>
        <w:tc>
          <w:tcPr>
            <w:tcW w:w="566" w:type="pct"/>
            <w:vAlign w:val="center"/>
          </w:tcPr>
          <w:p w:rsidR="00C80ECC" w:rsidRPr="00933886" w:rsidRDefault="00C80ECC" w:rsidP="007F2BF5">
            <w:pPr>
              <w:jc w:val="center"/>
              <w:rPr>
                <w:rFonts w:eastAsia="Times New Roman" w:cs="Times New Roman"/>
                <w:sz w:val="26"/>
                <w:szCs w:val="26"/>
              </w:rPr>
            </w:pPr>
          </w:p>
        </w:tc>
        <w:tc>
          <w:tcPr>
            <w:tcW w:w="1064" w:type="pct"/>
            <w:vMerge/>
            <w:vAlign w:val="center"/>
          </w:tcPr>
          <w:p w:rsidR="00C80ECC" w:rsidRPr="00933886" w:rsidRDefault="00C80ECC" w:rsidP="00886DE1">
            <w:pPr>
              <w:jc w:val="center"/>
              <w:rPr>
                <w:rFonts w:eastAsia="Times New Roman"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sz w:val="26"/>
                <w:szCs w:val="26"/>
              </w:rPr>
            </w:pPr>
            <w:r w:rsidRPr="00933886">
              <w:rPr>
                <w:rFonts w:eastAsia="Times New Roman" w:cs="Times New Roman"/>
                <w:sz w:val="26"/>
                <w:szCs w:val="26"/>
              </w:rPr>
              <w:t>+</w:t>
            </w:r>
          </w:p>
        </w:tc>
        <w:tc>
          <w:tcPr>
            <w:tcW w:w="1620" w:type="pct"/>
            <w:vAlign w:val="center"/>
          </w:tcPr>
          <w:p w:rsidR="00C80ECC" w:rsidRPr="00933886" w:rsidRDefault="00C80ECC" w:rsidP="007F2BF5">
            <w:pPr>
              <w:rPr>
                <w:rFonts w:eastAsia="Times New Roman" w:cs="Times New Roman"/>
                <w:sz w:val="26"/>
                <w:szCs w:val="26"/>
              </w:rPr>
            </w:pPr>
            <w:r w:rsidRPr="00933886">
              <w:rPr>
                <w:rFonts w:cs="Times New Roman"/>
                <w:sz w:val="26"/>
                <w:szCs w:val="26"/>
              </w:rPr>
              <w:t>Đạm nguyên chất (N)</w:t>
            </w:r>
          </w:p>
        </w:tc>
        <w:tc>
          <w:tcPr>
            <w:tcW w:w="515" w:type="pct"/>
          </w:tcPr>
          <w:p w:rsidR="00C80ECC" w:rsidRPr="00933886" w:rsidRDefault="00C80ECC" w:rsidP="007F2BF5">
            <w:pPr>
              <w:jc w:val="center"/>
              <w:rPr>
                <w:rFonts w:cs="Times New Roman"/>
                <w:sz w:val="26"/>
                <w:szCs w:val="26"/>
              </w:rPr>
            </w:pPr>
            <w:r w:rsidRPr="00933886">
              <w:rPr>
                <w:rFonts w:eastAsia="Times New Roman" w:cs="Times New Roman"/>
                <w:sz w:val="26"/>
                <w:szCs w:val="26"/>
              </w:rPr>
              <w:t>Kg</w:t>
            </w:r>
          </w:p>
        </w:tc>
        <w:tc>
          <w:tcPr>
            <w:tcW w:w="566" w:type="pct"/>
            <w:vAlign w:val="center"/>
          </w:tcPr>
          <w:p w:rsidR="00C80ECC" w:rsidRPr="00933886" w:rsidRDefault="00C80ECC" w:rsidP="007F2BF5">
            <w:pPr>
              <w:jc w:val="center"/>
              <w:rPr>
                <w:rFonts w:eastAsia="Times New Roman" w:cs="Times New Roman"/>
                <w:sz w:val="26"/>
                <w:szCs w:val="26"/>
                <w:lang w:val="vi-VN"/>
              </w:rPr>
            </w:pPr>
            <w:r w:rsidRPr="00933886">
              <w:rPr>
                <w:rFonts w:eastAsia="Times New Roman" w:cs="Times New Roman"/>
                <w:sz w:val="26"/>
                <w:szCs w:val="26"/>
                <w:lang w:val="vi-VN"/>
              </w:rPr>
              <w:t>553</w:t>
            </w:r>
          </w:p>
        </w:tc>
        <w:tc>
          <w:tcPr>
            <w:tcW w:w="1064" w:type="pct"/>
            <w:vMerge/>
            <w:vAlign w:val="center"/>
          </w:tcPr>
          <w:p w:rsidR="00C80ECC" w:rsidRPr="00933886" w:rsidRDefault="00C80ECC" w:rsidP="00886DE1">
            <w:pPr>
              <w:jc w:val="center"/>
              <w:rPr>
                <w:rFonts w:eastAsia="Times New Roman"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sz w:val="26"/>
                <w:szCs w:val="26"/>
              </w:rPr>
            </w:pPr>
            <w:r w:rsidRPr="00933886">
              <w:rPr>
                <w:rFonts w:eastAsia="Times New Roman" w:cs="Times New Roman"/>
                <w:sz w:val="26"/>
                <w:szCs w:val="26"/>
              </w:rPr>
              <w:t>+</w:t>
            </w:r>
          </w:p>
        </w:tc>
        <w:tc>
          <w:tcPr>
            <w:tcW w:w="1620" w:type="pct"/>
            <w:vAlign w:val="center"/>
          </w:tcPr>
          <w:p w:rsidR="00C80ECC" w:rsidRPr="00933886" w:rsidRDefault="00C80ECC" w:rsidP="007F2BF5">
            <w:pPr>
              <w:rPr>
                <w:rFonts w:eastAsia="Times New Roman" w:cs="Times New Roman"/>
                <w:sz w:val="26"/>
                <w:szCs w:val="26"/>
              </w:rPr>
            </w:pPr>
            <w:r w:rsidRPr="00933886">
              <w:rPr>
                <w:rFonts w:eastAsia="Times New Roman" w:cs="Times New Roman"/>
                <w:sz w:val="26"/>
                <w:szCs w:val="26"/>
              </w:rPr>
              <w:t xml:space="preserve">Phân NPK </w:t>
            </w:r>
          </w:p>
        </w:tc>
        <w:tc>
          <w:tcPr>
            <w:tcW w:w="515" w:type="pct"/>
          </w:tcPr>
          <w:p w:rsidR="00C80ECC" w:rsidRPr="00933886" w:rsidRDefault="00C80ECC" w:rsidP="007F2BF5">
            <w:pPr>
              <w:jc w:val="center"/>
              <w:rPr>
                <w:rFonts w:cs="Times New Roman"/>
                <w:sz w:val="26"/>
                <w:szCs w:val="26"/>
              </w:rPr>
            </w:pPr>
            <w:r w:rsidRPr="00933886">
              <w:rPr>
                <w:rFonts w:eastAsia="Times New Roman" w:cs="Times New Roman"/>
                <w:sz w:val="26"/>
                <w:szCs w:val="26"/>
              </w:rPr>
              <w:t>Kg</w:t>
            </w:r>
          </w:p>
        </w:tc>
        <w:tc>
          <w:tcPr>
            <w:tcW w:w="566" w:type="pct"/>
            <w:vAlign w:val="center"/>
          </w:tcPr>
          <w:p w:rsidR="00C80ECC" w:rsidRPr="00933886" w:rsidRDefault="00C80ECC" w:rsidP="007F2BF5">
            <w:pPr>
              <w:jc w:val="center"/>
              <w:rPr>
                <w:rFonts w:eastAsia="Times New Roman" w:cs="Times New Roman"/>
                <w:sz w:val="26"/>
                <w:szCs w:val="26"/>
              </w:rPr>
            </w:pPr>
            <w:r w:rsidRPr="00933886">
              <w:rPr>
                <w:rFonts w:eastAsia="Times New Roman" w:cs="Times New Roman"/>
                <w:sz w:val="26"/>
                <w:szCs w:val="26"/>
              </w:rPr>
              <w:t>1.500</w:t>
            </w:r>
          </w:p>
        </w:tc>
        <w:tc>
          <w:tcPr>
            <w:tcW w:w="1064" w:type="pct"/>
            <w:vMerge/>
            <w:vAlign w:val="center"/>
          </w:tcPr>
          <w:p w:rsidR="00C80ECC" w:rsidRPr="00933886" w:rsidRDefault="00C80ECC" w:rsidP="00886DE1">
            <w:pPr>
              <w:jc w:val="center"/>
              <w:rPr>
                <w:rFonts w:eastAsia="Times New Roman"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rPr>
            </w:pPr>
            <w:r w:rsidRPr="00933886">
              <w:rPr>
                <w:rFonts w:eastAsia="Times New Roman" w:cs="Times New Roman"/>
                <w:b/>
                <w:sz w:val="26"/>
                <w:szCs w:val="26"/>
              </w:rPr>
              <w:t>-</w:t>
            </w:r>
          </w:p>
        </w:tc>
        <w:tc>
          <w:tcPr>
            <w:tcW w:w="1620" w:type="pct"/>
            <w:vAlign w:val="center"/>
          </w:tcPr>
          <w:p w:rsidR="00C80ECC" w:rsidRPr="00933886" w:rsidRDefault="00C80ECC" w:rsidP="007F2BF5">
            <w:pPr>
              <w:rPr>
                <w:rFonts w:eastAsia="Times New Roman" w:cs="Times New Roman"/>
                <w:sz w:val="26"/>
                <w:szCs w:val="26"/>
              </w:rPr>
            </w:pPr>
            <w:r w:rsidRPr="00933886">
              <w:rPr>
                <w:rFonts w:eastAsia="Times New Roman" w:cs="Times New Roman"/>
                <w:sz w:val="26"/>
                <w:szCs w:val="26"/>
              </w:rPr>
              <w:t>Bón khi cây từ 3 năm tuổi trở lên</w:t>
            </w:r>
          </w:p>
        </w:tc>
        <w:tc>
          <w:tcPr>
            <w:tcW w:w="515" w:type="pct"/>
            <w:vAlign w:val="center"/>
          </w:tcPr>
          <w:p w:rsidR="00C80ECC" w:rsidRPr="00933886" w:rsidRDefault="00C80ECC" w:rsidP="007F2BF5">
            <w:pPr>
              <w:jc w:val="center"/>
              <w:rPr>
                <w:rFonts w:eastAsia="Times New Roman" w:cs="Times New Roman"/>
                <w:sz w:val="26"/>
                <w:szCs w:val="26"/>
              </w:rPr>
            </w:pPr>
          </w:p>
        </w:tc>
        <w:tc>
          <w:tcPr>
            <w:tcW w:w="566" w:type="pct"/>
            <w:vAlign w:val="center"/>
          </w:tcPr>
          <w:p w:rsidR="00C80ECC" w:rsidRPr="00933886" w:rsidRDefault="00C80ECC" w:rsidP="007F2BF5">
            <w:pPr>
              <w:jc w:val="center"/>
              <w:rPr>
                <w:rFonts w:eastAsia="Times New Roman" w:cs="Times New Roman"/>
                <w:sz w:val="26"/>
                <w:szCs w:val="26"/>
              </w:rPr>
            </w:pPr>
          </w:p>
        </w:tc>
        <w:tc>
          <w:tcPr>
            <w:tcW w:w="1064" w:type="pct"/>
            <w:vMerge/>
            <w:vAlign w:val="center"/>
          </w:tcPr>
          <w:p w:rsidR="00C80ECC" w:rsidRPr="00933886" w:rsidRDefault="00C80ECC" w:rsidP="00886DE1">
            <w:pPr>
              <w:jc w:val="center"/>
              <w:rPr>
                <w:rFonts w:eastAsia="Times New Roman"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rPr>
            </w:pPr>
            <w:r w:rsidRPr="00933886">
              <w:rPr>
                <w:rFonts w:eastAsia="Times New Roman" w:cs="Times New Roman"/>
                <w:b/>
                <w:sz w:val="26"/>
                <w:szCs w:val="26"/>
              </w:rPr>
              <w:t>+</w:t>
            </w:r>
          </w:p>
        </w:tc>
        <w:tc>
          <w:tcPr>
            <w:tcW w:w="1620" w:type="pct"/>
            <w:vAlign w:val="center"/>
          </w:tcPr>
          <w:p w:rsidR="00C80ECC" w:rsidRPr="00933886" w:rsidRDefault="00C80ECC" w:rsidP="007F2BF5">
            <w:pPr>
              <w:rPr>
                <w:rFonts w:eastAsia="Times New Roman" w:cs="Times New Roman"/>
                <w:sz w:val="26"/>
                <w:szCs w:val="26"/>
              </w:rPr>
            </w:pPr>
            <w:r w:rsidRPr="00933886">
              <w:rPr>
                <w:rFonts w:eastAsia="Times New Roman" w:cs="Times New Roman"/>
                <w:sz w:val="26"/>
                <w:szCs w:val="26"/>
              </w:rPr>
              <w:t>Đạm nguyên chất (N)</w:t>
            </w:r>
          </w:p>
        </w:tc>
        <w:tc>
          <w:tcPr>
            <w:tcW w:w="515" w:type="pct"/>
          </w:tcPr>
          <w:p w:rsidR="00C80ECC" w:rsidRPr="00933886" w:rsidRDefault="00C80ECC" w:rsidP="007F2BF5">
            <w:pPr>
              <w:jc w:val="center"/>
              <w:rPr>
                <w:rFonts w:cs="Times New Roman"/>
                <w:sz w:val="26"/>
                <w:szCs w:val="26"/>
              </w:rPr>
            </w:pPr>
            <w:r w:rsidRPr="00933886">
              <w:rPr>
                <w:rFonts w:eastAsia="Times New Roman" w:cs="Times New Roman"/>
                <w:sz w:val="26"/>
                <w:szCs w:val="26"/>
              </w:rPr>
              <w:t>Kg</w:t>
            </w:r>
          </w:p>
        </w:tc>
        <w:tc>
          <w:tcPr>
            <w:tcW w:w="566" w:type="pct"/>
            <w:vAlign w:val="center"/>
          </w:tcPr>
          <w:p w:rsidR="00C80ECC" w:rsidRPr="00933886" w:rsidRDefault="00C80ECC" w:rsidP="007F2BF5">
            <w:pPr>
              <w:jc w:val="center"/>
              <w:rPr>
                <w:rFonts w:eastAsia="Times New Roman" w:cs="Times New Roman"/>
                <w:sz w:val="26"/>
                <w:szCs w:val="26"/>
              </w:rPr>
            </w:pPr>
            <w:r w:rsidRPr="00933886">
              <w:rPr>
                <w:rFonts w:eastAsia="Times New Roman" w:cs="Times New Roman"/>
                <w:sz w:val="26"/>
                <w:szCs w:val="26"/>
              </w:rPr>
              <w:t>830</w:t>
            </w:r>
          </w:p>
        </w:tc>
        <w:tc>
          <w:tcPr>
            <w:tcW w:w="1064" w:type="pct"/>
            <w:vMerge/>
            <w:vAlign w:val="center"/>
          </w:tcPr>
          <w:p w:rsidR="00C80ECC" w:rsidRPr="00933886" w:rsidRDefault="00C80ECC" w:rsidP="00886DE1">
            <w:pPr>
              <w:jc w:val="center"/>
              <w:rPr>
                <w:rFonts w:eastAsia="Times New Roman"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rPr>
            </w:pPr>
            <w:r w:rsidRPr="00933886">
              <w:rPr>
                <w:rFonts w:eastAsia="Times New Roman" w:cs="Times New Roman"/>
                <w:b/>
                <w:sz w:val="26"/>
                <w:szCs w:val="26"/>
              </w:rPr>
              <w:t>+</w:t>
            </w:r>
          </w:p>
        </w:tc>
        <w:tc>
          <w:tcPr>
            <w:tcW w:w="1620" w:type="pct"/>
            <w:vAlign w:val="center"/>
          </w:tcPr>
          <w:p w:rsidR="00C80ECC" w:rsidRPr="00933886" w:rsidRDefault="00C80ECC" w:rsidP="007F2BF5">
            <w:pPr>
              <w:rPr>
                <w:rFonts w:eastAsia="Times New Roman" w:cs="Times New Roman"/>
                <w:sz w:val="26"/>
                <w:szCs w:val="26"/>
              </w:rPr>
            </w:pPr>
            <w:r w:rsidRPr="00933886">
              <w:rPr>
                <w:rFonts w:eastAsia="Times New Roman" w:cs="Times New Roman"/>
                <w:sz w:val="26"/>
                <w:szCs w:val="26"/>
              </w:rPr>
              <w:t>Phân NPK</w:t>
            </w:r>
          </w:p>
        </w:tc>
        <w:tc>
          <w:tcPr>
            <w:tcW w:w="515" w:type="pct"/>
          </w:tcPr>
          <w:p w:rsidR="00C80ECC" w:rsidRPr="00933886" w:rsidRDefault="00C80ECC" w:rsidP="007F2BF5">
            <w:pPr>
              <w:jc w:val="center"/>
              <w:rPr>
                <w:rFonts w:cs="Times New Roman"/>
                <w:sz w:val="26"/>
                <w:szCs w:val="26"/>
              </w:rPr>
            </w:pPr>
            <w:r w:rsidRPr="00933886">
              <w:rPr>
                <w:rFonts w:eastAsia="Times New Roman" w:cs="Times New Roman"/>
                <w:sz w:val="26"/>
                <w:szCs w:val="26"/>
              </w:rPr>
              <w:t>Kg</w:t>
            </w:r>
          </w:p>
        </w:tc>
        <w:tc>
          <w:tcPr>
            <w:tcW w:w="566" w:type="pct"/>
            <w:vAlign w:val="center"/>
          </w:tcPr>
          <w:p w:rsidR="00C80ECC" w:rsidRPr="00933886" w:rsidRDefault="00C80ECC" w:rsidP="007F2BF5">
            <w:pPr>
              <w:jc w:val="center"/>
              <w:rPr>
                <w:rFonts w:eastAsia="Times New Roman" w:cs="Times New Roman"/>
                <w:sz w:val="26"/>
                <w:szCs w:val="26"/>
              </w:rPr>
            </w:pPr>
            <w:r w:rsidRPr="00933886">
              <w:rPr>
                <w:rFonts w:eastAsia="Times New Roman" w:cs="Times New Roman"/>
                <w:sz w:val="26"/>
                <w:szCs w:val="26"/>
              </w:rPr>
              <w:t>2.000</w:t>
            </w:r>
          </w:p>
        </w:tc>
        <w:tc>
          <w:tcPr>
            <w:tcW w:w="1064" w:type="pct"/>
            <w:vMerge/>
            <w:vAlign w:val="center"/>
          </w:tcPr>
          <w:p w:rsidR="00C80ECC" w:rsidRPr="00933886" w:rsidRDefault="00C80ECC" w:rsidP="00886DE1">
            <w:pPr>
              <w:jc w:val="center"/>
              <w:rPr>
                <w:rFonts w:eastAsia="Times New Roman"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rPr>
            </w:pPr>
            <w:r w:rsidRPr="00933886">
              <w:rPr>
                <w:rFonts w:eastAsia="Times New Roman" w:cs="Times New Roman"/>
                <w:b/>
                <w:sz w:val="26"/>
                <w:szCs w:val="26"/>
              </w:rPr>
              <w:t>11</w:t>
            </w:r>
          </w:p>
        </w:tc>
        <w:tc>
          <w:tcPr>
            <w:tcW w:w="1620" w:type="pct"/>
            <w:vAlign w:val="center"/>
          </w:tcPr>
          <w:p w:rsidR="00C80ECC" w:rsidRPr="00933886" w:rsidRDefault="00C80ECC" w:rsidP="007F2BF5">
            <w:pPr>
              <w:rPr>
                <w:rFonts w:cs="Times New Roman"/>
                <w:b/>
                <w:sz w:val="26"/>
                <w:szCs w:val="26"/>
              </w:rPr>
            </w:pPr>
            <w:r w:rsidRPr="00933886">
              <w:rPr>
                <w:rFonts w:cs="Times New Roman"/>
                <w:b/>
                <w:sz w:val="26"/>
                <w:szCs w:val="26"/>
              </w:rPr>
              <w:t xml:space="preserve">Cây </w:t>
            </w:r>
            <w:r w:rsidRPr="00933886">
              <w:rPr>
                <w:rFonts w:cs="Times New Roman"/>
                <w:b/>
                <w:sz w:val="26"/>
                <w:szCs w:val="26"/>
                <w:lang w:val="vi-VN"/>
              </w:rPr>
              <w:t>Su su</w:t>
            </w:r>
          </w:p>
        </w:tc>
        <w:tc>
          <w:tcPr>
            <w:tcW w:w="515" w:type="pct"/>
            <w:vAlign w:val="center"/>
          </w:tcPr>
          <w:p w:rsidR="00C80ECC" w:rsidRPr="00933886" w:rsidRDefault="00C80ECC" w:rsidP="007F2BF5">
            <w:pPr>
              <w:jc w:val="center"/>
              <w:rPr>
                <w:rFonts w:eastAsia="Times New Roman" w:cs="Times New Roman"/>
                <w:sz w:val="26"/>
                <w:szCs w:val="26"/>
              </w:rPr>
            </w:pPr>
          </w:p>
        </w:tc>
        <w:tc>
          <w:tcPr>
            <w:tcW w:w="566" w:type="pct"/>
            <w:vAlign w:val="center"/>
          </w:tcPr>
          <w:p w:rsidR="00C80ECC" w:rsidRPr="00933886" w:rsidRDefault="00C80ECC" w:rsidP="007F2BF5">
            <w:pPr>
              <w:jc w:val="center"/>
              <w:rPr>
                <w:rFonts w:eastAsia="Times New Roman" w:cs="Times New Roman"/>
                <w:sz w:val="26"/>
                <w:szCs w:val="26"/>
              </w:rPr>
            </w:pPr>
          </w:p>
        </w:tc>
        <w:tc>
          <w:tcPr>
            <w:tcW w:w="1064" w:type="pct"/>
            <w:vAlign w:val="center"/>
          </w:tcPr>
          <w:p w:rsidR="00C80ECC" w:rsidRPr="00933886" w:rsidRDefault="00C80ECC" w:rsidP="00886DE1">
            <w:pPr>
              <w:jc w:val="center"/>
              <w:rPr>
                <w:rFonts w:eastAsia="Times New Roman" w:cs="Times New Roman"/>
                <w:sz w:val="26"/>
                <w:szCs w:val="26"/>
              </w:rPr>
            </w:pPr>
          </w:p>
        </w:tc>
        <w:tc>
          <w:tcPr>
            <w:tcW w:w="860" w:type="pct"/>
          </w:tcPr>
          <w:p w:rsidR="00C80ECC" w:rsidRPr="00933886" w:rsidRDefault="00C80ECC" w:rsidP="00886DE1">
            <w:pPr>
              <w:rPr>
                <w:rFonts w:cs="Times New Roman"/>
                <w:szCs w:val="28"/>
              </w:rPr>
            </w:pPr>
          </w:p>
        </w:tc>
      </w:tr>
      <w:tr w:rsidR="00521296" w:rsidRPr="00933886" w:rsidTr="00646D2C">
        <w:trPr>
          <w:trHeight w:val="374"/>
        </w:trPr>
        <w:tc>
          <w:tcPr>
            <w:tcW w:w="375" w:type="pct"/>
            <w:vAlign w:val="center"/>
          </w:tcPr>
          <w:p w:rsidR="00BA3222" w:rsidRPr="00933886" w:rsidRDefault="00BA3222" w:rsidP="00646D2C">
            <w:pPr>
              <w:jc w:val="center"/>
              <w:rPr>
                <w:rFonts w:eastAsia="Times New Roman" w:cs="Times New Roman"/>
                <w:b/>
                <w:sz w:val="26"/>
                <w:szCs w:val="26"/>
              </w:rPr>
            </w:pPr>
            <w:r w:rsidRPr="00933886">
              <w:rPr>
                <w:rFonts w:eastAsia="Times New Roman" w:cs="Times New Roman"/>
                <w:b/>
                <w:sz w:val="26"/>
                <w:szCs w:val="26"/>
              </w:rPr>
              <w:t>-</w:t>
            </w:r>
          </w:p>
        </w:tc>
        <w:tc>
          <w:tcPr>
            <w:tcW w:w="1620" w:type="pct"/>
            <w:vAlign w:val="center"/>
          </w:tcPr>
          <w:p w:rsidR="00BA3222" w:rsidRPr="00933886" w:rsidRDefault="00BA3222" w:rsidP="007F2BF5">
            <w:pPr>
              <w:ind w:left="360" w:hanging="363"/>
              <w:rPr>
                <w:rFonts w:cs="Times New Roman"/>
                <w:sz w:val="26"/>
                <w:szCs w:val="26"/>
                <w:lang w:eastAsia="zh-CN"/>
              </w:rPr>
            </w:pPr>
            <w:r w:rsidRPr="00933886">
              <w:rPr>
                <w:rFonts w:cs="Times New Roman"/>
                <w:sz w:val="26"/>
                <w:szCs w:val="26"/>
                <w:lang w:eastAsia="zh-CN"/>
              </w:rPr>
              <w:t>Giống</w:t>
            </w:r>
          </w:p>
        </w:tc>
        <w:tc>
          <w:tcPr>
            <w:tcW w:w="515" w:type="pct"/>
            <w:vAlign w:val="center"/>
          </w:tcPr>
          <w:p w:rsidR="00BA3222" w:rsidRPr="00933886" w:rsidRDefault="00BA3222" w:rsidP="007F2BF5">
            <w:pPr>
              <w:jc w:val="center"/>
              <w:rPr>
                <w:rFonts w:cs="Times New Roman"/>
                <w:sz w:val="26"/>
                <w:szCs w:val="26"/>
                <w:lang w:eastAsia="zh-CN"/>
              </w:rPr>
            </w:pPr>
            <w:r w:rsidRPr="00933886">
              <w:rPr>
                <w:rFonts w:cs="Times New Roman"/>
                <w:sz w:val="26"/>
                <w:szCs w:val="26"/>
                <w:lang w:eastAsia="zh-CN"/>
              </w:rPr>
              <w:t>Quả</w:t>
            </w:r>
          </w:p>
        </w:tc>
        <w:tc>
          <w:tcPr>
            <w:tcW w:w="566" w:type="pct"/>
            <w:vAlign w:val="center"/>
          </w:tcPr>
          <w:p w:rsidR="00BA3222" w:rsidRPr="00933886" w:rsidRDefault="00BA3222" w:rsidP="007F2BF5">
            <w:pPr>
              <w:jc w:val="center"/>
              <w:rPr>
                <w:rFonts w:cs="Times New Roman"/>
                <w:sz w:val="26"/>
                <w:szCs w:val="26"/>
                <w:lang w:eastAsia="zh-CN"/>
              </w:rPr>
            </w:pPr>
          </w:p>
          <w:p w:rsidR="00BA3222" w:rsidRPr="00933886" w:rsidRDefault="00BA3222" w:rsidP="007F2BF5">
            <w:pPr>
              <w:jc w:val="center"/>
              <w:rPr>
                <w:rFonts w:cs="Times New Roman"/>
                <w:sz w:val="26"/>
                <w:szCs w:val="26"/>
                <w:lang w:eastAsia="zh-CN"/>
              </w:rPr>
            </w:pPr>
            <w:r w:rsidRPr="00933886">
              <w:rPr>
                <w:rFonts w:cs="Times New Roman"/>
                <w:sz w:val="26"/>
                <w:szCs w:val="26"/>
                <w:lang w:eastAsia="zh-CN"/>
              </w:rPr>
              <w:t>3.000</w:t>
            </w:r>
          </w:p>
          <w:p w:rsidR="00BA3222" w:rsidRPr="00933886" w:rsidRDefault="00BA3222" w:rsidP="007F2BF5">
            <w:pPr>
              <w:jc w:val="center"/>
              <w:rPr>
                <w:rFonts w:cs="Times New Roman"/>
                <w:sz w:val="26"/>
                <w:szCs w:val="26"/>
                <w:lang w:eastAsia="zh-CN"/>
              </w:rPr>
            </w:pPr>
          </w:p>
        </w:tc>
        <w:tc>
          <w:tcPr>
            <w:tcW w:w="1064" w:type="pct"/>
            <w:vAlign w:val="center"/>
          </w:tcPr>
          <w:p w:rsidR="00BA3222" w:rsidRPr="00933886" w:rsidRDefault="00BA3222" w:rsidP="00886DE1">
            <w:pPr>
              <w:jc w:val="center"/>
              <w:rPr>
                <w:rFonts w:eastAsia="Times New Roman" w:cs="Times New Roman"/>
                <w:sz w:val="26"/>
                <w:szCs w:val="26"/>
              </w:rPr>
            </w:pPr>
            <w:r w:rsidRPr="00933886">
              <w:rPr>
                <w:rFonts w:eastAsia="Times New Roman" w:cs="Times New Roman"/>
                <w:sz w:val="26"/>
                <w:szCs w:val="26"/>
              </w:rPr>
              <w:t>Áp dụng tiêu chuẩn của đơn vị sản xuất công bố</w:t>
            </w:r>
          </w:p>
        </w:tc>
        <w:tc>
          <w:tcPr>
            <w:tcW w:w="860" w:type="pct"/>
            <w:vMerge w:val="restart"/>
          </w:tcPr>
          <w:p w:rsidR="00BA3222" w:rsidRPr="00933886" w:rsidRDefault="00BA3222" w:rsidP="00AF6FB2">
            <w:pPr>
              <w:jc w:val="center"/>
              <w:rPr>
                <w:rFonts w:cs="Times New Roman"/>
                <w:szCs w:val="28"/>
              </w:rPr>
            </w:pPr>
            <w:r w:rsidRPr="00933886">
              <w:rPr>
                <w:rFonts w:eastAsia="Times New Roman" w:cs="Times New Roman"/>
                <w:iCs/>
                <w:sz w:val="24"/>
                <w:szCs w:val="24"/>
              </w:rPr>
              <w:t xml:space="preserve">Tham khảo </w:t>
            </w:r>
            <w:r w:rsidRPr="00933886">
              <w:rPr>
                <w:rFonts w:eastAsia="Times New Roman" w:cs="Times New Roman"/>
                <w:iCs/>
                <w:sz w:val="24"/>
                <w:szCs w:val="24"/>
                <w:lang w:val="vi-VN"/>
              </w:rPr>
              <w:t xml:space="preserve">Quyết định </w:t>
            </w:r>
            <w:r w:rsidRPr="00933886">
              <w:rPr>
                <w:rFonts w:cs="Times New Roman"/>
                <w:spacing w:val="3"/>
                <w:sz w:val="24"/>
                <w:szCs w:val="24"/>
                <w:shd w:val="clear" w:color="auto" w:fill="FFFFFF"/>
              </w:rPr>
              <w:t>167/QĐ-SNN, ngày 04/8/2015 của Sở Nông nghiệp và PTNT Lào Cai cũ</w:t>
            </w:r>
            <w:r w:rsidRPr="00933886">
              <w:rPr>
                <w:rFonts w:cs="Times New Roman"/>
                <w:spacing w:val="3"/>
                <w:sz w:val="24"/>
                <w:szCs w:val="24"/>
                <w:shd w:val="clear" w:color="auto" w:fill="FFFFFF"/>
                <w:lang w:val="vi-VN"/>
              </w:rPr>
              <w:t>, Quyết định 14/2023/QĐ-UBND ngày 28/7/2023 của UBND tỉnh Tuyên Quang</w:t>
            </w:r>
          </w:p>
        </w:tc>
      </w:tr>
      <w:tr w:rsidR="00521296" w:rsidRPr="00933886" w:rsidTr="00646D2C">
        <w:trPr>
          <w:trHeight w:val="374"/>
        </w:trPr>
        <w:tc>
          <w:tcPr>
            <w:tcW w:w="375" w:type="pct"/>
            <w:vAlign w:val="center"/>
          </w:tcPr>
          <w:p w:rsidR="00BA3222" w:rsidRPr="00933886" w:rsidRDefault="00BA3222" w:rsidP="00646D2C">
            <w:pPr>
              <w:jc w:val="center"/>
              <w:rPr>
                <w:rFonts w:cs="Times New Roman"/>
                <w:b/>
                <w:sz w:val="26"/>
                <w:szCs w:val="26"/>
                <w:lang w:eastAsia="zh-CN"/>
              </w:rPr>
            </w:pPr>
            <w:r w:rsidRPr="00933886">
              <w:rPr>
                <w:rFonts w:cs="Times New Roman"/>
                <w:b/>
                <w:sz w:val="26"/>
                <w:szCs w:val="26"/>
                <w:lang w:eastAsia="zh-CN"/>
              </w:rPr>
              <w:t>-</w:t>
            </w:r>
          </w:p>
        </w:tc>
        <w:tc>
          <w:tcPr>
            <w:tcW w:w="1620" w:type="pct"/>
            <w:vAlign w:val="center"/>
          </w:tcPr>
          <w:p w:rsidR="00BA3222" w:rsidRPr="00933886" w:rsidRDefault="00BA3222" w:rsidP="007F2BF5">
            <w:pPr>
              <w:rPr>
                <w:rFonts w:cs="Times New Roman"/>
                <w:sz w:val="26"/>
                <w:szCs w:val="26"/>
                <w:lang w:eastAsia="zh-CN"/>
              </w:rPr>
            </w:pPr>
            <w:r w:rsidRPr="00933886">
              <w:rPr>
                <w:rFonts w:cs="Times New Roman"/>
                <w:sz w:val="26"/>
                <w:szCs w:val="26"/>
                <w:lang w:eastAsia="zh-CN"/>
              </w:rPr>
              <w:t>Đạm nguyên chất (N)</w:t>
            </w:r>
          </w:p>
        </w:tc>
        <w:tc>
          <w:tcPr>
            <w:tcW w:w="515" w:type="pct"/>
            <w:vAlign w:val="center"/>
          </w:tcPr>
          <w:p w:rsidR="00BA3222" w:rsidRPr="00933886" w:rsidRDefault="00BA3222" w:rsidP="007F2BF5">
            <w:pPr>
              <w:jc w:val="center"/>
              <w:rPr>
                <w:rFonts w:cs="Times New Roman"/>
                <w:sz w:val="26"/>
                <w:szCs w:val="26"/>
                <w:lang w:eastAsia="zh-CN"/>
              </w:rPr>
            </w:pPr>
            <w:r w:rsidRPr="00933886">
              <w:rPr>
                <w:rFonts w:cs="Times New Roman"/>
                <w:sz w:val="26"/>
                <w:szCs w:val="26"/>
                <w:lang w:eastAsia="zh-CN"/>
              </w:rPr>
              <w:t>Kg</w:t>
            </w:r>
          </w:p>
        </w:tc>
        <w:tc>
          <w:tcPr>
            <w:tcW w:w="566" w:type="pct"/>
            <w:vAlign w:val="center"/>
          </w:tcPr>
          <w:p w:rsidR="00BA3222" w:rsidRPr="00933886" w:rsidRDefault="00BA3222" w:rsidP="007F2BF5">
            <w:pPr>
              <w:jc w:val="center"/>
              <w:rPr>
                <w:rFonts w:cs="Times New Roman"/>
                <w:sz w:val="26"/>
                <w:szCs w:val="26"/>
                <w:lang w:eastAsia="zh-CN"/>
              </w:rPr>
            </w:pPr>
            <w:r w:rsidRPr="00933886">
              <w:rPr>
                <w:rFonts w:cs="Times New Roman"/>
                <w:sz w:val="26"/>
                <w:szCs w:val="26"/>
                <w:lang w:eastAsia="zh-CN"/>
              </w:rPr>
              <w:t>101</w:t>
            </w:r>
          </w:p>
        </w:tc>
        <w:tc>
          <w:tcPr>
            <w:tcW w:w="1064" w:type="pct"/>
            <w:vMerge w:val="restart"/>
            <w:vAlign w:val="center"/>
          </w:tcPr>
          <w:p w:rsidR="00BA3222" w:rsidRPr="00933886" w:rsidRDefault="00BA3222" w:rsidP="00886DE1">
            <w:pPr>
              <w:jc w:val="center"/>
              <w:rPr>
                <w:rFonts w:cs="Times New Roman"/>
                <w:sz w:val="26"/>
                <w:szCs w:val="26"/>
              </w:rPr>
            </w:pPr>
          </w:p>
          <w:p w:rsidR="00BA3222" w:rsidRPr="00933886" w:rsidRDefault="00BA3222" w:rsidP="00886DE1">
            <w:pPr>
              <w:jc w:val="center"/>
              <w:rPr>
                <w:rFonts w:cs="Times New Roman"/>
                <w:sz w:val="26"/>
                <w:szCs w:val="26"/>
              </w:rPr>
            </w:pPr>
            <w:r w:rsidRPr="00933886">
              <w:rPr>
                <w:rFonts w:cs="Times New Roman"/>
                <w:sz w:val="26"/>
                <w:szCs w:val="26"/>
              </w:rPr>
              <w:t>TCCS</w:t>
            </w:r>
          </w:p>
          <w:p w:rsidR="00BA3222" w:rsidRPr="00933886" w:rsidRDefault="00BA3222" w:rsidP="0027478B">
            <w:pPr>
              <w:jc w:val="center"/>
              <w:rPr>
                <w:rFonts w:cs="Times New Roman"/>
                <w:sz w:val="26"/>
                <w:szCs w:val="26"/>
              </w:rPr>
            </w:pPr>
            <w:r w:rsidRPr="00933886">
              <w:rPr>
                <w:rFonts w:cs="Times New Roman"/>
                <w:sz w:val="26"/>
                <w:szCs w:val="26"/>
              </w:rPr>
              <w:t xml:space="preserve">Có thể sử </w:t>
            </w:r>
            <w:r w:rsidRPr="00933886">
              <w:rPr>
                <w:rFonts w:cs="Times New Roman"/>
                <w:sz w:val="26"/>
                <w:szCs w:val="26"/>
                <w:lang w:val="vi-VN"/>
              </w:rPr>
              <w:t xml:space="preserve">dụng </w:t>
            </w:r>
            <w:r w:rsidRPr="00933886">
              <w:rPr>
                <w:rFonts w:cs="Times New Roman"/>
                <w:sz w:val="26"/>
                <w:szCs w:val="26"/>
              </w:rPr>
              <w:t>phân hỗn hợp với tỉ lệ quy đổi</w:t>
            </w:r>
            <w:r w:rsidRPr="00933886">
              <w:rPr>
                <w:rFonts w:cs="Times New Roman"/>
                <w:sz w:val="26"/>
                <w:szCs w:val="26"/>
                <w:lang w:val="vi-VN"/>
              </w:rPr>
              <w:t xml:space="preserve"> N, </w:t>
            </w:r>
            <w:r w:rsidRPr="00933886">
              <w:rPr>
                <w:rFonts w:cs="Times New Roman"/>
                <w:sz w:val="26"/>
                <w:szCs w:val="26"/>
                <w:lang w:eastAsia="zh-CN"/>
              </w:rPr>
              <w:t>P</w:t>
            </w:r>
            <w:r w:rsidRPr="00933886">
              <w:rPr>
                <w:rFonts w:cs="Times New Roman"/>
                <w:sz w:val="26"/>
                <w:szCs w:val="26"/>
                <w:vertAlign w:val="subscript"/>
                <w:lang w:eastAsia="zh-CN"/>
              </w:rPr>
              <w:t>2</w:t>
            </w:r>
            <w:r w:rsidRPr="00933886">
              <w:rPr>
                <w:rFonts w:cs="Times New Roman"/>
                <w:sz w:val="26"/>
                <w:szCs w:val="26"/>
                <w:lang w:eastAsia="zh-CN"/>
              </w:rPr>
              <w:t>O</w:t>
            </w:r>
            <w:r w:rsidRPr="00933886">
              <w:rPr>
                <w:rFonts w:cs="Times New Roman"/>
                <w:sz w:val="26"/>
                <w:szCs w:val="26"/>
                <w:vertAlign w:val="subscript"/>
                <w:lang w:eastAsia="zh-CN"/>
              </w:rPr>
              <w:t>5</w:t>
            </w:r>
            <w:r w:rsidRPr="00933886">
              <w:rPr>
                <w:rFonts w:cs="Times New Roman"/>
                <w:sz w:val="26"/>
                <w:szCs w:val="26"/>
                <w:lang w:eastAsia="zh-CN"/>
              </w:rPr>
              <w:t>, K</w:t>
            </w:r>
            <w:r w:rsidRPr="00933886">
              <w:rPr>
                <w:rFonts w:cs="Times New Roman"/>
                <w:sz w:val="26"/>
                <w:szCs w:val="26"/>
                <w:vertAlign w:val="subscript"/>
                <w:lang w:eastAsia="zh-CN"/>
              </w:rPr>
              <w:t>2</w:t>
            </w:r>
            <w:r w:rsidRPr="00933886">
              <w:rPr>
                <w:rFonts w:cs="Times New Roman"/>
                <w:sz w:val="26"/>
                <w:szCs w:val="26"/>
                <w:lang w:eastAsia="zh-CN"/>
              </w:rPr>
              <w:t xml:space="preserve">O </w:t>
            </w:r>
            <w:r w:rsidRPr="00933886">
              <w:rPr>
                <w:rFonts w:cs="Times New Roman"/>
                <w:sz w:val="26"/>
                <w:szCs w:val="26"/>
              </w:rPr>
              <w:t>tương ứng</w:t>
            </w:r>
          </w:p>
          <w:p w:rsidR="00BA3222" w:rsidRPr="00933886" w:rsidRDefault="00BA3222" w:rsidP="00886DE1">
            <w:pPr>
              <w:jc w:val="center"/>
              <w:rPr>
                <w:rFonts w:cs="Times New Roman"/>
                <w:b/>
                <w:sz w:val="26"/>
                <w:szCs w:val="26"/>
                <w:lang w:val="vi-VN" w:eastAsia="zh-CN"/>
              </w:rPr>
            </w:pPr>
          </w:p>
        </w:tc>
        <w:tc>
          <w:tcPr>
            <w:tcW w:w="860" w:type="pct"/>
            <w:vMerge/>
          </w:tcPr>
          <w:p w:rsidR="00BA3222" w:rsidRPr="00933886" w:rsidRDefault="00BA3222" w:rsidP="00886DE1">
            <w:pPr>
              <w:jc w:val="center"/>
              <w:rPr>
                <w:rFonts w:cs="Times New Roman"/>
                <w:sz w:val="24"/>
                <w:szCs w:val="24"/>
              </w:rPr>
            </w:pPr>
          </w:p>
        </w:tc>
      </w:tr>
      <w:tr w:rsidR="00521296" w:rsidRPr="00933886" w:rsidTr="00646D2C">
        <w:trPr>
          <w:trHeight w:val="374"/>
        </w:trPr>
        <w:tc>
          <w:tcPr>
            <w:tcW w:w="375" w:type="pct"/>
            <w:vAlign w:val="center"/>
          </w:tcPr>
          <w:p w:rsidR="00BA3222" w:rsidRPr="00933886" w:rsidRDefault="00BA3222" w:rsidP="00646D2C">
            <w:pPr>
              <w:jc w:val="center"/>
              <w:rPr>
                <w:rFonts w:cs="Times New Roman"/>
                <w:b/>
                <w:sz w:val="26"/>
                <w:szCs w:val="26"/>
                <w:lang w:eastAsia="zh-CN"/>
              </w:rPr>
            </w:pPr>
            <w:r w:rsidRPr="00933886">
              <w:rPr>
                <w:rFonts w:cs="Times New Roman"/>
                <w:b/>
                <w:sz w:val="26"/>
                <w:szCs w:val="26"/>
                <w:lang w:eastAsia="zh-CN"/>
              </w:rPr>
              <w:t>-</w:t>
            </w:r>
          </w:p>
        </w:tc>
        <w:tc>
          <w:tcPr>
            <w:tcW w:w="1620" w:type="pct"/>
            <w:vAlign w:val="center"/>
          </w:tcPr>
          <w:p w:rsidR="00BA3222" w:rsidRPr="00933886" w:rsidRDefault="00BA3222" w:rsidP="007F2BF5">
            <w:pPr>
              <w:rPr>
                <w:rFonts w:cs="Times New Roman"/>
                <w:sz w:val="26"/>
                <w:szCs w:val="26"/>
                <w:lang w:eastAsia="zh-CN"/>
              </w:rPr>
            </w:pPr>
            <w:r w:rsidRPr="00933886">
              <w:rPr>
                <w:rFonts w:cs="Times New Roman"/>
                <w:sz w:val="26"/>
                <w:szCs w:val="26"/>
                <w:lang w:eastAsia="zh-CN"/>
              </w:rPr>
              <w:t>Lân nguyên chất (P</w:t>
            </w:r>
            <w:r w:rsidRPr="00933886">
              <w:rPr>
                <w:rFonts w:cs="Times New Roman"/>
                <w:sz w:val="26"/>
                <w:szCs w:val="26"/>
                <w:vertAlign w:val="subscript"/>
                <w:lang w:eastAsia="zh-CN"/>
              </w:rPr>
              <w:t>2</w:t>
            </w:r>
            <w:r w:rsidRPr="00933886">
              <w:rPr>
                <w:rFonts w:cs="Times New Roman"/>
                <w:sz w:val="26"/>
                <w:szCs w:val="26"/>
                <w:lang w:eastAsia="zh-CN"/>
              </w:rPr>
              <w:t>O</w:t>
            </w:r>
            <w:r w:rsidRPr="00933886">
              <w:rPr>
                <w:rFonts w:cs="Times New Roman"/>
                <w:sz w:val="26"/>
                <w:szCs w:val="26"/>
                <w:vertAlign w:val="subscript"/>
                <w:lang w:eastAsia="zh-CN"/>
              </w:rPr>
              <w:t>5</w:t>
            </w:r>
            <w:r w:rsidRPr="00933886">
              <w:rPr>
                <w:rFonts w:cs="Times New Roman"/>
                <w:sz w:val="26"/>
                <w:szCs w:val="26"/>
                <w:lang w:eastAsia="zh-CN"/>
              </w:rPr>
              <w:t>)</w:t>
            </w:r>
          </w:p>
        </w:tc>
        <w:tc>
          <w:tcPr>
            <w:tcW w:w="515" w:type="pct"/>
            <w:vAlign w:val="center"/>
          </w:tcPr>
          <w:p w:rsidR="00BA3222" w:rsidRPr="00933886" w:rsidRDefault="00BA3222" w:rsidP="007F2BF5">
            <w:pPr>
              <w:jc w:val="center"/>
              <w:rPr>
                <w:rFonts w:cs="Times New Roman"/>
                <w:sz w:val="26"/>
                <w:szCs w:val="26"/>
                <w:lang w:eastAsia="zh-CN"/>
              </w:rPr>
            </w:pPr>
            <w:r w:rsidRPr="00933886">
              <w:rPr>
                <w:rFonts w:cs="Times New Roman"/>
                <w:sz w:val="26"/>
                <w:szCs w:val="26"/>
                <w:lang w:eastAsia="zh-CN"/>
              </w:rPr>
              <w:t>Kg</w:t>
            </w:r>
          </w:p>
        </w:tc>
        <w:tc>
          <w:tcPr>
            <w:tcW w:w="566" w:type="pct"/>
            <w:vAlign w:val="center"/>
          </w:tcPr>
          <w:p w:rsidR="00BA3222" w:rsidRPr="00933886" w:rsidRDefault="00BA3222" w:rsidP="007F2BF5">
            <w:pPr>
              <w:jc w:val="center"/>
              <w:rPr>
                <w:rFonts w:cs="Times New Roman"/>
                <w:sz w:val="26"/>
                <w:szCs w:val="26"/>
                <w:lang w:eastAsia="zh-CN"/>
              </w:rPr>
            </w:pPr>
            <w:r w:rsidRPr="00933886">
              <w:rPr>
                <w:rFonts w:cs="Times New Roman"/>
                <w:sz w:val="26"/>
                <w:szCs w:val="26"/>
                <w:lang w:eastAsia="zh-CN"/>
              </w:rPr>
              <w:t>70</w:t>
            </w:r>
          </w:p>
        </w:tc>
        <w:tc>
          <w:tcPr>
            <w:tcW w:w="1064" w:type="pct"/>
            <w:vMerge/>
            <w:vAlign w:val="center"/>
          </w:tcPr>
          <w:p w:rsidR="00BA3222" w:rsidRPr="00933886" w:rsidRDefault="00BA3222" w:rsidP="00886DE1">
            <w:pPr>
              <w:jc w:val="center"/>
              <w:rPr>
                <w:rFonts w:cs="Times New Roman"/>
                <w:b/>
                <w:sz w:val="26"/>
                <w:szCs w:val="26"/>
                <w:lang w:eastAsia="zh-CN"/>
              </w:rPr>
            </w:pPr>
          </w:p>
        </w:tc>
        <w:tc>
          <w:tcPr>
            <w:tcW w:w="860" w:type="pct"/>
            <w:vMerge/>
          </w:tcPr>
          <w:p w:rsidR="00BA3222" w:rsidRPr="00933886" w:rsidRDefault="00BA3222" w:rsidP="00886DE1">
            <w:pPr>
              <w:rPr>
                <w:rFonts w:cs="Times New Roman"/>
                <w:szCs w:val="28"/>
              </w:rPr>
            </w:pPr>
          </w:p>
        </w:tc>
      </w:tr>
      <w:tr w:rsidR="00521296" w:rsidRPr="00933886" w:rsidTr="00646D2C">
        <w:trPr>
          <w:trHeight w:val="374"/>
        </w:trPr>
        <w:tc>
          <w:tcPr>
            <w:tcW w:w="375" w:type="pct"/>
            <w:vAlign w:val="center"/>
          </w:tcPr>
          <w:p w:rsidR="00BA3222" w:rsidRPr="00933886" w:rsidRDefault="00BA3222" w:rsidP="00646D2C">
            <w:pPr>
              <w:jc w:val="center"/>
              <w:rPr>
                <w:rFonts w:cs="Times New Roman"/>
                <w:b/>
                <w:sz w:val="26"/>
                <w:szCs w:val="26"/>
                <w:lang w:eastAsia="zh-CN"/>
              </w:rPr>
            </w:pPr>
            <w:r w:rsidRPr="00933886">
              <w:rPr>
                <w:rFonts w:cs="Times New Roman"/>
                <w:b/>
                <w:sz w:val="26"/>
                <w:szCs w:val="26"/>
                <w:lang w:eastAsia="zh-CN"/>
              </w:rPr>
              <w:t>-</w:t>
            </w:r>
          </w:p>
        </w:tc>
        <w:tc>
          <w:tcPr>
            <w:tcW w:w="1620" w:type="pct"/>
            <w:vAlign w:val="center"/>
          </w:tcPr>
          <w:p w:rsidR="00BA3222" w:rsidRPr="00933886" w:rsidRDefault="00BA3222" w:rsidP="007F2BF5">
            <w:pPr>
              <w:rPr>
                <w:rFonts w:cs="Times New Roman"/>
                <w:sz w:val="26"/>
                <w:szCs w:val="26"/>
                <w:lang w:eastAsia="zh-CN"/>
              </w:rPr>
            </w:pPr>
            <w:r w:rsidRPr="00933886">
              <w:rPr>
                <w:rFonts w:cs="Times New Roman"/>
                <w:sz w:val="26"/>
                <w:szCs w:val="26"/>
                <w:lang w:eastAsia="zh-CN"/>
              </w:rPr>
              <w:t>Kali nguyên chất (K</w:t>
            </w:r>
            <w:r w:rsidRPr="00933886">
              <w:rPr>
                <w:rFonts w:cs="Times New Roman"/>
                <w:sz w:val="26"/>
                <w:szCs w:val="26"/>
                <w:vertAlign w:val="subscript"/>
                <w:lang w:eastAsia="zh-CN"/>
              </w:rPr>
              <w:t>2</w:t>
            </w:r>
            <w:r w:rsidRPr="00933886">
              <w:rPr>
                <w:rFonts w:cs="Times New Roman"/>
                <w:sz w:val="26"/>
                <w:szCs w:val="26"/>
                <w:lang w:eastAsia="zh-CN"/>
              </w:rPr>
              <w:t>O)</w:t>
            </w:r>
          </w:p>
        </w:tc>
        <w:tc>
          <w:tcPr>
            <w:tcW w:w="515" w:type="pct"/>
            <w:vAlign w:val="center"/>
          </w:tcPr>
          <w:p w:rsidR="00BA3222" w:rsidRPr="00933886" w:rsidRDefault="00BA3222" w:rsidP="007F2BF5">
            <w:pPr>
              <w:jc w:val="center"/>
              <w:rPr>
                <w:rFonts w:cs="Times New Roman"/>
                <w:sz w:val="26"/>
                <w:szCs w:val="26"/>
                <w:lang w:eastAsia="zh-CN"/>
              </w:rPr>
            </w:pPr>
            <w:r w:rsidRPr="00933886">
              <w:rPr>
                <w:rFonts w:cs="Times New Roman"/>
                <w:sz w:val="26"/>
                <w:szCs w:val="26"/>
                <w:lang w:eastAsia="zh-CN"/>
              </w:rPr>
              <w:t>Kg</w:t>
            </w:r>
          </w:p>
        </w:tc>
        <w:tc>
          <w:tcPr>
            <w:tcW w:w="566" w:type="pct"/>
            <w:vAlign w:val="center"/>
          </w:tcPr>
          <w:p w:rsidR="00BA3222" w:rsidRPr="00933886" w:rsidRDefault="00BA3222" w:rsidP="007F2BF5">
            <w:pPr>
              <w:jc w:val="center"/>
              <w:rPr>
                <w:rFonts w:cs="Times New Roman"/>
                <w:sz w:val="26"/>
                <w:szCs w:val="26"/>
                <w:lang w:eastAsia="zh-CN"/>
              </w:rPr>
            </w:pPr>
            <w:r w:rsidRPr="00933886">
              <w:rPr>
                <w:rFonts w:cs="Times New Roman"/>
                <w:sz w:val="26"/>
                <w:szCs w:val="26"/>
                <w:lang w:eastAsia="zh-CN"/>
              </w:rPr>
              <w:t>102</w:t>
            </w:r>
          </w:p>
        </w:tc>
        <w:tc>
          <w:tcPr>
            <w:tcW w:w="1064" w:type="pct"/>
            <w:vMerge/>
            <w:vAlign w:val="center"/>
          </w:tcPr>
          <w:p w:rsidR="00BA3222" w:rsidRPr="00933886" w:rsidRDefault="00BA3222" w:rsidP="00886DE1">
            <w:pPr>
              <w:jc w:val="center"/>
              <w:rPr>
                <w:rFonts w:cs="Times New Roman"/>
                <w:b/>
                <w:sz w:val="26"/>
                <w:szCs w:val="26"/>
                <w:lang w:eastAsia="zh-CN"/>
              </w:rPr>
            </w:pPr>
          </w:p>
        </w:tc>
        <w:tc>
          <w:tcPr>
            <w:tcW w:w="860" w:type="pct"/>
            <w:vMerge/>
          </w:tcPr>
          <w:p w:rsidR="00BA3222" w:rsidRPr="00933886" w:rsidRDefault="00BA3222" w:rsidP="00886DE1">
            <w:pPr>
              <w:rPr>
                <w:rFonts w:cs="Times New Roman"/>
                <w:szCs w:val="28"/>
              </w:rPr>
            </w:pPr>
          </w:p>
        </w:tc>
      </w:tr>
      <w:tr w:rsidR="00521296" w:rsidRPr="00933886" w:rsidTr="00646D2C">
        <w:trPr>
          <w:trHeight w:val="374"/>
        </w:trPr>
        <w:tc>
          <w:tcPr>
            <w:tcW w:w="375" w:type="pct"/>
            <w:vAlign w:val="center"/>
          </w:tcPr>
          <w:p w:rsidR="00BA3222" w:rsidRPr="00933886" w:rsidRDefault="00BA3222" w:rsidP="00646D2C">
            <w:pPr>
              <w:jc w:val="center"/>
              <w:rPr>
                <w:rFonts w:cs="Times New Roman"/>
                <w:b/>
                <w:sz w:val="26"/>
                <w:szCs w:val="26"/>
                <w:lang w:eastAsia="zh-CN"/>
              </w:rPr>
            </w:pPr>
            <w:r w:rsidRPr="00933886">
              <w:rPr>
                <w:rFonts w:cs="Times New Roman"/>
                <w:b/>
                <w:sz w:val="26"/>
                <w:szCs w:val="26"/>
                <w:lang w:eastAsia="zh-CN"/>
              </w:rPr>
              <w:t>-</w:t>
            </w:r>
          </w:p>
        </w:tc>
        <w:tc>
          <w:tcPr>
            <w:tcW w:w="1620" w:type="pct"/>
            <w:vAlign w:val="center"/>
          </w:tcPr>
          <w:p w:rsidR="00BA3222" w:rsidRPr="00933886" w:rsidRDefault="00BA3222" w:rsidP="007F2BF5">
            <w:pPr>
              <w:ind w:left="720" w:hanging="723"/>
              <w:rPr>
                <w:rFonts w:cs="Times New Roman"/>
                <w:sz w:val="26"/>
                <w:szCs w:val="26"/>
                <w:lang w:val="vi-VN" w:eastAsia="zh-CN"/>
              </w:rPr>
            </w:pPr>
            <w:r w:rsidRPr="00933886">
              <w:rPr>
                <w:rFonts w:cs="Times New Roman"/>
                <w:sz w:val="26"/>
                <w:szCs w:val="26"/>
                <w:lang w:val="vi-VN" w:eastAsia="zh-CN"/>
              </w:rPr>
              <w:t xml:space="preserve">Phân hữu cơ vi sinh </w:t>
            </w:r>
          </w:p>
        </w:tc>
        <w:tc>
          <w:tcPr>
            <w:tcW w:w="515" w:type="pct"/>
            <w:vAlign w:val="center"/>
          </w:tcPr>
          <w:p w:rsidR="00BA3222" w:rsidRPr="00933886" w:rsidRDefault="00BA3222" w:rsidP="007F2BF5">
            <w:pPr>
              <w:jc w:val="center"/>
              <w:rPr>
                <w:rFonts w:cs="Times New Roman"/>
                <w:sz w:val="26"/>
                <w:szCs w:val="26"/>
                <w:lang w:eastAsia="zh-CN"/>
              </w:rPr>
            </w:pPr>
            <w:r w:rsidRPr="00933886">
              <w:rPr>
                <w:rFonts w:cs="Times New Roman"/>
                <w:sz w:val="26"/>
                <w:szCs w:val="26"/>
                <w:lang w:eastAsia="zh-CN"/>
              </w:rPr>
              <w:t>Kg</w:t>
            </w:r>
          </w:p>
        </w:tc>
        <w:tc>
          <w:tcPr>
            <w:tcW w:w="566" w:type="pct"/>
            <w:vAlign w:val="center"/>
          </w:tcPr>
          <w:p w:rsidR="00BA3222" w:rsidRPr="00933886" w:rsidRDefault="00BA3222" w:rsidP="007F2BF5">
            <w:pPr>
              <w:jc w:val="center"/>
              <w:rPr>
                <w:rFonts w:cs="Times New Roman"/>
                <w:sz w:val="26"/>
                <w:szCs w:val="26"/>
                <w:lang w:val="vi-VN" w:eastAsia="zh-CN"/>
              </w:rPr>
            </w:pPr>
            <w:r w:rsidRPr="00933886">
              <w:rPr>
                <w:rFonts w:cs="Times New Roman"/>
                <w:sz w:val="26"/>
                <w:szCs w:val="26"/>
                <w:lang w:val="vi-VN" w:eastAsia="zh-CN"/>
              </w:rPr>
              <w:t>1.000</w:t>
            </w:r>
          </w:p>
        </w:tc>
        <w:tc>
          <w:tcPr>
            <w:tcW w:w="1064" w:type="pct"/>
            <w:vMerge/>
            <w:vAlign w:val="center"/>
          </w:tcPr>
          <w:p w:rsidR="00BA3222" w:rsidRPr="00933886" w:rsidRDefault="00BA3222" w:rsidP="00886DE1">
            <w:pPr>
              <w:jc w:val="center"/>
              <w:rPr>
                <w:rFonts w:cs="Times New Roman"/>
                <w:b/>
                <w:sz w:val="26"/>
                <w:szCs w:val="26"/>
                <w:lang w:eastAsia="zh-CN"/>
              </w:rPr>
            </w:pPr>
          </w:p>
        </w:tc>
        <w:tc>
          <w:tcPr>
            <w:tcW w:w="860" w:type="pct"/>
            <w:vMerge/>
          </w:tcPr>
          <w:p w:rsidR="00BA3222" w:rsidRPr="00933886" w:rsidRDefault="00BA3222" w:rsidP="00886DE1">
            <w:pPr>
              <w:rPr>
                <w:rFonts w:cs="Times New Roman"/>
                <w:szCs w:val="28"/>
              </w:rPr>
            </w:pPr>
          </w:p>
        </w:tc>
      </w:tr>
      <w:tr w:rsidR="00521296" w:rsidRPr="00933886" w:rsidTr="00646D2C">
        <w:trPr>
          <w:trHeight w:val="374"/>
        </w:trPr>
        <w:tc>
          <w:tcPr>
            <w:tcW w:w="375" w:type="pct"/>
            <w:vAlign w:val="center"/>
          </w:tcPr>
          <w:p w:rsidR="00BA3222" w:rsidRPr="00933886" w:rsidRDefault="00BA3222" w:rsidP="00646D2C">
            <w:pPr>
              <w:jc w:val="center"/>
              <w:rPr>
                <w:rFonts w:cs="Times New Roman"/>
                <w:b/>
                <w:sz w:val="26"/>
                <w:szCs w:val="26"/>
                <w:lang w:eastAsia="zh-CN"/>
              </w:rPr>
            </w:pPr>
            <w:r w:rsidRPr="00933886">
              <w:rPr>
                <w:rFonts w:cs="Times New Roman"/>
                <w:b/>
                <w:sz w:val="26"/>
                <w:szCs w:val="26"/>
                <w:lang w:eastAsia="zh-CN"/>
              </w:rPr>
              <w:t>-</w:t>
            </w:r>
          </w:p>
        </w:tc>
        <w:tc>
          <w:tcPr>
            <w:tcW w:w="1620" w:type="pct"/>
            <w:vAlign w:val="center"/>
          </w:tcPr>
          <w:p w:rsidR="00BA3222" w:rsidRPr="00933886" w:rsidRDefault="00BA3222" w:rsidP="007F2BF5">
            <w:pPr>
              <w:rPr>
                <w:rFonts w:cs="Times New Roman"/>
                <w:sz w:val="26"/>
                <w:szCs w:val="26"/>
                <w:lang w:eastAsia="zh-CN"/>
              </w:rPr>
            </w:pPr>
            <w:r w:rsidRPr="00933886">
              <w:rPr>
                <w:rFonts w:cs="Times New Roman"/>
                <w:sz w:val="26"/>
                <w:szCs w:val="26"/>
                <w:lang w:eastAsia="zh-CN"/>
              </w:rPr>
              <w:t xml:space="preserve">Thuốc Bảo vệ thực vật </w:t>
            </w:r>
          </w:p>
        </w:tc>
        <w:tc>
          <w:tcPr>
            <w:tcW w:w="515" w:type="pct"/>
            <w:vAlign w:val="center"/>
          </w:tcPr>
          <w:p w:rsidR="00BA3222" w:rsidRPr="00933886" w:rsidRDefault="00BA3222" w:rsidP="007F2BF5">
            <w:pPr>
              <w:rPr>
                <w:rFonts w:cs="Times New Roman"/>
                <w:sz w:val="26"/>
                <w:szCs w:val="26"/>
                <w:lang w:eastAsia="zh-CN"/>
              </w:rPr>
            </w:pPr>
            <w:r w:rsidRPr="00933886">
              <w:rPr>
                <w:rFonts w:cs="Times New Roman"/>
                <w:sz w:val="26"/>
                <w:szCs w:val="26"/>
                <w:lang w:eastAsia="zh-CN"/>
              </w:rPr>
              <w:t>1.000đ</w:t>
            </w:r>
          </w:p>
        </w:tc>
        <w:tc>
          <w:tcPr>
            <w:tcW w:w="566" w:type="pct"/>
            <w:vAlign w:val="center"/>
          </w:tcPr>
          <w:p w:rsidR="00BA3222" w:rsidRPr="00933886" w:rsidRDefault="00BA3222" w:rsidP="007F2BF5">
            <w:pPr>
              <w:rPr>
                <w:rFonts w:cs="Times New Roman"/>
                <w:sz w:val="26"/>
                <w:szCs w:val="26"/>
                <w:lang w:eastAsia="zh-CN"/>
              </w:rPr>
            </w:pPr>
            <w:r w:rsidRPr="00933886">
              <w:rPr>
                <w:rFonts w:cs="Times New Roman"/>
                <w:sz w:val="26"/>
                <w:szCs w:val="26"/>
                <w:lang w:eastAsia="zh-CN"/>
              </w:rPr>
              <w:t>1.000</w:t>
            </w:r>
          </w:p>
        </w:tc>
        <w:tc>
          <w:tcPr>
            <w:tcW w:w="1064" w:type="pct"/>
            <w:vMerge/>
            <w:vAlign w:val="center"/>
          </w:tcPr>
          <w:p w:rsidR="00BA3222" w:rsidRPr="00933886" w:rsidRDefault="00BA3222" w:rsidP="00886DE1">
            <w:pPr>
              <w:jc w:val="center"/>
              <w:rPr>
                <w:rFonts w:cs="Times New Roman"/>
                <w:b/>
                <w:sz w:val="26"/>
                <w:szCs w:val="26"/>
                <w:lang w:eastAsia="zh-CN"/>
              </w:rPr>
            </w:pPr>
          </w:p>
        </w:tc>
        <w:tc>
          <w:tcPr>
            <w:tcW w:w="860" w:type="pct"/>
            <w:vMerge/>
          </w:tcPr>
          <w:p w:rsidR="00BA3222" w:rsidRPr="00933886" w:rsidRDefault="00BA3222" w:rsidP="00886DE1">
            <w:pPr>
              <w:rPr>
                <w:rFonts w:cs="Times New Roman"/>
                <w:szCs w:val="28"/>
              </w:rPr>
            </w:pPr>
          </w:p>
        </w:tc>
      </w:tr>
      <w:tr w:rsidR="00521296" w:rsidRPr="00933886" w:rsidTr="00646D2C">
        <w:trPr>
          <w:trHeight w:val="374"/>
        </w:trPr>
        <w:tc>
          <w:tcPr>
            <w:tcW w:w="375" w:type="pct"/>
            <w:vAlign w:val="center"/>
          </w:tcPr>
          <w:p w:rsidR="00BA3222" w:rsidRPr="00933886" w:rsidRDefault="00BA3222" w:rsidP="00646D2C">
            <w:pPr>
              <w:jc w:val="center"/>
              <w:rPr>
                <w:rFonts w:cs="Times New Roman"/>
                <w:b/>
                <w:sz w:val="26"/>
                <w:szCs w:val="26"/>
                <w:lang w:eastAsia="zh-CN"/>
              </w:rPr>
            </w:pPr>
            <w:r w:rsidRPr="00933886">
              <w:rPr>
                <w:rFonts w:cs="Times New Roman"/>
                <w:b/>
                <w:sz w:val="26"/>
                <w:szCs w:val="26"/>
                <w:lang w:eastAsia="zh-CN"/>
              </w:rPr>
              <w:t>-</w:t>
            </w:r>
          </w:p>
        </w:tc>
        <w:tc>
          <w:tcPr>
            <w:tcW w:w="1620" w:type="pct"/>
            <w:vAlign w:val="center"/>
          </w:tcPr>
          <w:p w:rsidR="00BA3222" w:rsidRPr="00933886" w:rsidRDefault="00BA3222" w:rsidP="00C6643E">
            <w:pPr>
              <w:rPr>
                <w:rFonts w:cs="Times New Roman"/>
                <w:sz w:val="26"/>
                <w:szCs w:val="26"/>
                <w:lang w:eastAsia="zh-CN"/>
              </w:rPr>
            </w:pPr>
            <w:r w:rsidRPr="00933886">
              <w:rPr>
                <w:rFonts w:cs="Times New Roman"/>
                <w:sz w:val="26"/>
                <w:szCs w:val="26"/>
                <w:lang w:eastAsia="zh-CN"/>
              </w:rPr>
              <w:t>Vật liệu làm giàn</w:t>
            </w:r>
          </w:p>
        </w:tc>
        <w:tc>
          <w:tcPr>
            <w:tcW w:w="515" w:type="pct"/>
            <w:vAlign w:val="center"/>
          </w:tcPr>
          <w:p w:rsidR="00BA3222" w:rsidRPr="00933886" w:rsidRDefault="00BA3222" w:rsidP="007F2BF5">
            <w:pPr>
              <w:jc w:val="center"/>
              <w:rPr>
                <w:rFonts w:cs="Times New Roman"/>
                <w:sz w:val="26"/>
                <w:szCs w:val="26"/>
                <w:lang w:val="vi-VN" w:eastAsia="zh-CN"/>
              </w:rPr>
            </w:pPr>
          </w:p>
        </w:tc>
        <w:tc>
          <w:tcPr>
            <w:tcW w:w="566" w:type="pct"/>
            <w:vAlign w:val="center"/>
          </w:tcPr>
          <w:p w:rsidR="00BA3222" w:rsidRPr="00933886" w:rsidRDefault="00BA3222" w:rsidP="007F2BF5">
            <w:pPr>
              <w:jc w:val="center"/>
              <w:rPr>
                <w:rFonts w:cs="Times New Roman"/>
                <w:sz w:val="26"/>
                <w:szCs w:val="26"/>
                <w:lang w:val="vi-VN" w:eastAsia="zh-CN"/>
              </w:rPr>
            </w:pPr>
          </w:p>
        </w:tc>
        <w:tc>
          <w:tcPr>
            <w:tcW w:w="1064" w:type="pct"/>
            <w:vAlign w:val="center"/>
          </w:tcPr>
          <w:p w:rsidR="00BA3222" w:rsidRPr="00933886" w:rsidRDefault="00BA3222" w:rsidP="00886DE1">
            <w:pPr>
              <w:jc w:val="center"/>
              <w:rPr>
                <w:rFonts w:cs="Times New Roman"/>
                <w:sz w:val="26"/>
                <w:szCs w:val="26"/>
                <w:lang w:eastAsia="zh-CN"/>
              </w:rPr>
            </w:pPr>
          </w:p>
        </w:tc>
        <w:tc>
          <w:tcPr>
            <w:tcW w:w="860" w:type="pct"/>
            <w:vMerge/>
          </w:tcPr>
          <w:p w:rsidR="00BA3222" w:rsidRPr="00933886" w:rsidRDefault="00BA3222" w:rsidP="00886DE1">
            <w:pPr>
              <w:rPr>
                <w:rFonts w:cs="Times New Roman"/>
                <w:szCs w:val="28"/>
              </w:rPr>
            </w:pPr>
          </w:p>
        </w:tc>
      </w:tr>
      <w:tr w:rsidR="00521296" w:rsidRPr="00933886" w:rsidTr="00646D2C">
        <w:trPr>
          <w:trHeight w:val="374"/>
        </w:trPr>
        <w:tc>
          <w:tcPr>
            <w:tcW w:w="375" w:type="pct"/>
            <w:vAlign w:val="center"/>
          </w:tcPr>
          <w:p w:rsidR="00BA3222" w:rsidRPr="00933886" w:rsidRDefault="00BA3222" w:rsidP="00646D2C">
            <w:pPr>
              <w:jc w:val="center"/>
              <w:rPr>
                <w:rFonts w:cs="Times New Roman"/>
                <w:b/>
                <w:sz w:val="26"/>
                <w:szCs w:val="26"/>
                <w:lang w:eastAsia="zh-CN"/>
              </w:rPr>
            </w:pPr>
            <w:r w:rsidRPr="00933886">
              <w:rPr>
                <w:rFonts w:cs="Times New Roman"/>
                <w:b/>
                <w:sz w:val="26"/>
                <w:szCs w:val="26"/>
                <w:lang w:eastAsia="zh-CN"/>
              </w:rPr>
              <w:t>+</w:t>
            </w:r>
          </w:p>
        </w:tc>
        <w:tc>
          <w:tcPr>
            <w:tcW w:w="1620" w:type="pct"/>
            <w:vAlign w:val="center"/>
          </w:tcPr>
          <w:p w:rsidR="00BA3222" w:rsidRPr="00933886" w:rsidRDefault="00BA3222" w:rsidP="00C6643E">
            <w:pPr>
              <w:ind w:left="720" w:hanging="723"/>
              <w:rPr>
                <w:rFonts w:cs="Times New Roman"/>
                <w:sz w:val="26"/>
                <w:szCs w:val="26"/>
                <w:lang w:val="vi-VN" w:eastAsia="zh-CN"/>
              </w:rPr>
            </w:pPr>
            <w:r w:rsidRPr="00933886">
              <w:rPr>
                <w:rFonts w:cs="Times New Roman"/>
                <w:sz w:val="26"/>
                <w:szCs w:val="26"/>
                <w:lang w:val="vi-VN" w:eastAsia="zh-CN"/>
              </w:rPr>
              <w:t>Cọc làm giàn</w:t>
            </w:r>
          </w:p>
        </w:tc>
        <w:tc>
          <w:tcPr>
            <w:tcW w:w="515" w:type="pct"/>
            <w:vAlign w:val="center"/>
          </w:tcPr>
          <w:p w:rsidR="00BA3222" w:rsidRPr="00933886" w:rsidRDefault="00BA3222" w:rsidP="00C6643E">
            <w:pPr>
              <w:jc w:val="center"/>
              <w:rPr>
                <w:rFonts w:cs="Times New Roman"/>
                <w:sz w:val="26"/>
                <w:szCs w:val="26"/>
                <w:lang w:val="vi-VN" w:eastAsia="zh-CN"/>
              </w:rPr>
            </w:pPr>
            <w:r w:rsidRPr="00933886">
              <w:rPr>
                <w:rFonts w:cs="Times New Roman"/>
                <w:sz w:val="26"/>
                <w:szCs w:val="26"/>
                <w:lang w:val="vi-VN" w:eastAsia="zh-CN"/>
              </w:rPr>
              <w:t>Cọc</w:t>
            </w:r>
          </w:p>
        </w:tc>
        <w:tc>
          <w:tcPr>
            <w:tcW w:w="566" w:type="pct"/>
            <w:vAlign w:val="center"/>
          </w:tcPr>
          <w:p w:rsidR="00BA3222" w:rsidRPr="00933886" w:rsidRDefault="00BA3222" w:rsidP="00C6643E">
            <w:pPr>
              <w:jc w:val="center"/>
              <w:rPr>
                <w:rFonts w:cs="Times New Roman"/>
                <w:sz w:val="26"/>
                <w:szCs w:val="26"/>
                <w:lang w:val="vi-VN" w:eastAsia="zh-CN"/>
              </w:rPr>
            </w:pPr>
            <w:r w:rsidRPr="00933886">
              <w:rPr>
                <w:rFonts w:cs="Times New Roman"/>
                <w:sz w:val="26"/>
                <w:szCs w:val="26"/>
                <w:lang w:val="vi-VN" w:eastAsia="zh-CN"/>
              </w:rPr>
              <w:t>400</w:t>
            </w:r>
          </w:p>
        </w:tc>
        <w:tc>
          <w:tcPr>
            <w:tcW w:w="1064" w:type="pct"/>
            <w:vAlign w:val="center"/>
          </w:tcPr>
          <w:p w:rsidR="00BA3222" w:rsidRPr="00933886" w:rsidRDefault="00BA3222" w:rsidP="00C6643E">
            <w:pPr>
              <w:jc w:val="center"/>
              <w:rPr>
                <w:rFonts w:cs="Times New Roman"/>
                <w:sz w:val="26"/>
                <w:szCs w:val="26"/>
                <w:lang w:eastAsia="zh-CN"/>
              </w:rPr>
            </w:pPr>
          </w:p>
        </w:tc>
        <w:tc>
          <w:tcPr>
            <w:tcW w:w="860" w:type="pct"/>
            <w:vMerge/>
          </w:tcPr>
          <w:p w:rsidR="00BA3222" w:rsidRPr="00933886" w:rsidRDefault="00BA3222" w:rsidP="00886DE1">
            <w:pPr>
              <w:rPr>
                <w:rFonts w:cs="Times New Roman"/>
                <w:szCs w:val="28"/>
              </w:rPr>
            </w:pPr>
          </w:p>
        </w:tc>
      </w:tr>
      <w:tr w:rsidR="00521296" w:rsidRPr="00933886" w:rsidTr="00646D2C">
        <w:trPr>
          <w:trHeight w:val="374"/>
        </w:trPr>
        <w:tc>
          <w:tcPr>
            <w:tcW w:w="375" w:type="pct"/>
            <w:vAlign w:val="center"/>
          </w:tcPr>
          <w:p w:rsidR="00BA3222" w:rsidRPr="00933886" w:rsidRDefault="00BA3222" w:rsidP="00646D2C">
            <w:pPr>
              <w:jc w:val="center"/>
              <w:rPr>
                <w:rFonts w:cs="Times New Roman"/>
                <w:b/>
                <w:sz w:val="26"/>
                <w:szCs w:val="26"/>
                <w:lang w:eastAsia="zh-CN"/>
              </w:rPr>
            </w:pPr>
            <w:r w:rsidRPr="00933886">
              <w:rPr>
                <w:rFonts w:cs="Times New Roman"/>
                <w:b/>
                <w:sz w:val="26"/>
                <w:szCs w:val="26"/>
                <w:lang w:eastAsia="zh-CN"/>
              </w:rPr>
              <w:t>+</w:t>
            </w:r>
          </w:p>
        </w:tc>
        <w:tc>
          <w:tcPr>
            <w:tcW w:w="1620" w:type="pct"/>
            <w:vAlign w:val="center"/>
          </w:tcPr>
          <w:p w:rsidR="00BA3222" w:rsidRPr="00933886" w:rsidRDefault="00BA3222" w:rsidP="007F2BF5">
            <w:pPr>
              <w:ind w:left="-82"/>
              <w:rPr>
                <w:rFonts w:cs="Times New Roman"/>
                <w:sz w:val="26"/>
                <w:szCs w:val="26"/>
                <w:lang w:val="vi-VN" w:eastAsia="zh-CN"/>
              </w:rPr>
            </w:pPr>
            <w:r w:rsidRPr="00933886">
              <w:rPr>
                <w:rFonts w:cs="Times New Roman"/>
                <w:sz w:val="26"/>
                <w:szCs w:val="26"/>
                <w:lang w:val="vi-VN" w:eastAsia="zh-CN"/>
              </w:rPr>
              <w:t>Dây thép (loại 1,5ly) làm giàn</w:t>
            </w:r>
          </w:p>
        </w:tc>
        <w:tc>
          <w:tcPr>
            <w:tcW w:w="515" w:type="pct"/>
            <w:vAlign w:val="center"/>
          </w:tcPr>
          <w:p w:rsidR="00BA3222" w:rsidRPr="00933886" w:rsidRDefault="00BA3222" w:rsidP="007F2BF5">
            <w:pPr>
              <w:jc w:val="center"/>
              <w:rPr>
                <w:rFonts w:cs="Times New Roman"/>
                <w:sz w:val="26"/>
                <w:szCs w:val="26"/>
                <w:lang w:val="vi-VN" w:eastAsia="zh-CN"/>
              </w:rPr>
            </w:pPr>
            <w:r w:rsidRPr="00933886">
              <w:rPr>
                <w:rFonts w:cs="Times New Roman"/>
                <w:sz w:val="26"/>
                <w:szCs w:val="26"/>
                <w:lang w:val="vi-VN" w:eastAsia="zh-CN"/>
              </w:rPr>
              <w:t>Kg</w:t>
            </w:r>
          </w:p>
        </w:tc>
        <w:tc>
          <w:tcPr>
            <w:tcW w:w="566" w:type="pct"/>
            <w:vAlign w:val="center"/>
          </w:tcPr>
          <w:p w:rsidR="00BA3222" w:rsidRPr="00933886" w:rsidRDefault="00BA3222" w:rsidP="007F2BF5">
            <w:pPr>
              <w:jc w:val="center"/>
              <w:rPr>
                <w:rFonts w:cs="Times New Roman"/>
                <w:sz w:val="26"/>
                <w:szCs w:val="26"/>
                <w:lang w:val="vi-VN" w:eastAsia="zh-CN"/>
              </w:rPr>
            </w:pPr>
            <w:r w:rsidRPr="00933886">
              <w:rPr>
                <w:rFonts w:cs="Times New Roman"/>
                <w:sz w:val="26"/>
                <w:szCs w:val="26"/>
                <w:lang w:val="vi-VN" w:eastAsia="zh-CN"/>
              </w:rPr>
              <w:t>600</w:t>
            </w:r>
          </w:p>
        </w:tc>
        <w:tc>
          <w:tcPr>
            <w:tcW w:w="1064" w:type="pct"/>
            <w:vAlign w:val="center"/>
          </w:tcPr>
          <w:p w:rsidR="00BA3222" w:rsidRPr="00933886" w:rsidRDefault="00BA3222" w:rsidP="00886DE1">
            <w:pPr>
              <w:jc w:val="center"/>
              <w:rPr>
                <w:rFonts w:cs="Times New Roman"/>
                <w:sz w:val="26"/>
                <w:szCs w:val="26"/>
                <w:lang w:eastAsia="zh-CN"/>
              </w:rPr>
            </w:pPr>
            <w:r w:rsidRPr="00933886">
              <w:rPr>
                <w:rFonts w:cs="Times New Roman"/>
                <w:sz w:val="26"/>
                <w:szCs w:val="26"/>
                <w:lang w:val="vi-VN" w:eastAsia="zh-CN"/>
              </w:rPr>
              <w:t>Cọc bằng bê tông cốt thép, gỗ đường kính trên 12 cm; cọc tre đường kính trên 10 cm, dài 2,8-3,0 m</w:t>
            </w:r>
          </w:p>
        </w:tc>
        <w:tc>
          <w:tcPr>
            <w:tcW w:w="860" w:type="pct"/>
            <w:vMerge/>
          </w:tcPr>
          <w:p w:rsidR="00BA3222" w:rsidRPr="00933886" w:rsidRDefault="00BA3222" w:rsidP="00886DE1">
            <w:pPr>
              <w:rPr>
                <w:rFonts w:cs="Times New Roman"/>
                <w:szCs w:val="28"/>
              </w:rPr>
            </w:pPr>
          </w:p>
        </w:tc>
      </w:tr>
      <w:tr w:rsidR="00521296" w:rsidRPr="00933886" w:rsidTr="00646D2C">
        <w:trPr>
          <w:trHeight w:val="374"/>
        </w:trPr>
        <w:tc>
          <w:tcPr>
            <w:tcW w:w="375" w:type="pct"/>
            <w:vAlign w:val="center"/>
          </w:tcPr>
          <w:p w:rsidR="00BA3222" w:rsidRPr="00933886" w:rsidRDefault="00BA3222" w:rsidP="00646D2C">
            <w:pPr>
              <w:jc w:val="center"/>
              <w:rPr>
                <w:rFonts w:cs="Times New Roman"/>
                <w:b/>
                <w:sz w:val="26"/>
                <w:szCs w:val="26"/>
                <w:lang w:eastAsia="zh-CN"/>
              </w:rPr>
            </w:pPr>
            <w:r w:rsidRPr="00933886">
              <w:rPr>
                <w:rFonts w:cs="Times New Roman"/>
                <w:b/>
                <w:sz w:val="26"/>
                <w:szCs w:val="26"/>
                <w:lang w:eastAsia="zh-CN"/>
              </w:rPr>
              <w:t>+</w:t>
            </w:r>
          </w:p>
        </w:tc>
        <w:tc>
          <w:tcPr>
            <w:tcW w:w="1620" w:type="pct"/>
            <w:vAlign w:val="center"/>
          </w:tcPr>
          <w:p w:rsidR="00BA3222" w:rsidRPr="00933886" w:rsidRDefault="00BA3222" w:rsidP="00886DE1">
            <w:pPr>
              <w:ind w:left="-82"/>
              <w:rPr>
                <w:rFonts w:cs="Times New Roman"/>
                <w:sz w:val="26"/>
                <w:szCs w:val="26"/>
                <w:lang w:val="vi-VN" w:eastAsia="zh-CN"/>
              </w:rPr>
            </w:pPr>
            <w:r w:rsidRPr="00933886">
              <w:rPr>
                <w:rFonts w:cs="Times New Roman"/>
                <w:sz w:val="26"/>
                <w:szCs w:val="26"/>
                <w:lang w:val="vi-VN" w:eastAsia="zh-CN"/>
              </w:rPr>
              <w:t>Dây thép (loại 1,5ly) làm giàn</w:t>
            </w:r>
          </w:p>
        </w:tc>
        <w:tc>
          <w:tcPr>
            <w:tcW w:w="515" w:type="pct"/>
            <w:vAlign w:val="center"/>
          </w:tcPr>
          <w:p w:rsidR="00BA3222" w:rsidRPr="00933886" w:rsidRDefault="00BA3222" w:rsidP="00886DE1">
            <w:pPr>
              <w:jc w:val="center"/>
              <w:rPr>
                <w:rFonts w:cs="Times New Roman"/>
                <w:sz w:val="26"/>
                <w:szCs w:val="26"/>
                <w:lang w:val="vi-VN" w:eastAsia="zh-CN"/>
              </w:rPr>
            </w:pPr>
            <w:r w:rsidRPr="00933886">
              <w:rPr>
                <w:rFonts w:cs="Times New Roman"/>
                <w:sz w:val="26"/>
                <w:szCs w:val="26"/>
                <w:lang w:val="vi-VN" w:eastAsia="zh-CN"/>
              </w:rPr>
              <w:t>Kg</w:t>
            </w:r>
          </w:p>
        </w:tc>
        <w:tc>
          <w:tcPr>
            <w:tcW w:w="566" w:type="pct"/>
            <w:vAlign w:val="center"/>
          </w:tcPr>
          <w:p w:rsidR="00BA3222" w:rsidRPr="00933886" w:rsidRDefault="00BA3222" w:rsidP="00886DE1">
            <w:pPr>
              <w:jc w:val="center"/>
              <w:rPr>
                <w:rFonts w:cs="Times New Roman"/>
                <w:sz w:val="26"/>
                <w:szCs w:val="26"/>
                <w:lang w:val="vi-VN" w:eastAsia="zh-CN"/>
              </w:rPr>
            </w:pPr>
            <w:r w:rsidRPr="00933886">
              <w:rPr>
                <w:rFonts w:cs="Times New Roman"/>
                <w:sz w:val="26"/>
                <w:szCs w:val="26"/>
                <w:lang w:val="vi-VN" w:eastAsia="zh-CN"/>
              </w:rPr>
              <w:t>600</w:t>
            </w:r>
          </w:p>
        </w:tc>
        <w:tc>
          <w:tcPr>
            <w:tcW w:w="1064" w:type="pct"/>
            <w:vAlign w:val="center"/>
          </w:tcPr>
          <w:p w:rsidR="00BA3222" w:rsidRPr="00933886" w:rsidRDefault="00BA3222" w:rsidP="00886DE1">
            <w:pPr>
              <w:jc w:val="center"/>
              <w:rPr>
                <w:rFonts w:cs="Times New Roman"/>
                <w:sz w:val="26"/>
                <w:szCs w:val="26"/>
                <w:lang w:eastAsia="zh-CN"/>
              </w:rPr>
            </w:pPr>
            <w:r w:rsidRPr="00933886">
              <w:rPr>
                <w:rFonts w:cs="Times New Roman"/>
                <w:sz w:val="26"/>
                <w:szCs w:val="26"/>
                <w:lang w:eastAsia="zh-CN"/>
              </w:rPr>
              <w:t>TCCS</w:t>
            </w:r>
          </w:p>
        </w:tc>
        <w:tc>
          <w:tcPr>
            <w:tcW w:w="860" w:type="pct"/>
            <w:vMerge/>
          </w:tcPr>
          <w:p w:rsidR="00BA3222" w:rsidRPr="00933886" w:rsidRDefault="00BA3222"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rPr>
            </w:pPr>
            <w:r w:rsidRPr="00933886">
              <w:rPr>
                <w:rFonts w:eastAsia="Times New Roman" w:cs="Times New Roman"/>
                <w:b/>
                <w:sz w:val="26"/>
                <w:szCs w:val="26"/>
              </w:rPr>
              <w:t>12</w:t>
            </w:r>
          </w:p>
        </w:tc>
        <w:tc>
          <w:tcPr>
            <w:tcW w:w="4625" w:type="pct"/>
            <w:gridSpan w:val="5"/>
            <w:vAlign w:val="center"/>
          </w:tcPr>
          <w:p w:rsidR="00C80ECC" w:rsidRPr="00933886" w:rsidRDefault="00C80ECC" w:rsidP="00886DE1">
            <w:pPr>
              <w:rPr>
                <w:rFonts w:cs="Times New Roman"/>
                <w:b/>
                <w:sz w:val="26"/>
                <w:szCs w:val="26"/>
              </w:rPr>
            </w:pPr>
            <w:r w:rsidRPr="00933886">
              <w:rPr>
                <w:rFonts w:cs="Times New Roman"/>
                <w:b/>
                <w:sz w:val="26"/>
                <w:szCs w:val="26"/>
              </w:rPr>
              <w:t xml:space="preserve">Cây </w:t>
            </w:r>
            <w:r w:rsidRPr="00933886">
              <w:rPr>
                <w:rFonts w:eastAsia="Times New Roman" w:cs="Times New Roman"/>
                <w:b/>
                <w:sz w:val="26"/>
                <w:szCs w:val="26"/>
              </w:rPr>
              <w:t>Bí thơm</w:t>
            </w: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iCs/>
                <w:sz w:val="26"/>
                <w:szCs w:val="26"/>
              </w:rPr>
            </w:pPr>
            <w:r w:rsidRPr="00933886">
              <w:rPr>
                <w:rFonts w:eastAsia="Times New Roman" w:cs="Times New Roman"/>
                <w:b/>
                <w:iCs/>
                <w:sz w:val="26"/>
                <w:szCs w:val="26"/>
              </w:rPr>
              <w:t>-</w:t>
            </w:r>
          </w:p>
        </w:tc>
        <w:tc>
          <w:tcPr>
            <w:tcW w:w="1620" w:type="pct"/>
            <w:vAlign w:val="center"/>
          </w:tcPr>
          <w:p w:rsidR="00C80ECC" w:rsidRPr="00933886" w:rsidRDefault="00C80ECC" w:rsidP="00886DE1">
            <w:pPr>
              <w:rPr>
                <w:rFonts w:eastAsia="Times New Roman" w:cs="Times New Roman"/>
                <w:iCs/>
                <w:sz w:val="26"/>
                <w:szCs w:val="26"/>
              </w:rPr>
            </w:pPr>
            <w:r w:rsidRPr="00933886">
              <w:rPr>
                <w:rFonts w:eastAsia="Times New Roman" w:cs="Times New Roman"/>
                <w:iCs/>
                <w:sz w:val="26"/>
                <w:szCs w:val="26"/>
              </w:rPr>
              <w:t>Giống</w:t>
            </w:r>
          </w:p>
        </w:tc>
        <w:tc>
          <w:tcPr>
            <w:tcW w:w="515"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kg</w:t>
            </w:r>
          </w:p>
        </w:tc>
        <w:tc>
          <w:tcPr>
            <w:tcW w:w="566"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1</w:t>
            </w:r>
          </w:p>
        </w:tc>
        <w:tc>
          <w:tcPr>
            <w:tcW w:w="1064"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Áp dụng theo tiêu chuẩn của đơn vị sản xuất công bố</w:t>
            </w:r>
          </w:p>
        </w:tc>
        <w:tc>
          <w:tcPr>
            <w:tcW w:w="860" w:type="pct"/>
            <w:vMerge w:val="restart"/>
          </w:tcPr>
          <w:p w:rsidR="00C80ECC" w:rsidRPr="00933886" w:rsidRDefault="00AF6FB2" w:rsidP="00886DE1">
            <w:pPr>
              <w:jc w:val="center"/>
              <w:rPr>
                <w:rFonts w:cs="Times New Roman"/>
                <w:sz w:val="24"/>
                <w:szCs w:val="24"/>
              </w:rPr>
            </w:pPr>
            <w:r w:rsidRPr="00933886">
              <w:rPr>
                <w:rFonts w:eastAsia="Times New Roman" w:cs="Times New Roman"/>
                <w:sz w:val="24"/>
                <w:szCs w:val="24"/>
              </w:rPr>
              <w:t>Tham khảo</w:t>
            </w:r>
            <w:r w:rsidR="00C80ECC" w:rsidRPr="00933886">
              <w:rPr>
                <w:rFonts w:eastAsia="Times New Roman" w:cs="Times New Roman"/>
                <w:sz w:val="24"/>
                <w:szCs w:val="24"/>
              </w:rPr>
              <w:t xml:space="preserve"> định mức cây Bí xanh tại </w:t>
            </w:r>
            <w:r w:rsidR="00C80ECC" w:rsidRPr="00933886">
              <w:rPr>
                <w:rFonts w:cs="Times New Roman"/>
                <w:sz w:val="24"/>
                <w:szCs w:val="24"/>
              </w:rPr>
              <w:t>Quyết định số 726/QĐ-BNN-KN ngày 24/02/2022 của Bộ NN và PTNT</w:t>
            </w: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rPr>
            </w:pPr>
            <w:r w:rsidRPr="00933886">
              <w:rPr>
                <w:rFonts w:eastAsia="Times New Roman" w:cs="Times New Roman"/>
                <w:b/>
                <w:sz w:val="26"/>
                <w:szCs w:val="26"/>
              </w:rPr>
              <w:t>-</w:t>
            </w:r>
          </w:p>
        </w:tc>
        <w:tc>
          <w:tcPr>
            <w:tcW w:w="1620" w:type="pct"/>
            <w:vAlign w:val="center"/>
          </w:tcPr>
          <w:p w:rsidR="00C80ECC" w:rsidRPr="00933886" w:rsidRDefault="00C80ECC" w:rsidP="00886DE1">
            <w:pPr>
              <w:rPr>
                <w:rFonts w:eastAsia="Times New Roman" w:cs="Times New Roman"/>
                <w:sz w:val="26"/>
                <w:szCs w:val="26"/>
              </w:rPr>
            </w:pPr>
            <w:r w:rsidRPr="00933886">
              <w:rPr>
                <w:rFonts w:eastAsia="Times New Roman" w:cs="Times New Roman"/>
                <w:sz w:val="26"/>
                <w:szCs w:val="26"/>
              </w:rPr>
              <w:t>Phân hữu cơ sinh học</w:t>
            </w:r>
          </w:p>
        </w:tc>
        <w:tc>
          <w:tcPr>
            <w:tcW w:w="515"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kg</w:t>
            </w:r>
          </w:p>
        </w:tc>
        <w:tc>
          <w:tcPr>
            <w:tcW w:w="566"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2.000</w:t>
            </w:r>
          </w:p>
        </w:tc>
        <w:tc>
          <w:tcPr>
            <w:tcW w:w="1064" w:type="pct"/>
            <w:vMerge w:val="restar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TCCS</w:t>
            </w:r>
          </w:p>
          <w:p w:rsidR="00C80ECC" w:rsidRPr="00933886" w:rsidRDefault="00C80ECC" w:rsidP="0027478B">
            <w:pPr>
              <w:jc w:val="center"/>
              <w:rPr>
                <w:rFonts w:cs="Times New Roman"/>
                <w:sz w:val="26"/>
                <w:szCs w:val="26"/>
              </w:rPr>
            </w:pPr>
            <w:r w:rsidRPr="00933886">
              <w:rPr>
                <w:rFonts w:cs="Times New Roman"/>
                <w:sz w:val="26"/>
                <w:szCs w:val="26"/>
              </w:rPr>
              <w:t xml:space="preserve">Có thể sử </w:t>
            </w:r>
            <w:r w:rsidRPr="00933886">
              <w:rPr>
                <w:rFonts w:cs="Times New Roman"/>
                <w:sz w:val="26"/>
                <w:szCs w:val="26"/>
                <w:lang w:val="vi-VN"/>
              </w:rPr>
              <w:t xml:space="preserve">dụng </w:t>
            </w:r>
            <w:r w:rsidRPr="00933886">
              <w:rPr>
                <w:rFonts w:cs="Times New Roman"/>
                <w:sz w:val="26"/>
                <w:szCs w:val="26"/>
              </w:rPr>
              <w:t>phân hỗn hợp với tỉ lệ quy đổi</w:t>
            </w:r>
            <w:r w:rsidRPr="00933886">
              <w:rPr>
                <w:rFonts w:cs="Times New Roman"/>
                <w:sz w:val="26"/>
                <w:szCs w:val="26"/>
                <w:lang w:val="vi-VN"/>
              </w:rPr>
              <w:t xml:space="preserve"> N, </w:t>
            </w:r>
            <w:r w:rsidRPr="00933886">
              <w:rPr>
                <w:rFonts w:cs="Times New Roman"/>
                <w:sz w:val="26"/>
                <w:szCs w:val="26"/>
                <w:lang w:eastAsia="zh-CN"/>
              </w:rPr>
              <w:t>P</w:t>
            </w:r>
            <w:r w:rsidRPr="00933886">
              <w:rPr>
                <w:rFonts w:cs="Times New Roman"/>
                <w:sz w:val="26"/>
                <w:szCs w:val="26"/>
                <w:vertAlign w:val="subscript"/>
                <w:lang w:eastAsia="zh-CN"/>
              </w:rPr>
              <w:t>2</w:t>
            </w:r>
            <w:r w:rsidRPr="00933886">
              <w:rPr>
                <w:rFonts w:cs="Times New Roman"/>
                <w:sz w:val="26"/>
                <w:szCs w:val="26"/>
                <w:lang w:eastAsia="zh-CN"/>
              </w:rPr>
              <w:t>O</w:t>
            </w:r>
            <w:r w:rsidRPr="00933886">
              <w:rPr>
                <w:rFonts w:cs="Times New Roman"/>
                <w:sz w:val="26"/>
                <w:szCs w:val="26"/>
                <w:vertAlign w:val="subscript"/>
                <w:lang w:eastAsia="zh-CN"/>
              </w:rPr>
              <w:t>5</w:t>
            </w:r>
            <w:r w:rsidRPr="00933886">
              <w:rPr>
                <w:rFonts w:cs="Times New Roman"/>
                <w:sz w:val="26"/>
                <w:szCs w:val="26"/>
                <w:lang w:eastAsia="zh-CN"/>
              </w:rPr>
              <w:t>, K</w:t>
            </w:r>
            <w:r w:rsidRPr="00933886">
              <w:rPr>
                <w:rFonts w:cs="Times New Roman"/>
                <w:sz w:val="26"/>
                <w:szCs w:val="26"/>
                <w:vertAlign w:val="subscript"/>
                <w:lang w:eastAsia="zh-CN"/>
              </w:rPr>
              <w:t>2</w:t>
            </w:r>
            <w:r w:rsidRPr="00933886">
              <w:rPr>
                <w:rFonts w:cs="Times New Roman"/>
                <w:sz w:val="26"/>
                <w:szCs w:val="26"/>
                <w:lang w:eastAsia="zh-CN"/>
              </w:rPr>
              <w:t xml:space="preserve">O </w:t>
            </w:r>
            <w:r w:rsidRPr="00933886">
              <w:rPr>
                <w:rFonts w:cs="Times New Roman"/>
                <w:sz w:val="26"/>
                <w:szCs w:val="26"/>
              </w:rPr>
              <w:t>tương ứng</w:t>
            </w: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rPr>
            </w:pPr>
            <w:r w:rsidRPr="00933886">
              <w:rPr>
                <w:rFonts w:eastAsia="Times New Roman" w:cs="Times New Roman"/>
                <w:b/>
                <w:sz w:val="26"/>
                <w:szCs w:val="26"/>
              </w:rPr>
              <w:t>-</w:t>
            </w:r>
          </w:p>
        </w:tc>
        <w:tc>
          <w:tcPr>
            <w:tcW w:w="1620" w:type="pct"/>
            <w:vAlign w:val="center"/>
          </w:tcPr>
          <w:p w:rsidR="00C80ECC" w:rsidRPr="00933886" w:rsidRDefault="00C80ECC" w:rsidP="00886DE1">
            <w:pPr>
              <w:rPr>
                <w:rFonts w:eastAsia="Times New Roman" w:cs="Times New Roman"/>
                <w:sz w:val="26"/>
                <w:szCs w:val="26"/>
              </w:rPr>
            </w:pPr>
            <w:r w:rsidRPr="00933886">
              <w:rPr>
                <w:rFonts w:eastAsia="Times New Roman" w:cs="Times New Roman"/>
                <w:sz w:val="26"/>
                <w:szCs w:val="26"/>
              </w:rPr>
              <w:t>Phân bón lá hữu cơ</w:t>
            </w:r>
          </w:p>
        </w:tc>
        <w:tc>
          <w:tcPr>
            <w:tcW w:w="515"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lít</w:t>
            </w:r>
          </w:p>
        </w:tc>
        <w:tc>
          <w:tcPr>
            <w:tcW w:w="566"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5</w:t>
            </w:r>
          </w:p>
        </w:tc>
        <w:tc>
          <w:tcPr>
            <w:tcW w:w="1064" w:type="pct"/>
            <w:vMerge/>
            <w:vAlign w:val="center"/>
          </w:tcPr>
          <w:p w:rsidR="00C80ECC" w:rsidRPr="00933886" w:rsidRDefault="00C80ECC" w:rsidP="00886DE1">
            <w:pPr>
              <w:jc w:val="center"/>
              <w:rPr>
                <w:rFonts w:eastAsia="Times New Roman"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rPr>
            </w:pPr>
            <w:r w:rsidRPr="00933886">
              <w:rPr>
                <w:rFonts w:eastAsia="Times New Roman" w:cs="Times New Roman"/>
                <w:b/>
                <w:sz w:val="26"/>
                <w:szCs w:val="26"/>
              </w:rPr>
              <w:t>-</w:t>
            </w:r>
          </w:p>
        </w:tc>
        <w:tc>
          <w:tcPr>
            <w:tcW w:w="1620" w:type="pct"/>
            <w:vAlign w:val="center"/>
          </w:tcPr>
          <w:p w:rsidR="00C80ECC" w:rsidRPr="00933886" w:rsidRDefault="00C80ECC" w:rsidP="00886DE1">
            <w:pPr>
              <w:rPr>
                <w:rFonts w:eastAsia="Times New Roman" w:cs="Times New Roman"/>
                <w:sz w:val="26"/>
                <w:szCs w:val="26"/>
              </w:rPr>
            </w:pPr>
            <w:r w:rsidRPr="00933886">
              <w:rPr>
                <w:rFonts w:eastAsia="Times New Roman" w:cs="Times New Roman"/>
                <w:sz w:val="26"/>
                <w:szCs w:val="26"/>
              </w:rPr>
              <w:t>Phân bón gốc hữu cơ</w:t>
            </w:r>
          </w:p>
        </w:tc>
        <w:tc>
          <w:tcPr>
            <w:tcW w:w="515"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kg</w:t>
            </w:r>
          </w:p>
        </w:tc>
        <w:tc>
          <w:tcPr>
            <w:tcW w:w="566"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400</w:t>
            </w:r>
          </w:p>
        </w:tc>
        <w:tc>
          <w:tcPr>
            <w:tcW w:w="1064" w:type="pct"/>
            <w:vMerge/>
            <w:vAlign w:val="center"/>
          </w:tcPr>
          <w:p w:rsidR="00C80ECC" w:rsidRPr="00933886" w:rsidRDefault="00C80ECC" w:rsidP="00886DE1">
            <w:pPr>
              <w:jc w:val="center"/>
              <w:rPr>
                <w:rFonts w:eastAsia="Times New Roman"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rPr>
            </w:pPr>
            <w:r w:rsidRPr="00933886">
              <w:rPr>
                <w:rFonts w:eastAsia="Times New Roman" w:cs="Times New Roman"/>
                <w:b/>
                <w:sz w:val="26"/>
                <w:szCs w:val="26"/>
              </w:rPr>
              <w:t>-</w:t>
            </w:r>
          </w:p>
        </w:tc>
        <w:tc>
          <w:tcPr>
            <w:tcW w:w="1620" w:type="pct"/>
            <w:vAlign w:val="center"/>
          </w:tcPr>
          <w:p w:rsidR="00C80ECC" w:rsidRPr="00933886" w:rsidRDefault="00C80ECC" w:rsidP="00886DE1">
            <w:pPr>
              <w:rPr>
                <w:rFonts w:eastAsia="Times New Roman" w:cs="Times New Roman"/>
                <w:sz w:val="26"/>
                <w:szCs w:val="26"/>
              </w:rPr>
            </w:pPr>
            <w:r w:rsidRPr="00933886">
              <w:rPr>
                <w:rFonts w:cs="Times New Roman"/>
                <w:sz w:val="26"/>
                <w:szCs w:val="26"/>
                <w:lang w:eastAsia="zh-CN"/>
              </w:rPr>
              <w:t>Lân nguyên chất (P</w:t>
            </w:r>
            <w:r w:rsidRPr="00933886">
              <w:rPr>
                <w:rFonts w:cs="Times New Roman"/>
                <w:sz w:val="26"/>
                <w:szCs w:val="26"/>
                <w:vertAlign w:val="subscript"/>
                <w:lang w:eastAsia="zh-CN"/>
              </w:rPr>
              <w:t>2</w:t>
            </w:r>
            <w:r w:rsidRPr="00933886">
              <w:rPr>
                <w:rFonts w:cs="Times New Roman"/>
                <w:sz w:val="26"/>
                <w:szCs w:val="26"/>
                <w:lang w:eastAsia="zh-CN"/>
              </w:rPr>
              <w:t>O</w:t>
            </w:r>
            <w:r w:rsidRPr="00933886">
              <w:rPr>
                <w:rFonts w:cs="Times New Roman"/>
                <w:sz w:val="26"/>
                <w:szCs w:val="26"/>
                <w:vertAlign w:val="subscript"/>
                <w:lang w:eastAsia="zh-CN"/>
              </w:rPr>
              <w:t>5</w:t>
            </w:r>
            <w:r w:rsidRPr="00933886">
              <w:rPr>
                <w:rFonts w:cs="Times New Roman"/>
                <w:sz w:val="26"/>
                <w:szCs w:val="26"/>
                <w:lang w:eastAsia="zh-CN"/>
              </w:rPr>
              <w:t>)</w:t>
            </w:r>
          </w:p>
        </w:tc>
        <w:tc>
          <w:tcPr>
            <w:tcW w:w="515"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kg</w:t>
            </w:r>
          </w:p>
        </w:tc>
        <w:tc>
          <w:tcPr>
            <w:tcW w:w="566"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78</w:t>
            </w:r>
          </w:p>
        </w:tc>
        <w:tc>
          <w:tcPr>
            <w:tcW w:w="1064" w:type="pct"/>
            <w:vMerge/>
            <w:vAlign w:val="center"/>
          </w:tcPr>
          <w:p w:rsidR="00C80ECC" w:rsidRPr="00933886" w:rsidRDefault="00C80ECC" w:rsidP="00886DE1">
            <w:pPr>
              <w:jc w:val="center"/>
              <w:rPr>
                <w:rFonts w:eastAsia="Times New Roman"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rPr>
            </w:pPr>
            <w:r w:rsidRPr="00933886">
              <w:rPr>
                <w:rFonts w:eastAsia="Times New Roman" w:cs="Times New Roman"/>
                <w:b/>
                <w:sz w:val="26"/>
                <w:szCs w:val="26"/>
              </w:rPr>
              <w:t>-</w:t>
            </w:r>
          </w:p>
        </w:tc>
        <w:tc>
          <w:tcPr>
            <w:tcW w:w="1620" w:type="pct"/>
            <w:vAlign w:val="center"/>
          </w:tcPr>
          <w:p w:rsidR="00C80ECC" w:rsidRPr="00933886" w:rsidRDefault="00C80ECC" w:rsidP="00886DE1">
            <w:pPr>
              <w:rPr>
                <w:rFonts w:eastAsia="Times New Roman" w:cs="Times New Roman"/>
                <w:sz w:val="26"/>
                <w:szCs w:val="26"/>
              </w:rPr>
            </w:pPr>
            <w:r w:rsidRPr="00933886">
              <w:rPr>
                <w:rFonts w:cs="Times New Roman"/>
                <w:sz w:val="26"/>
                <w:szCs w:val="26"/>
                <w:lang w:eastAsia="zh-CN"/>
              </w:rPr>
              <w:t>Kali nguyên chất (K</w:t>
            </w:r>
            <w:r w:rsidRPr="00933886">
              <w:rPr>
                <w:rFonts w:cs="Times New Roman"/>
                <w:sz w:val="26"/>
                <w:szCs w:val="26"/>
                <w:vertAlign w:val="subscript"/>
                <w:lang w:eastAsia="zh-CN"/>
              </w:rPr>
              <w:t>2</w:t>
            </w:r>
            <w:r w:rsidRPr="00933886">
              <w:rPr>
                <w:rFonts w:cs="Times New Roman"/>
                <w:sz w:val="26"/>
                <w:szCs w:val="26"/>
                <w:lang w:eastAsia="zh-CN"/>
              </w:rPr>
              <w:t>O)</w:t>
            </w:r>
          </w:p>
        </w:tc>
        <w:tc>
          <w:tcPr>
            <w:tcW w:w="515"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kg</w:t>
            </w:r>
          </w:p>
        </w:tc>
        <w:tc>
          <w:tcPr>
            <w:tcW w:w="566"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120</w:t>
            </w:r>
          </w:p>
        </w:tc>
        <w:tc>
          <w:tcPr>
            <w:tcW w:w="1064" w:type="pct"/>
            <w:vMerge/>
            <w:vAlign w:val="center"/>
          </w:tcPr>
          <w:p w:rsidR="00C80ECC" w:rsidRPr="00933886" w:rsidRDefault="00C80ECC" w:rsidP="00886DE1">
            <w:pPr>
              <w:jc w:val="center"/>
              <w:rPr>
                <w:rFonts w:eastAsia="Times New Roman"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rPr>
            </w:pPr>
            <w:r w:rsidRPr="00933886">
              <w:rPr>
                <w:rFonts w:eastAsia="Times New Roman" w:cs="Times New Roman"/>
                <w:b/>
                <w:sz w:val="26"/>
                <w:szCs w:val="26"/>
              </w:rPr>
              <w:t>-</w:t>
            </w:r>
          </w:p>
        </w:tc>
        <w:tc>
          <w:tcPr>
            <w:tcW w:w="1620" w:type="pct"/>
            <w:vAlign w:val="center"/>
          </w:tcPr>
          <w:p w:rsidR="00C80ECC" w:rsidRPr="00933886" w:rsidRDefault="00C80ECC" w:rsidP="00886DE1">
            <w:pPr>
              <w:rPr>
                <w:rFonts w:eastAsia="Times New Roman" w:cs="Times New Roman"/>
                <w:sz w:val="26"/>
                <w:szCs w:val="26"/>
              </w:rPr>
            </w:pPr>
            <w:r w:rsidRPr="00933886">
              <w:rPr>
                <w:rFonts w:eastAsia="Times New Roman" w:cs="Times New Roman"/>
                <w:sz w:val="26"/>
                <w:szCs w:val="26"/>
              </w:rPr>
              <w:t xml:space="preserve">Chất điều hòa sinh trưởng </w:t>
            </w:r>
          </w:p>
        </w:tc>
        <w:tc>
          <w:tcPr>
            <w:tcW w:w="515"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kg</w:t>
            </w:r>
          </w:p>
        </w:tc>
        <w:tc>
          <w:tcPr>
            <w:tcW w:w="566"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700</w:t>
            </w:r>
          </w:p>
        </w:tc>
        <w:tc>
          <w:tcPr>
            <w:tcW w:w="1064"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 xml:space="preserve">Vôi bột hoặc </w:t>
            </w:r>
            <w:r w:rsidRPr="00933886">
              <w:rPr>
                <w:rFonts w:eastAsia="Times New Roman" w:cs="Times New Roman"/>
                <w:sz w:val="26"/>
                <w:szCs w:val="26"/>
              </w:rPr>
              <w:lastRenderedPageBreak/>
              <w:t>Dolomit</w:t>
            </w: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rPr>
            </w:pPr>
            <w:r w:rsidRPr="00933886">
              <w:rPr>
                <w:rFonts w:eastAsia="Times New Roman" w:cs="Times New Roman"/>
                <w:b/>
                <w:sz w:val="26"/>
                <w:szCs w:val="26"/>
              </w:rPr>
              <w:lastRenderedPageBreak/>
              <w:t>-</w:t>
            </w:r>
          </w:p>
        </w:tc>
        <w:tc>
          <w:tcPr>
            <w:tcW w:w="1620" w:type="pct"/>
            <w:vAlign w:val="center"/>
          </w:tcPr>
          <w:p w:rsidR="00C80ECC" w:rsidRPr="00933886" w:rsidRDefault="00C80ECC" w:rsidP="00886DE1">
            <w:pPr>
              <w:rPr>
                <w:rFonts w:eastAsia="Times New Roman" w:cs="Times New Roman"/>
                <w:sz w:val="26"/>
                <w:szCs w:val="26"/>
              </w:rPr>
            </w:pPr>
            <w:r w:rsidRPr="00933886">
              <w:rPr>
                <w:rFonts w:eastAsia="Times New Roman" w:cs="Times New Roman"/>
                <w:sz w:val="26"/>
                <w:szCs w:val="26"/>
              </w:rPr>
              <w:t>Tricoderma</w:t>
            </w:r>
          </w:p>
        </w:tc>
        <w:tc>
          <w:tcPr>
            <w:tcW w:w="515"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kg</w:t>
            </w:r>
          </w:p>
        </w:tc>
        <w:tc>
          <w:tcPr>
            <w:tcW w:w="566"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30</w:t>
            </w:r>
          </w:p>
        </w:tc>
        <w:tc>
          <w:tcPr>
            <w:tcW w:w="1064" w:type="pct"/>
            <w:vMerge w:val="restar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 </w:t>
            </w:r>
          </w:p>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 </w:t>
            </w:r>
          </w:p>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TCCS </w:t>
            </w:r>
          </w:p>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 </w:t>
            </w: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rPr>
            </w:pPr>
            <w:r w:rsidRPr="00933886">
              <w:rPr>
                <w:rFonts w:eastAsia="Times New Roman" w:cs="Times New Roman"/>
                <w:b/>
                <w:sz w:val="26"/>
                <w:szCs w:val="26"/>
              </w:rPr>
              <w:t>-</w:t>
            </w:r>
          </w:p>
        </w:tc>
        <w:tc>
          <w:tcPr>
            <w:tcW w:w="1620" w:type="pct"/>
            <w:vAlign w:val="center"/>
          </w:tcPr>
          <w:p w:rsidR="00C80ECC" w:rsidRPr="00933886" w:rsidRDefault="00C80ECC" w:rsidP="00886DE1">
            <w:pPr>
              <w:rPr>
                <w:rFonts w:eastAsia="Times New Roman" w:cs="Times New Roman"/>
                <w:sz w:val="26"/>
                <w:szCs w:val="26"/>
              </w:rPr>
            </w:pPr>
            <w:r w:rsidRPr="00933886">
              <w:rPr>
                <w:rFonts w:eastAsia="Times New Roman" w:cs="Times New Roman"/>
                <w:sz w:val="26"/>
                <w:szCs w:val="26"/>
              </w:rPr>
              <w:t>Chế phẩm sinh học bảo vệ thực vật</w:t>
            </w:r>
          </w:p>
        </w:tc>
        <w:tc>
          <w:tcPr>
            <w:tcW w:w="515"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Kg/lít</w:t>
            </w:r>
          </w:p>
        </w:tc>
        <w:tc>
          <w:tcPr>
            <w:tcW w:w="566"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8</w:t>
            </w:r>
          </w:p>
        </w:tc>
        <w:tc>
          <w:tcPr>
            <w:tcW w:w="1064" w:type="pct"/>
            <w:vMerge/>
            <w:vAlign w:val="center"/>
          </w:tcPr>
          <w:p w:rsidR="00C80ECC" w:rsidRPr="00933886" w:rsidRDefault="00C80ECC" w:rsidP="00886DE1">
            <w:pPr>
              <w:jc w:val="center"/>
              <w:rPr>
                <w:rFonts w:eastAsia="Times New Roman"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rPr>
            </w:pPr>
            <w:r w:rsidRPr="00933886">
              <w:rPr>
                <w:rFonts w:eastAsia="Times New Roman" w:cs="Times New Roman"/>
                <w:b/>
                <w:sz w:val="26"/>
                <w:szCs w:val="26"/>
              </w:rPr>
              <w:t>-</w:t>
            </w:r>
          </w:p>
        </w:tc>
        <w:tc>
          <w:tcPr>
            <w:tcW w:w="1620" w:type="pct"/>
            <w:vAlign w:val="center"/>
          </w:tcPr>
          <w:p w:rsidR="00C80ECC" w:rsidRPr="00933886" w:rsidRDefault="00C80ECC" w:rsidP="00886DE1">
            <w:pPr>
              <w:rPr>
                <w:rFonts w:eastAsia="Times New Roman" w:cs="Times New Roman"/>
                <w:sz w:val="26"/>
                <w:szCs w:val="26"/>
              </w:rPr>
            </w:pPr>
            <w:r w:rsidRPr="00933886">
              <w:rPr>
                <w:rFonts w:eastAsia="Times New Roman" w:cs="Times New Roman"/>
                <w:sz w:val="26"/>
                <w:szCs w:val="26"/>
              </w:rPr>
              <w:t xml:space="preserve">Bẫy Feromom </w:t>
            </w:r>
          </w:p>
        </w:tc>
        <w:tc>
          <w:tcPr>
            <w:tcW w:w="515"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Chiếc</w:t>
            </w:r>
          </w:p>
        </w:tc>
        <w:tc>
          <w:tcPr>
            <w:tcW w:w="566"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30</w:t>
            </w:r>
          </w:p>
        </w:tc>
        <w:tc>
          <w:tcPr>
            <w:tcW w:w="1064" w:type="pct"/>
            <w:vMerge/>
            <w:vAlign w:val="center"/>
          </w:tcPr>
          <w:p w:rsidR="00C80ECC" w:rsidRPr="00933886" w:rsidRDefault="00C80ECC" w:rsidP="00886DE1">
            <w:pPr>
              <w:jc w:val="center"/>
              <w:rPr>
                <w:rFonts w:eastAsia="Times New Roman"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rPr>
            </w:pPr>
            <w:r w:rsidRPr="00933886">
              <w:rPr>
                <w:rFonts w:eastAsia="Times New Roman" w:cs="Times New Roman"/>
                <w:b/>
                <w:sz w:val="26"/>
                <w:szCs w:val="26"/>
              </w:rPr>
              <w:t>-</w:t>
            </w:r>
          </w:p>
        </w:tc>
        <w:tc>
          <w:tcPr>
            <w:tcW w:w="1620" w:type="pct"/>
            <w:vAlign w:val="center"/>
          </w:tcPr>
          <w:p w:rsidR="00C80ECC" w:rsidRPr="00933886" w:rsidRDefault="00C80ECC" w:rsidP="00886DE1">
            <w:pPr>
              <w:rPr>
                <w:rFonts w:eastAsia="Times New Roman" w:cs="Times New Roman"/>
                <w:sz w:val="26"/>
                <w:szCs w:val="26"/>
              </w:rPr>
            </w:pPr>
            <w:r w:rsidRPr="00933886">
              <w:rPr>
                <w:rFonts w:eastAsia="Times New Roman" w:cs="Times New Roman"/>
                <w:sz w:val="26"/>
                <w:szCs w:val="26"/>
              </w:rPr>
              <w:t>Xử lý phế phụ phẩm</w:t>
            </w:r>
          </w:p>
        </w:tc>
        <w:tc>
          <w:tcPr>
            <w:tcW w:w="515"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1000 đ</w:t>
            </w:r>
          </w:p>
        </w:tc>
        <w:tc>
          <w:tcPr>
            <w:tcW w:w="566"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2.000</w:t>
            </w:r>
          </w:p>
        </w:tc>
        <w:tc>
          <w:tcPr>
            <w:tcW w:w="1064" w:type="pct"/>
            <w:vMerge/>
            <w:vAlign w:val="center"/>
          </w:tcPr>
          <w:p w:rsidR="00C80ECC" w:rsidRPr="00933886" w:rsidRDefault="00C80ECC" w:rsidP="00886DE1">
            <w:pPr>
              <w:jc w:val="center"/>
              <w:rPr>
                <w:rFonts w:eastAsia="Times New Roman"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rPr>
            </w:pPr>
            <w:r w:rsidRPr="00933886">
              <w:rPr>
                <w:rFonts w:eastAsia="Times New Roman" w:cs="Times New Roman"/>
                <w:b/>
                <w:sz w:val="26"/>
                <w:szCs w:val="26"/>
              </w:rPr>
              <w:t>13</w:t>
            </w:r>
          </w:p>
        </w:tc>
        <w:tc>
          <w:tcPr>
            <w:tcW w:w="4625" w:type="pct"/>
            <w:gridSpan w:val="5"/>
            <w:vAlign w:val="center"/>
          </w:tcPr>
          <w:p w:rsidR="00C80ECC" w:rsidRPr="00933886" w:rsidRDefault="00C80ECC" w:rsidP="00886DE1">
            <w:pPr>
              <w:jc w:val="both"/>
              <w:rPr>
                <w:rFonts w:cs="Times New Roman"/>
                <w:b/>
                <w:sz w:val="26"/>
                <w:szCs w:val="26"/>
              </w:rPr>
            </w:pPr>
            <w:r w:rsidRPr="00933886">
              <w:rPr>
                <w:rFonts w:eastAsia="Times New Roman" w:cs="Times New Roman"/>
                <w:b/>
                <w:sz w:val="26"/>
                <w:szCs w:val="26"/>
                <w:lang w:val="vi-VN"/>
              </w:rPr>
              <w:t xml:space="preserve"> Cây Dưa hấu </w:t>
            </w: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lang w:val="vi-VN"/>
              </w:rPr>
            </w:pPr>
            <w:r w:rsidRPr="00933886">
              <w:rPr>
                <w:rFonts w:eastAsia="Times New Roman" w:cs="Times New Roman"/>
                <w:b/>
                <w:sz w:val="26"/>
                <w:szCs w:val="26"/>
                <w:lang w:val="vi-VN"/>
              </w:rPr>
              <w:t>-</w:t>
            </w:r>
          </w:p>
        </w:tc>
        <w:tc>
          <w:tcPr>
            <w:tcW w:w="1620" w:type="pct"/>
            <w:vAlign w:val="center"/>
          </w:tcPr>
          <w:p w:rsidR="00C80ECC" w:rsidRPr="00933886" w:rsidRDefault="00C80ECC" w:rsidP="00886DE1">
            <w:pPr>
              <w:rPr>
                <w:rFonts w:eastAsia="Times New Roman" w:cs="Times New Roman"/>
                <w:sz w:val="26"/>
                <w:szCs w:val="26"/>
                <w:lang w:val="vi-VN"/>
              </w:rPr>
            </w:pPr>
            <w:r w:rsidRPr="00933886">
              <w:rPr>
                <w:rFonts w:eastAsia="Times New Roman" w:cs="Times New Roman"/>
                <w:sz w:val="26"/>
                <w:szCs w:val="26"/>
                <w:lang w:val="vi-VN"/>
              </w:rPr>
              <w:t xml:space="preserve">Giống </w:t>
            </w:r>
          </w:p>
        </w:tc>
        <w:tc>
          <w:tcPr>
            <w:tcW w:w="515"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G</w:t>
            </w:r>
            <w:r w:rsidRPr="00933886">
              <w:rPr>
                <w:rFonts w:eastAsia="Times New Roman" w:cs="Times New Roman"/>
                <w:sz w:val="26"/>
                <w:szCs w:val="26"/>
                <w:lang w:val="vi-VN"/>
              </w:rPr>
              <w:t xml:space="preserve">ram </w:t>
            </w:r>
          </w:p>
        </w:tc>
        <w:tc>
          <w:tcPr>
            <w:tcW w:w="566"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lang w:val="vi-VN"/>
              </w:rPr>
              <w:t xml:space="preserve">400-600 </w:t>
            </w:r>
          </w:p>
        </w:tc>
        <w:tc>
          <w:tcPr>
            <w:tcW w:w="1064" w:type="pct"/>
            <w:vAlign w:val="center"/>
          </w:tcPr>
          <w:p w:rsidR="00C80ECC" w:rsidRPr="00933886" w:rsidRDefault="00C80ECC" w:rsidP="00886DE1">
            <w:pPr>
              <w:jc w:val="center"/>
              <w:rPr>
                <w:rFonts w:eastAsia="Times New Roman" w:cs="Times New Roman"/>
                <w:sz w:val="26"/>
                <w:szCs w:val="26"/>
                <w:lang w:val="vi-VN"/>
              </w:rPr>
            </w:pPr>
            <w:r w:rsidRPr="00933886">
              <w:rPr>
                <w:rFonts w:eastAsia="Times New Roman" w:cs="Times New Roman"/>
                <w:sz w:val="26"/>
                <w:szCs w:val="26"/>
              </w:rPr>
              <w:t>Áp dụng theo tiêu chuẩn của đơn vị sản xuất công bố</w:t>
            </w:r>
          </w:p>
        </w:tc>
        <w:tc>
          <w:tcPr>
            <w:tcW w:w="860" w:type="pct"/>
            <w:vMerge w:val="restart"/>
          </w:tcPr>
          <w:p w:rsidR="00C80ECC" w:rsidRPr="00933886" w:rsidRDefault="00C80ECC" w:rsidP="00886DE1">
            <w:pPr>
              <w:jc w:val="center"/>
              <w:rPr>
                <w:rFonts w:eastAsia="Times New Roman" w:cs="Times New Roman"/>
                <w:iCs/>
                <w:sz w:val="24"/>
                <w:szCs w:val="24"/>
              </w:rPr>
            </w:pPr>
            <w:r w:rsidRPr="00933886">
              <w:rPr>
                <w:rFonts w:eastAsia="Times New Roman" w:cs="Times New Roman"/>
                <w:iCs/>
                <w:sz w:val="24"/>
                <w:szCs w:val="24"/>
              </w:rPr>
              <w:t xml:space="preserve">Tham khảo </w:t>
            </w:r>
          </w:p>
          <w:p w:rsidR="00C80ECC" w:rsidRPr="00933886" w:rsidRDefault="00C80ECC" w:rsidP="00886DE1">
            <w:pPr>
              <w:jc w:val="center"/>
              <w:rPr>
                <w:rFonts w:cs="Times New Roman"/>
                <w:sz w:val="24"/>
                <w:szCs w:val="24"/>
              </w:rPr>
            </w:pPr>
            <w:r w:rsidRPr="00933886">
              <w:rPr>
                <w:rFonts w:cs="Times New Roman"/>
                <w:sz w:val="24"/>
                <w:szCs w:val="24"/>
              </w:rPr>
              <w:t>Quyết định số 279/QĐ-UBND ngày 05/2/2024</w:t>
            </w:r>
          </w:p>
          <w:p w:rsidR="00C80ECC" w:rsidRPr="00933886" w:rsidRDefault="00C80ECC" w:rsidP="00886DE1">
            <w:pPr>
              <w:jc w:val="center"/>
              <w:rPr>
                <w:rFonts w:cs="Times New Roman"/>
                <w:szCs w:val="28"/>
              </w:rPr>
            </w:pPr>
            <w:r w:rsidRPr="00933886">
              <w:rPr>
                <w:rFonts w:cs="Times New Roman"/>
                <w:sz w:val="24"/>
                <w:szCs w:val="24"/>
              </w:rPr>
              <w:t>của UBND tỉnh Lào Cai (cũ)</w:t>
            </w: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lang w:val="vi-VN"/>
              </w:rPr>
            </w:pPr>
            <w:r w:rsidRPr="00933886">
              <w:rPr>
                <w:rFonts w:eastAsia="Times New Roman" w:cs="Times New Roman"/>
                <w:b/>
                <w:sz w:val="26"/>
                <w:szCs w:val="26"/>
                <w:lang w:val="vi-VN"/>
              </w:rPr>
              <w:t>-</w:t>
            </w:r>
          </w:p>
        </w:tc>
        <w:tc>
          <w:tcPr>
            <w:tcW w:w="1620" w:type="pct"/>
            <w:vAlign w:val="center"/>
          </w:tcPr>
          <w:p w:rsidR="00C80ECC" w:rsidRPr="00933886" w:rsidRDefault="00C80ECC" w:rsidP="00886DE1">
            <w:pPr>
              <w:rPr>
                <w:rFonts w:eastAsia="Times New Roman" w:cs="Times New Roman"/>
                <w:sz w:val="26"/>
                <w:szCs w:val="26"/>
                <w:lang w:val="vi-VN"/>
              </w:rPr>
            </w:pPr>
            <w:r w:rsidRPr="00933886">
              <w:rPr>
                <w:rFonts w:eastAsia="Times New Roman" w:cs="Times New Roman"/>
                <w:sz w:val="26"/>
                <w:szCs w:val="26"/>
                <w:lang w:val="vi-VN"/>
              </w:rPr>
              <w:t xml:space="preserve">Đạm nguyên chất (N) </w:t>
            </w:r>
          </w:p>
        </w:tc>
        <w:tc>
          <w:tcPr>
            <w:tcW w:w="515"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kg</w:t>
            </w:r>
          </w:p>
        </w:tc>
        <w:tc>
          <w:tcPr>
            <w:tcW w:w="566" w:type="pct"/>
            <w:vAlign w:val="center"/>
          </w:tcPr>
          <w:p w:rsidR="00C80ECC" w:rsidRPr="00933886" w:rsidRDefault="00C80ECC" w:rsidP="00886DE1">
            <w:pPr>
              <w:jc w:val="center"/>
              <w:rPr>
                <w:rFonts w:eastAsia="Times New Roman" w:cs="Times New Roman"/>
                <w:sz w:val="26"/>
                <w:szCs w:val="26"/>
                <w:lang w:val="vi-VN"/>
              </w:rPr>
            </w:pPr>
            <w:r w:rsidRPr="00933886">
              <w:rPr>
                <w:rFonts w:eastAsia="Times New Roman" w:cs="Times New Roman"/>
                <w:sz w:val="26"/>
                <w:szCs w:val="26"/>
                <w:lang w:val="vi-VN"/>
              </w:rPr>
              <w:t>115</w:t>
            </w:r>
          </w:p>
        </w:tc>
        <w:tc>
          <w:tcPr>
            <w:tcW w:w="1064" w:type="pct"/>
            <w:vMerge w:val="restart"/>
            <w:vAlign w:val="center"/>
          </w:tcPr>
          <w:p w:rsidR="00C80ECC" w:rsidRPr="00933886" w:rsidRDefault="00C80ECC" w:rsidP="00886DE1">
            <w:pPr>
              <w:jc w:val="center"/>
              <w:rPr>
                <w:rFonts w:eastAsia="Times New Roman" w:cs="Times New Roman"/>
                <w:sz w:val="26"/>
                <w:szCs w:val="26"/>
              </w:rPr>
            </w:pPr>
          </w:p>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lang w:val="vi-VN"/>
              </w:rPr>
              <w:t>TCCS</w:t>
            </w:r>
          </w:p>
          <w:p w:rsidR="00C80ECC" w:rsidRPr="00933886" w:rsidRDefault="00C80ECC" w:rsidP="0027478B">
            <w:pPr>
              <w:jc w:val="center"/>
              <w:rPr>
                <w:rFonts w:cs="Times New Roman"/>
                <w:sz w:val="26"/>
                <w:szCs w:val="26"/>
              </w:rPr>
            </w:pPr>
            <w:r w:rsidRPr="00933886">
              <w:rPr>
                <w:rFonts w:cs="Times New Roman"/>
                <w:sz w:val="26"/>
                <w:szCs w:val="26"/>
              </w:rPr>
              <w:t xml:space="preserve">Có thể sử </w:t>
            </w:r>
            <w:r w:rsidRPr="00933886">
              <w:rPr>
                <w:rFonts w:cs="Times New Roman"/>
                <w:sz w:val="26"/>
                <w:szCs w:val="26"/>
                <w:lang w:val="vi-VN"/>
              </w:rPr>
              <w:t xml:space="preserve">dụng </w:t>
            </w:r>
            <w:r w:rsidRPr="00933886">
              <w:rPr>
                <w:rFonts w:cs="Times New Roman"/>
                <w:sz w:val="26"/>
                <w:szCs w:val="26"/>
              </w:rPr>
              <w:t>phân hỗn hợp với tỉ lệ quy đổi</w:t>
            </w:r>
            <w:r w:rsidRPr="00933886">
              <w:rPr>
                <w:rFonts w:cs="Times New Roman"/>
                <w:sz w:val="26"/>
                <w:szCs w:val="26"/>
                <w:lang w:val="vi-VN"/>
              </w:rPr>
              <w:t xml:space="preserve"> N, </w:t>
            </w:r>
            <w:r w:rsidRPr="00933886">
              <w:rPr>
                <w:rFonts w:cs="Times New Roman"/>
                <w:sz w:val="26"/>
                <w:szCs w:val="26"/>
                <w:lang w:eastAsia="zh-CN"/>
              </w:rPr>
              <w:t>P</w:t>
            </w:r>
            <w:r w:rsidRPr="00933886">
              <w:rPr>
                <w:rFonts w:cs="Times New Roman"/>
                <w:sz w:val="26"/>
                <w:szCs w:val="26"/>
                <w:vertAlign w:val="subscript"/>
                <w:lang w:eastAsia="zh-CN"/>
              </w:rPr>
              <w:t>2</w:t>
            </w:r>
            <w:r w:rsidRPr="00933886">
              <w:rPr>
                <w:rFonts w:cs="Times New Roman"/>
                <w:sz w:val="26"/>
                <w:szCs w:val="26"/>
                <w:lang w:eastAsia="zh-CN"/>
              </w:rPr>
              <w:t>O</w:t>
            </w:r>
            <w:r w:rsidRPr="00933886">
              <w:rPr>
                <w:rFonts w:cs="Times New Roman"/>
                <w:sz w:val="26"/>
                <w:szCs w:val="26"/>
                <w:vertAlign w:val="subscript"/>
                <w:lang w:eastAsia="zh-CN"/>
              </w:rPr>
              <w:t>5</w:t>
            </w:r>
            <w:r w:rsidRPr="00933886">
              <w:rPr>
                <w:rFonts w:cs="Times New Roman"/>
                <w:sz w:val="26"/>
                <w:szCs w:val="26"/>
                <w:lang w:eastAsia="zh-CN"/>
              </w:rPr>
              <w:t>, K</w:t>
            </w:r>
            <w:r w:rsidRPr="00933886">
              <w:rPr>
                <w:rFonts w:cs="Times New Roman"/>
                <w:sz w:val="26"/>
                <w:szCs w:val="26"/>
                <w:vertAlign w:val="subscript"/>
                <w:lang w:eastAsia="zh-CN"/>
              </w:rPr>
              <w:t>2</w:t>
            </w:r>
            <w:r w:rsidRPr="00933886">
              <w:rPr>
                <w:rFonts w:cs="Times New Roman"/>
                <w:sz w:val="26"/>
                <w:szCs w:val="26"/>
                <w:lang w:eastAsia="zh-CN"/>
              </w:rPr>
              <w:t xml:space="preserve">O </w:t>
            </w:r>
            <w:r w:rsidRPr="00933886">
              <w:rPr>
                <w:rFonts w:cs="Times New Roman"/>
                <w:sz w:val="26"/>
                <w:szCs w:val="26"/>
              </w:rPr>
              <w:t>tương ứng</w:t>
            </w:r>
          </w:p>
          <w:p w:rsidR="00C80ECC" w:rsidRPr="00933886" w:rsidRDefault="00C80ECC" w:rsidP="00886DE1">
            <w:pPr>
              <w:jc w:val="center"/>
              <w:rPr>
                <w:rFonts w:eastAsia="Times New Roman" w:cs="Times New Roman"/>
                <w:sz w:val="26"/>
                <w:szCs w:val="26"/>
              </w:rPr>
            </w:pPr>
          </w:p>
          <w:p w:rsidR="00C80ECC" w:rsidRPr="00933886" w:rsidRDefault="00C80ECC" w:rsidP="00886DE1">
            <w:pPr>
              <w:jc w:val="center"/>
              <w:rPr>
                <w:rFonts w:eastAsia="Times New Roman"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lang w:val="vi-VN"/>
              </w:rPr>
            </w:pPr>
            <w:r w:rsidRPr="00933886">
              <w:rPr>
                <w:rFonts w:eastAsia="Times New Roman" w:cs="Times New Roman"/>
                <w:b/>
                <w:sz w:val="26"/>
                <w:szCs w:val="26"/>
                <w:lang w:val="vi-VN"/>
              </w:rPr>
              <w:t>-</w:t>
            </w:r>
          </w:p>
        </w:tc>
        <w:tc>
          <w:tcPr>
            <w:tcW w:w="1620" w:type="pct"/>
            <w:vAlign w:val="center"/>
          </w:tcPr>
          <w:p w:rsidR="00C80ECC" w:rsidRPr="00933886" w:rsidRDefault="00C80ECC" w:rsidP="00886DE1">
            <w:pPr>
              <w:rPr>
                <w:rFonts w:eastAsia="Times New Roman" w:cs="Times New Roman"/>
                <w:sz w:val="26"/>
                <w:szCs w:val="26"/>
              </w:rPr>
            </w:pPr>
            <w:r w:rsidRPr="00933886">
              <w:rPr>
                <w:rFonts w:cs="Times New Roman"/>
                <w:sz w:val="26"/>
                <w:szCs w:val="26"/>
                <w:lang w:eastAsia="zh-CN"/>
              </w:rPr>
              <w:t>Lân nguyên chất (P</w:t>
            </w:r>
            <w:r w:rsidRPr="00933886">
              <w:rPr>
                <w:rFonts w:cs="Times New Roman"/>
                <w:sz w:val="26"/>
                <w:szCs w:val="26"/>
                <w:vertAlign w:val="subscript"/>
                <w:lang w:eastAsia="zh-CN"/>
              </w:rPr>
              <w:t>2</w:t>
            </w:r>
            <w:r w:rsidRPr="00933886">
              <w:rPr>
                <w:rFonts w:cs="Times New Roman"/>
                <w:sz w:val="26"/>
                <w:szCs w:val="26"/>
                <w:lang w:eastAsia="zh-CN"/>
              </w:rPr>
              <w:t>O</w:t>
            </w:r>
            <w:r w:rsidRPr="00933886">
              <w:rPr>
                <w:rFonts w:cs="Times New Roman"/>
                <w:sz w:val="26"/>
                <w:szCs w:val="26"/>
                <w:vertAlign w:val="subscript"/>
                <w:lang w:eastAsia="zh-CN"/>
              </w:rPr>
              <w:t>5</w:t>
            </w:r>
            <w:r w:rsidRPr="00933886">
              <w:rPr>
                <w:rFonts w:cs="Times New Roman"/>
                <w:sz w:val="26"/>
                <w:szCs w:val="26"/>
                <w:lang w:eastAsia="zh-CN"/>
              </w:rPr>
              <w:t>)</w:t>
            </w:r>
          </w:p>
        </w:tc>
        <w:tc>
          <w:tcPr>
            <w:tcW w:w="515"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kg</w:t>
            </w:r>
          </w:p>
        </w:tc>
        <w:tc>
          <w:tcPr>
            <w:tcW w:w="566" w:type="pct"/>
            <w:vAlign w:val="center"/>
          </w:tcPr>
          <w:p w:rsidR="00C80ECC" w:rsidRPr="00933886" w:rsidRDefault="00C80ECC" w:rsidP="00886DE1">
            <w:pPr>
              <w:jc w:val="center"/>
              <w:rPr>
                <w:rFonts w:eastAsia="Times New Roman" w:cs="Times New Roman"/>
                <w:sz w:val="26"/>
                <w:szCs w:val="26"/>
                <w:lang w:val="vi-VN"/>
              </w:rPr>
            </w:pPr>
            <w:r w:rsidRPr="00933886">
              <w:rPr>
                <w:rFonts w:eastAsia="Times New Roman" w:cs="Times New Roman"/>
                <w:sz w:val="26"/>
                <w:szCs w:val="26"/>
                <w:lang w:val="vi-VN"/>
              </w:rPr>
              <w:t>120</w:t>
            </w:r>
          </w:p>
        </w:tc>
        <w:tc>
          <w:tcPr>
            <w:tcW w:w="1064" w:type="pct"/>
            <w:vMerge/>
            <w:vAlign w:val="center"/>
          </w:tcPr>
          <w:p w:rsidR="00C80ECC" w:rsidRPr="00933886" w:rsidRDefault="00C80ECC" w:rsidP="00886DE1">
            <w:pPr>
              <w:jc w:val="center"/>
              <w:rPr>
                <w:rFonts w:eastAsia="Times New Roman"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lang w:val="vi-VN"/>
              </w:rPr>
            </w:pPr>
            <w:r w:rsidRPr="00933886">
              <w:rPr>
                <w:rFonts w:eastAsia="Times New Roman" w:cs="Times New Roman"/>
                <w:b/>
                <w:sz w:val="26"/>
                <w:szCs w:val="26"/>
                <w:lang w:val="vi-VN"/>
              </w:rPr>
              <w:t>-</w:t>
            </w:r>
          </w:p>
        </w:tc>
        <w:tc>
          <w:tcPr>
            <w:tcW w:w="1620" w:type="pct"/>
            <w:vAlign w:val="center"/>
          </w:tcPr>
          <w:p w:rsidR="00C80ECC" w:rsidRPr="00933886" w:rsidRDefault="00C80ECC" w:rsidP="00886DE1">
            <w:pPr>
              <w:rPr>
                <w:rFonts w:eastAsia="Times New Roman" w:cs="Times New Roman"/>
                <w:sz w:val="26"/>
                <w:szCs w:val="26"/>
              </w:rPr>
            </w:pPr>
            <w:r w:rsidRPr="00933886">
              <w:rPr>
                <w:rFonts w:cs="Times New Roman"/>
                <w:sz w:val="26"/>
                <w:szCs w:val="26"/>
                <w:lang w:eastAsia="zh-CN"/>
              </w:rPr>
              <w:t>Kali nguyên chất (K</w:t>
            </w:r>
            <w:r w:rsidRPr="00933886">
              <w:rPr>
                <w:rFonts w:cs="Times New Roman"/>
                <w:sz w:val="26"/>
                <w:szCs w:val="26"/>
                <w:vertAlign w:val="subscript"/>
                <w:lang w:eastAsia="zh-CN"/>
              </w:rPr>
              <w:t>2</w:t>
            </w:r>
            <w:r w:rsidRPr="00933886">
              <w:rPr>
                <w:rFonts w:cs="Times New Roman"/>
                <w:sz w:val="26"/>
                <w:szCs w:val="26"/>
                <w:lang w:eastAsia="zh-CN"/>
              </w:rPr>
              <w:t>O)</w:t>
            </w:r>
          </w:p>
        </w:tc>
        <w:tc>
          <w:tcPr>
            <w:tcW w:w="515"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kg</w:t>
            </w:r>
          </w:p>
        </w:tc>
        <w:tc>
          <w:tcPr>
            <w:tcW w:w="566" w:type="pct"/>
            <w:vAlign w:val="center"/>
          </w:tcPr>
          <w:p w:rsidR="00C80ECC" w:rsidRPr="00933886" w:rsidRDefault="00C80ECC" w:rsidP="00886DE1">
            <w:pPr>
              <w:jc w:val="center"/>
              <w:rPr>
                <w:rFonts w:eastAsia="Times New Roman" w:cs="Times New Roman"/>
                <w:sz w:val="26"/>
                <w:szCs w:val="26"/>
                <w:lang w:val="vi-VN"/>
              </w:rPr>
            </w:pPr>
            <w:r w:rsidRPr="00933886">
              <w:rPr>
                <w:rFonts w:eastAsia="Times New Roman" w:cs="Times New Roman"/>
                <w:sz w:val="26"/>
                <w:szCs w:val="26"/>
                <w:lang w:val="vi-VN"/>
              </w:rPr>
              <w:t>180</w:t>
            </w:r>
          </w:p>
        </w:tc>
        <w:tc>
          <w:tcPr>
            <w:tcW w:w="1064" w:type="pct"/>
            <w:vMerge/>
            <w:vAlign w:val="center"/>
          </w:tcPr>
          <w:p w:rsidR="00C80ECC" w:rsidRPr="00933886" w:rsidRDefault="00C80ECC" w:rsidP="00886DE1">
            <w:pPr>
              <w:jc w:val="center"/>
              <w:rPr>
                <w:rFonts w:eastAsia="Times New Roman"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lang w:val="vi-VN"/>
              </w:rPr>
            </w:pPr>
            <w:r w:rsidRPr="00933886">
              <w:rPr>
                <w:rFonts w:eastAsia="Times New Roman" w:cs="Times New Roman"/>
                <w:b/>
                <w:sz w:val="26"/>
                <w:szCs w:val="26"/>
                <w:lang w:val="vi-VN"/>
              </w:rPr>
              <w:t>-</w:t>
            </w:r>
          </w:p>
        </w:tc>
        <w:tc>
          <w:tcPr>
            <w:tcW w:w="1620" w:type="pct"/>
            <w:vAlign w:val="center"/>
          </w:tcPr>
          <w:p w:rsidR="00C80ECC" w:rsidRPr="00933886" w:rsidRDefault="00C80ECC" w:rsidP="00886DE1">
            <w:pPr>
              <w:rPr>
                <w:rFonts w:eastAsia="Times New Roman" w:cs="Times New Roman"/>
                <w:sz w:val="26"/>
                <w:szCs w:val="26"/>
                <w:lang w:val="vi-VN"/>
              </w:rPr>
            </w:pPr>
            <w:r w:rsidRPr="00933886">
              <w:rPr>
                <w:rFonts w:eastAsia="Times New Roman" w:cs="Times New Roman"/>
                <w:sz w:val="26"/>
                <w:szCs w:val="26"/>
                <w:lang w:val="vi-VN"/>
              </w:rPr>
              <w:t xml:space="preserve">Phân hữu cơ sinh học </w:t>
            </w:r>
          </w:p>
        </w:tc>
        <w:tc>
          <w:tcPr>
            <w:tcW w:w="515"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kg</w:t>
            </w:r>
          </w:p>
        </w:tc>
        <w:tc>
          <w:tcPr>
            <w:tcW w:w="566" w:type="pct"/>
            <w:vAlign w:val="center"/>
          </w:tcPr>
          <w:p w:rsidR="00C80ECC" w:rsidRPr="00933886" w:rsidRDefault="00C80ECC" w:rsidP="00886DE1">
            <w:pPr>
              <w:jc w:val="center"/>
              <w:rPr>
                <w:rFonts w:eastAsia="Times New Roman" w:cs="Times New Roman"/>
                <w:sz w:val="26"/>
                <w:szCs w:val="26"/>
                <w:lang w:val="vi-VN"/>
              </w:rPr>
            </w:pPr>
            <w:r w:rsidRPr="00933886">
              <w:rPr>
                <w:rFonts w:eastAsia="Times New Roman" w:cs="Times New Roman"/>
                <w:sz w:val="26"/>
                <w:szCs w:val="26"/>
                <w:lang w:val="vi-VN"/>
              </w:rPr>
              <w:t>2.000</w:t>
            </w:r>
          </w:p>
        </w:tc>
        <w:tc>
          <w:tcPr>
            <w:tcW w:w="1064" w:type="pct"/>
            <w:vMerge/>
            <w:vAlign w:val="center"/>
          </w:tcPr>
          <w:p w:rsidR="00C80ECC" w:rsidRPr="00933886" w:rsidRDefault="00C80ECC" w:rsidP="00886DE1">
            <w:pPr>
              <w:jc w:val="center"/>
              <w:rPr>
                <w:rFonts w:eastAsia="Times New Roman"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lang w:val="vi-VN"/>
              </w:rPr>
            </w:pPr>
            <w:r w:rsidRPr="00933886">
              <w:rPr>
                <w:rFonts w:eastAsia="Times New Roman" w:cs="Times New Roman"/>
                <w:b/>
                <w:sz w:val="26"/>
                <w:szCs w:val="26"/>
                <w:lang w:val="vi-VN"/>
              </w:rPr>
              <w:t>-</w:t>
            </w:r>
          </w:p>
        </w:tc>
        <w:tc>
          <w:tcPr>
            <w:tcW w:w="1620" w:type="pct"/>
            <w:vAlign w:val="center"/>
          </w:tcPr>
          <w:p w:rsidR="00C80ECC" w:rsidRPr="00933886" w:rsidRDefault="00C80ECC" w:rsidP="00886DE1">
            <w:pPr>
              <w:rPr>
                <w:rFonts w:eastAsia="Times New Roman" w:cs="Times New Roman"/>
                <w:sz w:val="26"/>
                <w:szCs w:val="26"/>
                <w:lang w:val="vi-VN"/>
              </w:rPr>
            </w:pPr>
            <w:r w:rsidRPr="00933886">
              <w:rPr>
                <w:rFonts w:eastAsia="Times New Roman" w:cs="Times New Roman"/>
                <w:sz w:val="26"/>
                <w:szCs w:val="26"/>
                <w:lang w:val="vi-VN"/>
              </w:rPr>
              <w:t>Thuốc bảo vệ thực vật</w:t>
            </w:r>
          </w:p>
        </w:tc>
        <w:tc>
          <w:tcPr>
            <w:tcW w:w="515" w:type="pct"/>
            <w:vAlign w:val="center"/>
          </w:tcPr>
          <w:p w:rsidR="00C80ECC" w:rsidRPr="00933886" w:rsidRDefault="00C80ECC" w:rsidP="00886DE1">
            <w:pPr>
              <w:jc w:val="center"/>
              <w:rPr>
                <w:rFonts w:eastAsia="Times New Roman" w:cs="Times New Roman"/>
                <w:sz w:val="26"/>
                <w:szCs w:val="26"/>
                <w:lang w:val="vi-VN"/>
              </w:rPr>
            </w:pPr>
            <w:r w:rsidRPr="00933886">
              <w:rPr>
                <w:rFonts w:eastAsia="Times New Roman" w:cs="Times New Roman"/>
                <w:sz w:val="26"/>
                <w:szCs w:val="26"/>
                <w:lang w:val="vi-VN"/>
              </w:rPr>
              <w:t>1.000đ</w:t>
            </w:r>
          </w:p>
        </w:tc>
        <w:tc>
          <w:tcPr>
            <w:tcW w:w="566" w:type="pct"/>
            <w:vAlign w:val="center"/>
          </w:tcPr>
          <w:p w:rsidR="00C80ECC" w:rsidRPr="00933886" w:rsidRDefault="00C80ECC" w:rsidP="00886DE1">
            <w:pPr>
              <w:jc w:val="center"/>
              <w:rPr>
                <w:rFonts w:eastAsia="Times New Roman" w:cs="Times New Roman"/>
                <w:sz w:val="26"/>
                <w:szCs w:val="26"/>
                <w:lang w:val="vi-VN"/>
              </w:rPr>
            </w:pPr>
            <w:r w:rsidRPr="00933886">
              <w:rPr>
                <w:rFonts w:eastAsia="Times New Roman" w:cs="Times New Roman"/>
                <w:sz w:val="26"/>
                <w:szCs w:val="26"/>
                <w:lang w:val="vi-VN"/>
              </w:rPr>
              <w:t>2.000</w:t>
            </w:r>
          </w:p>
        </w:tc>
        <w:tc>
          <w:tcPr>
            <w:tcW w:w="1064" w:type="pct"/>
            <w:vMerge/>
            <w:vAlign w:val="center"/>
          </w:tcPr>
          <w:p w:rsidR="00C80ECC" w:rsidRPr="00933886" w:rsidRDefault="00C80ECC" w:rsidP="00886DE1">
            <w:pPr>
              <w:jc w:val="center"/>
              <w:rPr>
                <w:rFonts w:eastAsia="Times New Roman"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lang w:val="vi-VN"/>
              </w:rPr>
            </w:pPr>
            <w:r w:rsidRPr="00933886">
              <w:rPr>
                <w:rFonts w:eastAsia="Times New Roman" w:cs="Times New Roman"/>
                <w:b/>
                <w:sz w:val="26"/>
                <w:szCs w:val="26"/>
                <w:lang w:val="vi-VN"/>
              </w:rPr>
              <w:t>-</w:t>
            </w:r>
          </w:p>
        </w:tc>
        <w:tc>
          <w:tcPr>
            <w:tcW w:w="1620" w:type="pct"/>
            <w:vAlign w:val="center"/>
          </w:tcPr>
          <w:p w:rsidR="00C80ECC" w:rsidRPr="00933886" w:rsidRDefault="00C80ECC" w:rsidP="00886DE1">
            <w:pPr>
              <w:rPr>
                <w:rFonts w:eastAsia="Times New Roman" w:cs="Times New Roman"/>
                <w:sz w:val="26"/>
                <w:szCs w:val="26"/>
                <w:lang w:val="vi-VN"/>
              </w:rPr>
            </w:pPr>
            <w:r w:rsidRPr="00933886">
              <w:rPr>
                <w:rFonts w:eastAsia="Times New Roman" w:cs="Times New Roman"/>
                <w:sz w:val="26"/>
                <w:szCs w:val="26"/>
                <w:lang w:val="vi-VN"/>
              </w:rPr>
              <w:t>Phân bón lá</w:t>
            </w:r>
          </w:p>
        </w:tc>
        <w:tc>
          <w:tcPr>
            <w:tcW w:w="515"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lang w:val="vi-VN"/>
              </w:rPr>
              <w:t>1.000đ</w:t>
            </w:r>
          </w:p>
        </w:tc>
        <w:tc>
          <w:tcPr>
            <w:tcW w:w="566" w:type="pct"/>
            <w:vAlign w:val="center"/>
          </w:tcPr>
          <w:p w:rsidR="00C80ECC" w:rsidRPr="00933886" w:rsidRDefault="00C80ECC" w:rsidP="00886DE1">
            <w:pPr>
              <w:jc w:val="center"/>
              <w:rPr>
                <w:rFonts w:eastAsia="Times New Roman" w:cs="Times New Roman"/>
                <w:sz w:val="26"/>
                <w:szCs w:val="26"/>
                <w:lang w:val="vi-VN"/>
              </w:rPr>
            </w:pPr>
            <w:r w:rsidRPr="00933886">
              <w:rPr>
                <w:rFonts w:eastAsia="Times New Roman" w:cs="Times New Roman"/>
                <w:sz w:val="26"/>
                <w:szCs w:val="26"/>
                <w:lang w:val="vi-VN"/>
              </w:rPr>
              <w:t>1.200</w:t>
            </w:r>
          </w:p>
        </w:tc>
        <w:tc>
          <w:tcPr>
            <w:tcW w:w="1064" w:type="pct"/>
            <w:vMerge/>
            <w:vAlign w:val="center"/>
          </w:tcPr>
          <w:p w:rsidR="00C80ECC" w:rsidRPr="00933886" w:rsidRDefault="00C80ECC" w:rsidP="00886DE1">
            <w:pPr>
              <w:jc w:val="center"/>
              <w:rPr>
                <w:rFonts w:eastAsia="Times New Roman"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lang w:val="vi-VN"/>
              </w:rPr>
            </w:pPr>
            <w:r w:rsidRPr="00933886">
              <w:rPr>
                <w:rFonts w:eastAsia="Times New Roman" w:cs="Times New Roman"/>
                <w:b/>
                <w:sz w:val="26"/>
                <w:szCs w:val="26"/>
                <w:lang w:val="vi-VN"/>
              </w:rPr>
              <w:t>-</w:t>
            </w:r>
          </w:p>
        </w:tc>
        <w:tc>
          <w:tcPr>
            <w:tcW w:w="1620" w:type="pct"/>
            <w:vAlign w:val="center"/>
          </w:tcPr>
          <w:p w:rsidR="00C80ECC" w:rsidRPr="00933886" w:rsidRDefault="00C80ECC" w:rsidP="00886DE1">
            <w:pPr>
              <w:rPr>
                <w:rFonts w:eastAsia="Times New Roman" w:cs="Times New Roman"/>
                <w:sz w:val="26"/>
                <w:szCs w:val="26"/>
                <w:lang w:val="vi-VN"/>
              </w:rPr>
            </w:pPr>
            <w:r w:rsidRPr="00933886">
              <w:rPr>
                <w:rFonts w:eastAsia="Times New Roman" w:cs="Times New Roman"/>
                <w:sz w:val="26"/>
                <w:szCs w:val="26"/>
                <w:lang w:val="vi-VN"/>
              </w:rPr>
              <w:t>Nilon che phủ luống</w:t>
            </w:r>
          </w:p>
        </w:tc>
        <w:tc>
          <w:tcPr>
            <w:tcW w:w="515" w:type="pct"/>
            <w:vAlign w:val="center"/>
          </w:tcPr>
          <w:p w:rsidR="00C80ECC" w:rsidRPr="00933886" w:rsidRDefault="00C80ECC" w:rsidP="00886DE1">
            <w:pPr>
              <w:jc w:val="center"/>
              <w:rPr>
                <w:rFonts w:eastAsia="Times New Roman" w:cs="Times New Roman"/>
                <w:sz w:val="26"/>
                <w:szCs w:val="26"/>
                <w:vertAlign w:val="superscript"/>
                <w:lang w:val="vi-VN"/>
              </w:rPr>
            </w:pPr>
            <w:r w:rsidRPr="00933886">
              <w:rPr>
                <w:rFonts w:eastAsia="Times New Roman" w:cs="Times New Roman"/>
                <w:sz w:val="26"/>
                <w:szCs w:val="26"/>
                <w:lang w:val="vi-VN"/>
              </w:rPr>
              <w:t>m</w:t>
            </w:r>
            <w:r w:rsidRPr="00933886">
              <w:rPr>
                <w:rFonts w:eastAsia="Times New Roman" w:cs="Times New Roman"/>
                <w:sz w:val="26"/>
                <w:szCs w:val="26"/>
                <w:vertAlign w:val="superscript"/>
                <w:lang w:val="vi-VN"/>
              </w:rPr>
              <w:t>2</w:t>
            </w:r>
          </w:p>
        </w:tc>
        <w:tc>
          <w:tcPr>
            <w:tcW w:w="566" w:type="pct"/>
            <w:vAlign w:val="center"/>
          </w:tcPr>
          <w:p w:rsidR="00C80ECC" w:rsidRPr="00933886" w:rsidRDefault="00C80ECC" w:rsidP="00886DE1">
            <w:pPr>
              <w:jc w:val="center"/>
              <w:rPr>
                <w:rFonts w:eastAsia="Times New Roman" w:cs="Times New Roman"/>
                <w:sz w:val="26"/>
                <w:szCs w:val="26"/>
                <w:lang w:val="vi-VN"/>
              </w:rPr>
            </w:pPr>
            <w:r w:rsidRPr="00933886">
              <w:rPr>
                <w:rFonts w:eastAsia="Times New Roman" w:cs="Times New Roman"/>
                <w:sz w:val="26"/>
                <w:szCs w:val="26"/>
                <w:lang w:val="vi-VN"/>
              </w:rPr>
              <w:t>8.000</w:t>
            </w:r>
          </w:p>
        </w:tc>
        <w:tc>
          <w:tcPr>
            <w:tcW w:w="1064" w:type="pct"/>
            <w:vMerge/>
            <w:vAlign w:val="center"/>
          </w:tcPr>
          <w:p w:rsidR="00C80ECC" w:rsidRPr="00933886" w:rsidRDefault="00C80ECC" w:rsidP="00886DE1">
            <w:pPr>
              <w:jc w:val="center"/>
              <w:rPr>
                <w:rFonts w:eastAsia="Times New Roman"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rPr>
            </w:pPr>
            <w:r w:rsidRPr="00933886">
              <w:rPr>
                <w:rFonts w:eastAsia="Times New Roman" w:cs="Times New Roman"/>
                <w:b/>
                <w:sz w:val="26"/>
                <w:szCs w:val="26"/>
              </w:rPr>
              <w:t>14</w:t>
            </w:r>
          </w:p>
        </w:tc>
        <w:tc>
          <w:tcPr>
            <w:tcW w:w="3765" w:type="pct"/>
            <w:gridSpan w:val="4"/>
            <w:vAlign w:val="center"/>
          </w:tcPr>
          <w:p w:rsidR="00C80ECC" w:rsidRPr="00933886" w:rsidRDefault="00C80ECC" w:rsidP="00886DE1">
            <w:pPr>
              <w:rPr>
                <w:rFonts w:eastAsia="Times New Roman" w:cs="Times New Roman"/>
                <w:b/>
                <w:sz w:val="26"/>
                <w:szCs w:val="26"/>
              </w:rPr>
            </w:pPr>
            <w:r w:rsidRPr="00933886">
              <w:rPr>
                <w:rFonts w:eastAsia="Times New Roman" w:cs="Times New Roman"/>
                <w:b/>
                <w:sz w:val="26"/>
                <w:szCs w:val="26"/>
                <w:lang w:val="vi-VN"/>
              </w:rPr>
              <w:t>Cây Tía tô</w:t>
            </w:r>
          </w:p>
        </w:tc>
        <w:tc>
          <w:tcPr>
            <w:tcW w:w="860" w:type="pct"/>
            <w:vMerge w:val="restart"/>
          </w:tcPr>
          <w:p w:rsidR="00C80ECC" w:rsidRPr="00933886" w:rsidRDefault="00C80ECC" w:rsidP="00886DE1">
            <w:pPr>
              <w:jc w:val="center"/>
              <w:rPr>
                <w:rFonts w:cs="Times New Roman"/>
                <w:sz w:val="24"/>
                <w:szCs w:val="24"/>
              </w:rPr>
            </w:pPr>
            <w:r w:rsidRPr="00933886">
              <w:rPr>
                <w:rFonts w:eastAsia="Times New Roman" w:cs="Times New Roman"/>
                <w:iCs/>
                <w:sz w:val="24"/>
                <w:szCs w:val="24"/>
              </w:rPr>
              <w:t xml:space="preserve">Tham khảo </w:t>
            </w:r>
            <w:r w:rsidRPr="00933886">
              <w:rPr>
                <w:rFonts w:cs="Times New Roman"/>
                <w:sz w:val="24"/>
                <w:szCs w:val="24"/>
              </w:rPr>
              <w:t>Quyết định số 279/QĐ-UBND ngày 05/2/2024</w:t>
            </w:r>
          </w:p>
          <w:p w:rsidR="00C80ECC" w:rsidRPr="00933886" w:rsidRDefault="00C80ECC" w:rsidP="00886DE1">
            <w:pPr>
              <w:jc w:val="center"/>
              <w:rPr>
                <w:rFonts w:cs="Times New Roman"/>
                <w:szCs w:val="28"/>
              </w:rPr>
            </w:pPr>
            <w:r w:rsidRPr="00933886">
              <w:rPr>
                <w:rFonts w:cs="Times New Roman"/>
                <w:sz w:val="24"/>
                <w:szCs w:val="24"/>
              </w:rPr>
              <w:t>của UBND tỉnh Lào Cai (cũ)</w:t>
            </w: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lang w:val="vi-VN"/>
              </w:rPr>
            </w:pPr>
            <w:r w:rsidRPr="00933886">
              <w:rPr>
                <w:rFonts w:eastAsia="Times New Roman" w:cs="Times New Roman"/>
                <w:b/>
                <w:sz w:val="26"/>
                <w:szCs w:val="26"/>
                <w:lang w:val="vi-VN"/>
              </w:rPr>
              <w:t>-</w:t>
            </w:r>
          </w:p>
        </w:tc>
        <w:tc>
          <w:tcPr>
            <w:tcW w:w="1620" w:type="pct"/>
            <w:vAlign w:val="center"/>
          </w:tcPr>
          <w:p w:rsidR="00C80ECC" w:rsidRPr="00933886" w:rsidRDefault="00C80ECC" w:rsidP="00886DE1">
            <w:pPr>
              <w:rPr>
                <w:rFonts w:eastAsia="Times New Roman" w:cs="Times New Roman"/>
                <w:sz w:val="26"/>
                <w:szCs w:val="26"/>
                <w:lang w:val="vi-VN"/>
              </w:rPr>
            </w:pPr>
            <w:r w:rsidRPr="00933886">
              <w:rPr>
                <w:rFonts w:eastAsia="Times New Roman" w:cs="Times New Roman"/>
                <w:sz w:val="26"/>
                <w:szCs w:val="26"/>
                <w:lang w:val="vi-VN"/>
              </w:rPr>
              <w:t xml:space="preserve">Giống </w:t>
            </w:r>
          </w:p>
        </w:tc>
        <w:tc>
          <w:tcPr>
            <w:tcW w:w="515"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kg</w:t>
            </w:r>
          </w:p>
        </w:tc>
        <w:tc>
          <w:tcPr>
            <w:tcW w:w="566" w:type="pct"/>
            <w:vAlign w:val="center"/>
          </w:tcPr>
          <w:p w:rsidR="00C80ECC" w:rsidRPr="00933886" w:rsidRDefault="00C80ECC" w:rsidP="00886DE1">
            <w:pPr>
              <w:jc w:val="center"/>
              <w:rPr>
                <w:rFonts w:eastAsia="Times New Roman" w:cs="Times New Roman"/>
                <w:sz w:val="26"/>
                <w:szCs w:val="26"/>
                <w:lang w:val="vi-VN"/>
              </w:rPr>
            </w:pPr>
            <w:r w:rsidRPr="00933886">
              <w:rPr>
                <w:rFonts w:eastAsia="Times New Roman" w:cs="Times New Roman"/>
                <w:sz w:val="26"/>
                <w:szCs w:val="26"/>
                <w:lang w:val="vi-VN"/>
              </w:rPr>
              <w:t>0,5</w:t>
            </w:r>
          </w:p>
        </w:tc>
        <w:tc>
          <w:tcPr>
            <w:tcW w:w="1064"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Áp dụng theo tiêu chuẩn của đơn vị sản xuất công bố</w:t>
            </w: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lang w:val="vi-VN"/>
              </w:rPr>
            </w:pPr>
            <w:r w:rsidRPr="00933886">
              <w:rPr>
                <w:rFonts w:eastAsia="Times New Roman" w:cs="Times New Roman"/>
                <w:b/>
                <w:sz w:val="26"/>
                <w:szCs w:val="26"/>
                <w:lang w:val="vi-VN"/>
              </w:rPr>
              <w:t>-</w:t>
            </w:r>
          </w:p>
        </w:tc>
        <w:tc>
          <w:tcPr>
            <w:tcW w:w="1620" w:type="pct"/>
            <w:vAlign w:val="center"/>
          </w:tcPr>
          <w:p w:rsidR="00C80ECC" w:rsidRPr="00933886" w:rsidRDefault="00C80ECC" w:rsidP="00886DE1">
            <w:pPr>
              <w:rPr>
                <w:rFonts w:eastAsia="Times New Roman" w:cs="Times New Roman"/>
                <w:sz w:val="26"/>
                <w:szCs w:val="26"/>
                <w:lang w:val="vi-VN"/>
              </w:rPr>
            </w:pPr>
            <w:r w:rsidRPr="00933886">
              <w:rPr>
                <w:rFonts w:eastAsia="Times New Roman" w:cs="Times New Roman"/>
                <w:sz w:val="26"/>
                <w:szCs w:val="26"/>
                <w:lang w:val="vi-VN"/>
              </w:rPr>
              <w:t xml:space="preserve">Đạm nguyên chất (N) </w:t>
            </w:r>
          </w:p>
        </w:tc>
        <w:tc>
          <w:tcPr>
            <w:tcW w:w="515"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kg</w:t>
            </w:r>
          </w:p>
        </w:tc>
        <w:tc>
          <w:tcPr>
            <w:tcW w:w="566" w:type="pct"/>
            <w:vAlign w:val="center"/>
          </w:tcPr>
          <w:p w:rsidR="00C80ECC" w:rsidRPr="00933886" w:rsidRDefault="00C80ECC" w:rsidP="00886DE1">
            <w:pPr>
              <w:jc w:val="center"/>
              <w:rPr>
                <w:rFonts w:eastAsia="Times New Roman" w:cs="Times New Roman"/>
                <w:sz w:val="26"/>
                <w:szCs w:val="26"/>
                <w:lang w:val="vi-VN"/>
              </w:rPr>
            </w:pPr>
            <w:r w:rsidRPr="00933886">
              <w:rPr>
                <w:rFonts w:eastAsia="Times New Roman" w:cs="Times New Roman"/>
                <w:sz w:val="26"/>
                <w:szCs w:val="26"/>
                <w:lang w:val="vi-VN"/>
              </w:rPr>
              <w:t>40</w:t>
            </w:r>
          </w:p>
        </w:tc>
        <w:tc>
          <w:tcPr>
            <w:tcW w:w="1064" w:type="pct"/>
            <w:vMerge w:val="restart"/>
            <w:vAlign w:val="center"/>
          </w:tcPr>
          <w:p w:rsidR="00C80ECC" w:rsidRPr="00933886" w:rsidRDefault="00C80ECC" w:rsidP="00886DE1">
            <w:pPr>
              <w:jc w:val="center"/>
              <w:rPr>
                <w:rFonts w:eastAsia="Times New Roman" w:cs="Times New Roman"/>
                <w:sz w:val="26"/>
                <w:szCs w:val="26"/>
              </w:rPr>
            </w:pPr>
          </w:p>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lang w:val="vi-VN"/>
              </w:rPr>
              <w:t>TCCS</w:t>
            </w:r>
          </w:p>
          <w:p w:rsidR="00C80ECC" w:rsidRPr="00933886" w:rsidRDefault="00C80ECC" w:rsidP="0027478B">
            <w:pPr>
              <w:jc w:val="center"/>
              <w:rPr>
                <w:rFonts w:cs="Times New Roman"/>
                <w:sz w:val="26"/>
                <w:szCs w:val="26"/>
              </w:rPr>
            </w:pPr>
            <w:r w:rsidRPr="00933886">
              <w:rPr>
                <w:rFonts w:cs="Times New Roman"/>
                <w:sz w:val="26"/>
                <w:szCs w:val="26"/>
              </w:rPr>
              <w:t xml:space="preserve">Có thể sử </w:t>
            </w:r>
            <w:r w:rsidRPr="00933886">
              <w:rPr>
                <w:rFonts w:cs="Times New Roman"/>
                <w:sz w:val="26"/>
                <w:szCs w:val="26"/>
                <w:lang w:val="vi-VN"/>
              </w:rPr>
              <w:t xml:space="preserve">dụng </w:t>
            </w:r>
            <w:r w:rsidRPr="00933886">
              <w:rPr>
                <w:rFonts w:cs="Times New Roman"/>
                <w:sz w:val="26"/>
                <w:szCs w:val="26"/>
              </w:rPr>
              <w:t>phân hỗn hợp với tỉ lệ quy đổi</w:t>
            </w:r>
            <w:r w:rsidRPr="00933886">
              <w:rPr>
                <w:rFonts w:cs="Times New Roman"/>
                <w:sz w:val="26"/>
                <w:szCs w:val="26"/>
                <w:lang w:val="vi-VN"/>
              </w:rPr>
              <w:t xml:space="preserve"> N, </w:t>
            </w:r>
            <w:r w:rsidRPr="00933886">
              <w:rPr>
                <w:rFonts w:cs="Times New Roman"/>
                <w:sz w:val="26"/>
                <w:szCs w:val="26"/>
                <w:lang w:eastAsia="zh-CN"/>
              </w:rPr>
              <w:t>P</w:t>
            </w:r>
            <w:r w:rsidRPr="00933886">
              <w:rPr>
                <w:rFonts w:cs="Times New Roman"/>
                <w:sz w:val="26"/>
                <w:szCs w:val="26"/>
                <w:vertAlign w:val="subscript"/>
                <w:lang w:eastAsia="zh-CN"/>
              </w:rPr>
              <w:t>2</w:t>
            </w:r>
            <w:r w:rsidRPr="00933886">
              <w:rPr>
                <w:rFonts w:cs="Times New Roman"/>
                <w:sz w:val="26"/>
                <w:szCs w:val="26"/>
                <w:lang w:eastAsia="zh-CN"/>
              </w:rPr>
              <w:t>O</w:t>
            </w:r>
            <w:r w:rsidRPr="00933886">
              <w:rPr>
                <w:rFonts w:cs="Times New Roman"/>
                <w:sz w:val="26"/>
                <w:szCs w:val="26"/>
                <w:vertAlign w:val="subscript"/>
                <w:lang w:eastAsia="zh-CN"/>
              </w:rPr>
              <w:t>5</w:t>
            </w:r>
            <w:r w:rsidRPr="00933886">
              <w:rPr>
                <w:rFonts w:cs="Times New Roman"/>
                <w:sz w:val="26"/>
                <w:szCs w:val="26"/>
                <w:lang w:eastAsia="zh-CN"/>
              </w:rPr>
              <w:t>, K</w:t>
            </w:r>
            <w:r w:rsidRPr="00933886">
              <w:rPr>
                <w:rFonts w:cs="Times New Roman"/>
                <w:sz w:val="26"/>
                <w:szCs w:val="26"/>
                <w:vertAlign w:val="subscript"/>
                <w:lang w:eastAsia="zh-CN"/>
              </w:rPr>
              <w:t>2</w:t>
            </w:r>
            <w:r w:rsidRPr="00933886">
              <w:rPr>
                <w:rFonts w:cs="Times New Roman"/>
                <w:sz w:val="26"/>
                <w:szCs w:val="26"/>
                <w:lang w:eastAsia="zh-CN"/>
              </w:rPr>
              <w:t xml:space="preserve">O </w:t>
            </w:r>
            <w:r w:rsidRPr="00933886">
              <w:rPr>
                <w:rFonts w:cs="Times New Roman"/>
                <w:sz w:val="26"/>
                <w:szCs w:val="26"/>
              </w:rPr>
              <w:t>tương ứng</w:t>
            </w:r>
          </w:p>
          <w:p w:rsidR="00C80ECC" w:rsidRPr="00933886" w:rsidRDefault="00C80ECC" w:rsidP="00886DE1">
            <w:pPr>
              <w:jc w:val="center"/>
              <w:rPr>
                <w:rFonts w:eastAsia="Times New Roman" w:cs="Times New Roman"/>
                <w:sz w:val="26"/>
                <w:szCs w:val="26"/>
              </w:rPr>
            </w:pPr>
          </w:p>
          <w:p w:rsidR="00C80ECC" w:rsidRPr="00933886" w:rsidRDefault="00C80ECC" w:rsidP="00886DE1">
            <w:pPr>
              <w:jc w:val="center"/>
              <w:rPr>
                <w:rFonts w:eastAsia="Times New Roman"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lang w:val="vi-VN"/>
              </w:rPr>
            </w:pPr>
            <w:r w:rsidRPr="00933886">
              <w:rPr>
                <w:rFonts w:eastAsia="Times New Roman" w:cs="Times New Roman"/>
                <w:b/>
                <w:sz w:val="26"/>
                <w:szCs w:val="26"/>
                <w:lang w:val="vi-VN"/>
              </w:rPr>
              <w:t>-</w:t>
            </w:r>
          </w:p>
        </w:tc>
        <w:tc>
          <w:tcPr>
            <w:tcW w:w="1620" w:type="pct"/>
            <w:vAlign w:val="center"/>
          </w:tcPr>
          <w:p w:rsidR="00C80ECC" w:rsidRPr="00933886" w:rsidRDefault="00C80ECC" w:rsidP="00886DE1">
            <w:pPr>
              <w:rPr>
                <w:rFonts w:eastAsia="Times New Roman" w:cs="Times New Roman"/>
                <w:sz w:val="26"/>
                <w:szCs w:val="26"/>
              </w:rPr>
            </w:pPr>
            <w:r w:rsidRPr="00933886">
              <w:rPr>
                <w:rFonts w:cs="Times New Roman"/>
                <w:sz w:val="26"/>
                <w:szCs w:val="26"/>
                <w:lang w:eastAsia="zh-CN"/>
              </w:rPr>
              <w:t>Lân nguyên chất (P</w:t>
            </w:r>
            <w:r w:rsidRPr="00933886">
              <w:rPr>
                <w:rFonts w:cs="Times New Roman"/>
                <w:sz w:val="26"/>
                <w:szCs w:val="26"/>
                <w:vertAlign w:val="subscript"/>
                <w:lang w:eastAsia="zh-CN"/>
              </w:rPr>
              <w:t>2</w:t>
            </w:r>
            <w:r w:rsidRPr="00933886">
              <w:rPr>
                <w:rFonts w:cs="Times New Roman"/>
                <w:sz w:val="26"/>
                <w:szCs w:val="26"/>
                <w:lang w:eastAsia="zh-CN"/>
              </w:rPr>
              <w:t>O</w:t>
            </w:r>
            <w:r w:rsidRPr="00933886">
              <w:rPr>
                <w:rFonts w:cs="Times New Roman"/>
                <w:sz w:val="26"/>
                <w:szCs w:val="26"/>
                <w:vertAlign w:val="subscript"/>
                <w:lang w:eastAsia="zh-CN"/>
              </w:rPr>
              <w:t>5</w:t>
            </w:r>
            <w:r w:rsidRPr="00933886">
              <w:rPr>
                <w:rFonts w:cs="Times New Roman"/>
                <w:sz w:val="26"/>
                <w:szCs w:val="26"/>
                <w:lang w:eastAsia="zh-CN"/>
              </w:rPr>
              <w:t>)</w:t>
            </w:r>
          </w:p>
        </w:tc>
        <w:tc>
          <w:tcPr>
            <w:tcW w:w="515"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kg</w:t>
            </w:r>
          </w:p>
        </w:tc>
        <w:tc>
          <w:tcPr>
            <w:tcW w:w="566" w:type="pct"/>
            <w:vAlign w:val="center"/>
          </w:tcPr>
          <w:p w:rsidR="00C80ECC" w:rsidRPr="00933886" w:rsidRDefault="00C80ECC" w:rsidP="00886DE1">
            <w:pPr>
              <w:jc w:val="center"/>
              <w:rPr>
                <w:rFonts w:eastAsia="Times New Roman" w:cs="Times New Roman"/>
                <w:sz w:val="26"/>
                <w:szCs w:val="26"/>
                <w:lang w:val="vi-VN"/>
              </w:rPr>
            </w:pPr>
            <w:r w:rsidRPr="00933886">
              <w:rPr>
                <w:rFonts w:eastAsia="Times New Roman" w:cs="Times New Roman"/>
                <w:sz w:val="26"/>
                <w:szCs w:val="26"/>
                <w:lang w:val="vi-VN"/>
              </w:rPr>
              <w:t>93</w:t>
            </w:r>
          </w:p>
        </w:tc>
        <w:tc>
          <w:tcPr>
            <w:tcW w:w="1064" w:type="pct"/>
            <w:vMerge/>
            <w:vAlign w:val="center"/>
          </w:tcPr>
          <w:p w:rsidR="00C80ECC" w:rsidRPr="00933886" w:rsidRDefault="00C80ECC" w:rsidP="00886DE1">
            <w:pPr>
              <w:jc w:val="center"/>
              <w:rPr>
                <w:rFonts w:eastAsia="Times New Roman"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lang w:val="vi-VN"/>
              </w:rPr>
            </w:pPr>
            <w:r w:rsidRPr="00933886">
              <w:rPr>
                <w:rFonts w:eastAsia="Times New Roman" w:cs="Times New Roman"/>
                <w:b/>
                <w:sz w:val="26"/>
                <w:szCs w:val="26"/>
                <w:lang w:val="vi-VN"/>
              </w:rPr>
              <w:t>-</w:t>
            </w:r>
          </w:p>
        </w:tc>
        <w:tc>
          <w:tcPr>
            <w:tcW w:w="1620" w:type="pct"/>
            <w:vAlign w:val="center"/>
          </w:tcPr>
          <w:p w:rsidR="00C80ECC" w:rsidRPr="00933886" w:rsidRDefault="00C80ECC" w:rsidP="00886DE1">
            <w:pPr>
              <w:rPr>
                <w:rFonts w:eastAsia="Times New Roman" w:cs="Times New Roman"/>
                <w:sz w:val="26"/>
                <w:szCs w:val="26"/>
              </w:rPr>
            </w:pPr>
            <w:r w:rsidRPr="00933886">
              <w:rPr>
                <w:rFonts w:cs="Times New Roman"/>
                <w:sz w:val="26"/>
                <w:szCs w:val="26"/>
                <w:lang w:eastAsia="zh-CN"/>
              </w:rPr>
              <w:t>Kali nguyên chất (K</w:t>
            </w:r>
            <w:r w:rsidRPr="00933886">
              <w:rPr>
                <w:rFonts w:cs="Times New Roman"/>
                <w:sz w:val="26"/>
                <w:szCs w:val="26"/>
                <w:vertAlign w:val="subscript"/>
                <w:lang w:eastAsia="zh-CN"/>
              </w:rPr>
              <w:t>2</w:t>
            </w:r>
            <w:r w:rsidRPr="00933886">
              <w:rPr>
                <w:rFonts w:cs="Times New Roman"/>
                <w:sz w:val="26"/>
                <w:szCs w:val="26"/>
                <w:lang w:eastAsia="zh-CN"/>
              </w:rPr>
              <w:t>O)</w:t>
            </w:r>
          </w:p>
        </w:tc>
        <w:tc>
          <w:tcPr>
            <w:tcW w:w="515"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kg</w:t>
            </w:r>
          </w:p>
        </w:tc>
        <w:tc>
          <w:tcPr>
            <w:tcW w:w="566" w:type="pct"/>
            <w:vAlign w:val="center"/>
          </w:tcPr>
          <w:p w:rsidR="00C80ECC" w:rsidRPr="00933886" w:rsidRDefault="00C80ECC" w:rsidP="00886DE1">
            <w:pPr>
              <w:jc w:val="center"/>
              <w:rPr>
                <w:rFonts w:eastAsia="Times New Roman" w:cs="Times New Roman"/>
                <w:sz w:val="26"/>
                <w:szCs w:val="26"/>
                <w:lang w:val="vi-VN"/>
              </w:rPr>
            </w:pPr>
            <w:r w:rsidRPr="00933886">
              <w:rPr>
                <w:rFonts w:eastAsia="Times New Roman" w:cs="Times New Roman"/>
                <w:sz w:val="26"/>
                <w:szCs w:val="26"/>
                <w:lang w:val="vi-VN"/>
              </w:rPr>
              <w:t>71</w:t>
            </w:r>
          </w:p>
        </w:tc>
        <w:tc>
          <w:tcPr>
            <w:tcW w:w="1064" w:type="pct"/>
            <w:vMerge/>
            <w:vAlign w:val="center"/>
          </w:tcPr>
          <w:p w:rsidR="00C80ECC" w:rsidRPr="00933886" w:rsidRDefault="00C80ECC" w:rsidP="00886DE1">
            <w:pPr>
              <w:jc w:val="center"/>
              <w:rPr>
                <w:rFonts w:eastAsia="Times New Roman"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lang w:val="vi-VN"/>
              </w:rPr>
            </w:pPr>
            <w:r w:rsidRPr="00933886">
              <w:rPr>
                <w:rFonts w:eastAsia="Times New Roman" w:cs="Times New Roman"/>
                <w:b/>
                <w:sz w:val="26"/>
                <w:szCs w:val="26"/>
                <w:lang w:val="vi-VN"/>
              </w:rPr>
              <w:t>-</w:t>
            </w:r>
          </w:p>
        </w:tc>
        <w:tc>
          <w:tcPr>
            <w:tcW w:w="1620" w:type="pct"/>
            <w:vAlign w:val="center"/>
          </w:tcPr>
          <w:p w:rsidR="00C80ECC" w:rsidRPr="00933886" w:rsidRDefault="00C80ECC" w:rsidP="00886DE1">
            <w:pPr>
              <w:rPr>
                <w:rFonts w:eastAsia="Times New Roman" w:cs="Times New Roman"/>
                <w:sz w:val="26"/>
                <w:szCs w:val="26"/>
                <w:lang w:val="vi-VN"/>
              </w:rPr>
            </w:pPr>
            <w:r w:rsidRPr="00933886">
              <w:rPr>
                <w:rFonts w:eastAsia="Times New Roman" w:cs="Times New Roman"/>
                <w:sz w:val="26"/>
                <w:szCs w:val="26"/>
                <w:lang w:val="vi-VN"/>
              </w:rPr>
              <w:t xml:space="preserve">Phân hữu cơ sinh học </w:t>
            </w:r>
          </w:p>
        </w:tc>
        <w:tc>
          <w:tcPr>
            <w:tcW w:w="515"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kg</w:t>
            </w:r>
          </w:p>
        </w:tc>
        <w:tc>
          <w:tcPr>
            <w:tcW w:w="566" w:type="pct"/>
            <w:vAlign w:val="center"/>
          </w:tcPr>
          <w:p w:rsidR="00C80ECC" w:rsidRPr="00933886" w:rsidRDefault="00C80ECC" w:rsidP="00886DE1">
            <w:pPr>
              <w:jc w:val="center"/>
              <w:rPr>
                <w:rFonts w:eastAsia="Times New Roman" w:cs="Times New Roman"/>
                <w:sz w:val="26"/>
                <w:szCs w:val="26"/>
                <w:lang w:val="vi-VN"/>
              </w:rPr>
            </w:pPr>
            <w:r w:rsidRPr="00933886">
              <w:rPr>
                <w:rFonts w:eastAsia="Times New Roman" w:cs="Times New Roman"/>
                <w:sz w:val="26"/>
                <w:szCs w:val="26"/>
                <w:lang w:val="vi-VN"/>
              </w:rPr>
              <w:t>500</w:t>
            </w:r>
          </w:p>
        </w:tc>
        <w:tc>
          <w:tcPr>
            <w:tcW w:w="1064" w:type="pct"/>
            <w:vMerge/>
            <w:vAlign w:val="center"/>
          </w:tcPr>
          <w:p w:rsidR="00C80ECC" w:rsidRPr="00933886" w:rsidRDefault="00C80ECC" w:rsidP="00886DE1">
            <w:pPr>
              <w:jc w:val="center"/>
              <w:rPr>
                <w:rFonts w:eastAsia="Times New Roman"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lang w:val="vi-VN"/>
              </w:rPr>
            </w:pPr>
            <w:r w:rsidRPr="00933886">
              <w:rPr>
                <w:rFonts w:eastAsia="Times New Roman" w:cs="Times New Roman"/>
                <w:b/>
                <w:sz w:val="26"/>
                <w:szCs w:val="26"/>
                <w:lang w:val="vi-VN"/>
              </w:rPr>
              <w:t>-</w:t>
            </w:r>
          </w:p>
        </w:tc>
        <w:tc>
          <w:tcPr>
            <w:tcW w:w="1620" w:type="pct"/>
            <w:vAlign w:val="center"/>
          </w:tcPr>
          <w:p w:rsidR="00C80ECC" w:rsidRPr="00933886" w:rsidRDefault="00C80ECC" w:rsidP="00886DE1">
            <w:pPr>
              <w:rPr>
                <w:rFonts w:eastAsia="Times New Roman" w:cs="Times New Roman"/>
                <w:sz w:val="26"/>
                <w:szCs w:val="26"/>
                <w:lang w:val="vi-VN"/>
              </w:rPr>
            </w:pPr>
            <w:r w:rsidRPr="00933886">
              <w:rPr>
                <w:rFonts w:eastAsia="Times New Roman" w:cs="Times New Roman"/>
                <w:sz w:val="26"/>
                <w:szCs w:val="26"/>
                <w:lang w:val="vi-VN"/>
              </w:rPr>
              <w:t>Nấm đối kháng</w:t>
            </w:r>
          </w:p>
        </w:tc>
        <w:tc>
          <w:tcPr>
            <w:tcW w:w="515"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kg</w:t>
            </w:r>
          </w:p>
        </w:tc>
        <w:tc>
          <w:tcPr>
            <w:tcW w:w="566" w:type="pct"/>
            <w:vAlign w:val="center"/>
          </w:tcPr>
          <w:p w:rsidR="00C80ECC" w:rsidRPr="00933886" w:rsidRDefault="00C80ECC" w:rsidP="00886DE1">
            <w:pPr>
              <w:jc w:val="center"/>
              <w:rPr>
                <w:rFonts w:eastAsia="Times New Roman" w:cs="Times New Roman"/>
                <w:sz w:val="26"/>
                <w:szCs w:val="26"/>
                <w:lang w:val="vi-VN"/>
              </w:rPr>
            </w:pPr>
            <w:r w:rsidRPr="00933886">
              <w:rPr>
                <w:rFonts w:eastAsia="Times New Roman" w:cs="Times New Roman"/>
                <w:sz w:val="26"/>
                <w:szCs w:val="26"/>
                <w:lang w:val="vi-VN"/>
              </w:rPr>
              <w:t>2,5</w:t>
            </w:r>
          </w:p>
        </w:tc>
        <w:tc>
          <w:tcPr>
            <w:tcW w:w="1064" w:type="pct"/>
            <w:vMerge/>
            <w:vAlign w:val="center"/>
          </w:tcPr>
          <w:p w:rsidR="00C80ECC" w:rsidRPr="00933886" w:rsidRDefault="00C80ECC" w:rsidP="00886DE1">
            <w:pPr>
              <w:jc w:val="center"/>
              <w:rPr>
                <w:rFonts w:eastAsia="Times New Roman"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lang w:val="vi-VN"/>
              </w:rPr>
            </w:pPr>
            <w:r w:rsidRPr="00933886">
              <w:rPr>
                <w:rFonts w:eastAsia="Times New Roman" w:cs="Times New Roman"/>
                <w:b/>
                <w:sz w:val="26"/>
                <w:szCs w:val="26"/>
                <w:lang w:val="vi-VN"/>
              </w:rPr>
              <w:t>-</w:t>
            </w:r>
          </w:p>
        </w:tc>
        <w:tc>
          <w:tcPr>
            <w:tcW w:w="1620" w:type="pct"/>
            <w:vAlign w:val="center"/>
          </w:tcPr>
          <w:p w:rsidR="00C80ECC" w:rsidRPr="00933886" w:rsidRDefault="00C80ECC" w:rsidP="00886DE1">
            <w:pPr>
              <w:rPr>
                <w:rFonts w:eastAsia="Times New Roman" w:cs="Times New Roman"/>
                <w:sz w:val="26"/>
                <w:szCs w:val="26"/>
                <w:lang w:val="vi-VN"/>
              </w:rPr>
            </w:pPr>
            <w:r w:rsidRPr="00933886">
              <w:rPr>
                <w:rFonts w:eastAsia="Times New Roman" w:cs="Times New Roman"/>
                <w:sz w:val="26"/>
                <w:szCs w:val="26"/>
                <w:lang w:val="vi-VN"/>
              </w:rPr>
              <w:t>Thuốc bảo vệ thực vật</w:t>
            </w:r>
          </w:p>
        </w:tc>
        <w:tc>
          <w:tcPr>
            <w:tcW w:w="515"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lang w:val="vi-VN"/>
              </w:rPr>
              <w:t>1.000đ</w:t>
            </w:r>
          </w:p>
        </w:tc>
        <w:tc>
          <w:tcPr>
            <w:tcW w:w="566" w:type="pct"/>
            <w:vAlign w:val="center"/>
          </w:tcPr>
          <w:p w:rsidR="00C80ECC" w:rsidRPr="00933886" w:rsidRDefault="00C80ECC" w:rsidP="00886DE1">
            <w:pPr>
              <w:jc w:val="center"/>
              <w:rPr>
                <w:rFonts w:eastAsia="Times New Roman" w:cs="Times New Roman"/>
                <w:sz w:val="26"/>
                <w:szCs w:val="26"/>
                <w:lang w:val="vi-VN"/>
              </w:rPr>
            </w:pPr>
            <w:r w:rsidRPr="00933886">
              <w:rPr>
                <w:rFonts w:eastAsia="Times New Roman" w:cs="Times New Roman"/>
                <w:sz w:val="26"/>
                <w:szCs w:val="26"/>
                <w:lang w:val="vi-VN"/>
              </w:rPr>
              <w:t>2.000</w:t>
            </w:r>
          </w:p>
        </w:tc>
        <w:tc>
          <w:tcPr>
            <w:tcW w:w="1064" w:type="pct"/>
            <w:vMerge/>
            <w:vAlign w:val="center"/>
          </w:tcPr>
          <w:p w:rsidR="00C80ECC" w:rsidRPr="00933886" w:rsidRDefault="00C80ECC" w:rsidP="00886DE1">
            <w:pPr>
              <w:jc w:val="center"/>
              <w:rPr>
                <w:rFonts w:eastAsia="Times New Roman"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rPr>
            </w:pPr>
            <w:r w:rsidRPr="00933886">
              <w:rPr>
                <w:rFonts w:eastAsia="Times New Roman" w:cs="Times New Roman"/>
                <w:b/>
                <w:sz w:val="26"/>
                <w:szCs w:val="26"/>
              </w:rPr>
              <w:t>15</w:t>
            </w:r>
          </w:p>
        </w:tc>
        <w:tc>
          <w:tcPr>
            <w:tcW w:w="4625" w:type="pct"/>
            <w:gridSpan w:val="5"/>
            <w:vAlign w:val="center"/>
          </w:tcPr>
          <w:p w:rsidR="00C80ECC" w:rsidRPr="00933886" w:rsidRDefault="00C80ECC" w:rsidP="00886DE1">
            <w:pPr>
              <w:rPr>
                <w:rFonts w:cs="Times New Roman"/>
                <w:b/>
                <w:sz w:val="26"/>
                <w:szCs w:val="26"/>
              </w:rPr>
            </w:pPr>
            <w:r w:rsidRPr="00933886">
              <w:rPr>
                <w:rFonts w:eastAsia="Times New Roman" w:cs="Times New Roman"/>
                <w:b/>
                <w:sz w:val="26"/>
                <w:szCs w:val="26"/>
                <w:lang w:val="vi-VN"/>
              </w:rPr>
              <w:t xml:space="preserve">Cây </w:t>
            </w:r>
            <w:r w:rsidRPr="00933886">
              <w:rPr>
                <w:rFonts w:eastAsia="Times New Roman" w:cs="Times New Roman"/>
                <w:b/>
                <w:sz w:val="26"/>
                <w:szCs w:val="26"/>
              </w:rPr>
              <w:t>K</w:t>
            </w:r>
            <w:r w:rsidRPr="00933886">
              <w:rPr>
                <w:rFonts w:eastAsia="Times New Roman" w:cs="Times New Roman"/>
                <w:b/>
                <w:sz w:val="26"/>
                <w:szCs w:val="26"/>
                <w:lang w:val="vi-VN"/>
              </w:rPr>
              <w:t xml:space="preserve">iệu </w:t>
            </w: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lang w:val="vi-VN"/>
              </w:rPr>
            </w:pPr>
            <w:r w:rsidRPr="00933886">
              <w:rPr>
                <w:rFonts w:eastAsia="Times New Roman" w:cs="Times New Roman"/>
                <w:b/>
                <w:sz w:val="26"/>
                <w:szCs w:val="26"/>
                <w:lang w:val="vi-VN"/>
              </w:rPr>
              <w:t>-</w:t>
            </w:r>
          </w:p>
        </w:tc>
        <w:tc>
          <w:tcPr>
            <w:tcW w:w="1620" w:type="pct"/>
            <w:vAlign w:val="center"/>
          </w:tcPr>
          <w:p w:rsidR="00C80ECC" w:rsidRPr="00933886" w:rsidRDefault="00C80ECC" w:rsidP="00886DE1">
            <w:pPr>
              <w:rPr>
                <w:rFonts w:eastAsia="Times New Roman" w:cs="Times New Roman"/>
                <w:sz w:val="26"/>
                <w:szCs w:val="26"/>
                <w:lang w:val="vi-VN"/>
              </w:rPr>
            </w:pPr>
            <w:r w:rsidRPr="00933886">
              <w:rPr>
                <w:rFonts w:eastAsia="Times New Roman" w:cs="Times New Roman"/>
                <w:sz w:val="26"/>
                <w:szCs w:val="26"/>
                <w:lang w:val="vi-VN"/>
              </w:rPr>
              <w:t xml:space="preserve">Giống </w:t>
            </w:r>
          </w:p>
        </w:tc>
        <w:tc>
          <w:tcPr>
            <w:tcW w:w="515"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kg</w:t>
            </w:r>
          </w:p>
        </w:tc>
        <w:tc>
          <w:tcPr>
            <w:tcW w:w="566" w:type="pct"/>
            <w:vAlign w:val="center"/>
          </w:tcPr>
          <w:p w:rsidR="00C80ECC" w:rsidRPr="00933886" w:rsidRDefault="00C80ECC" w:rsidP="00886DE1">
            <w:pPr>
              <w:jc w:val="center"/>
              <w:rPr>
                <w:rFonts w:eastAsia="Times New Roman" w:cs="Times New Roman"/>
                <w:sz w:val="26"/>
                <w:szCs w:val="26"/>
                <w:lang w:val="vi-VN"/>
              </w:rPr>
            </w:pPr>
            <w:r w:rsidRPr="00933886">
              <w:rPr>
                <w:rFonts w:eastAsia="Times New Roman" w:cs="Times New Roman"/>
                <w:sz w:val="26"/>
                <w:szCs w:val="26"/>
                <w:lang w:val="vi-VN"/>
              </w:rPr>
              <w:t>1.400</w:t>
            </w:r>
          </w:p>
        </w:tc>
        <w:tc>
          <w:tcPr>
            <w:tcW w:w="1064" w:type="pct"/>
            <w:shd w:val="clear" w:color="auto" w:fill="auto"/>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Áp dụng theo tiêu chuẩn của đơn vị sản xuất công bố</w:t>
            </w:r>
          </w:p>
        </w:tc>
        <w:tc>
          <w:tcPr>
            <w:tcW w:w="860" w:type="pct"/>
            <w:vMerge w:val="restart"/>
          </w:tcPr>
          <w:p w:rsidR="00C80ECC" w:rsidRPr="00933886" w:rsidRDefault="00C80ECC" w:rsidP="00886DE1">
            <w:pPr>
              <w:jc w:val="center"/>
              <w:rPr>
                <w:rFonts w:eastAsia="Times New Roman" w:cs="Times New Roman"/>
                <w:iCs/>
                <w:sz w:val="24"/>
                <w:szCs w:val="24"/>
              </w:rPr>
            </w:pPr>
            <w:r w:rsidRPr="00933886">
              <w:rPr>
                <w:rFonts w:eastAsia="Times New Roman" w:cs="Times New Roman"/>
                <w:iCs/>
                <w:sz w:val="24"/>
                <w:szCs w:val="24"/>
              </w:rPr>
              <w:t xml:space="preserve">Tham khảo </w:t>
            </w:r>
          </w:p>
          <w:p w:rsidR="00C80ECC" w:rsidRPr="00933886" w:rsidRDefault="00C80ECC" w:rsidP="00886DE1">
            <w:pPr>
              <w:jc w:val="center"/>
              <w:rPr>
                <w:rFonts w:cs="Times New Roman"/>
                <w:sz w:val="24"/>
                <w:szCs w:val="24"/>
              </w:rPr>
            </w:pPr>
            <w:r w:rsidRPr="00933886">
              <w:rPr>
                <w:rFonts w:cs="Times New Roman"/>
                <w:sz w:val="24"/>
                <w:szCs w:val="24"/>
              </w:rPr>
              <w:t>Quyết định số 2996/QĐ-UBND ngày 15/11/2024</w:t>
            </w:r>
          </w:p>
          <w:p w:rsidR="00C80ECC" w:rsidRPr="00933886" w:rsidRDefault="00C80ECC" w:rsidP="00886DE1">
            <w:pPr>
              <w:jc w:val="center"/>
              <w:rPr>
                <w:rFonts w:cs="Times New Roman"/>
                <w:szCs w:val="28"/>
              </w:rPr>
            </w:pPr>
            <w:r w:rsidRPr="00933886">
              <w:rPr>
                <w:rFonts w:cs="Times New Roman"/>
                <w:sz w:val="24"/>
                <w:szCs w:val="24"/>
              </w:rPr>
              <w:t>của UBND tỉnh Lào Cai (cũ)</w:t>
            </w: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lang w:val="vi-VN"/>
              </w:rPr>
            </w:pPr>
            <w:r w:rsidRPr="00933886">
              <w:rPr>
                <w:rFonts w:eastAsia="Times New Roman" w:cs="Times New Roman"/>
                <w:b/>
                <w:sz w:val="26"/>
                <w:szCs w:val="26"/>
                <w:lang w:val="vi-VN"/>
              </w:rPr>
              <w:t>-</w:t>
            </w:r>
          </w:p>
        </w:tc>
        <w:tc>
          <w:tcPr>
            <w:tcW w:w="1620" w:type="pct"/>
            <w:vAlign w:val="center"/>
          </w:tcPr>
          <w:p w:rsidR="00C80ECC" w:rsidRPr="00933886" w:rsidRDefault="00C80ECC" w:rsidP="00886DE1">
            <w:pPr>
              <w:rPr>
                <w:rFonts w:eastAsia="Times New Roman" w:cs="Times New Roman"/>
                <w:sz w:val="26"/>
                <w:szCs w:val="26"/>
                <w:lang w:val="vi-VN"/>
              </w:rPr>
            </w:pPr>
            <w:r w:rsidRPr="00933886">
              <w:rPr>
                <w:rFonts w:eastAsia="Times New Roman" w:cs="Times New Roman"/>
                <w:sz w:val="26"/>
                <w:szCs w:val="26"/>
                <w:lang w:val="vi-VN"/>
              </w:rPr>
              <w:t xml:space="preserve">Đạm nguyên chất (N) </w:t>
            </w:r>
          </w:p>
        </w:tc>
        <w:tc>
          <w:tcPr>
            <w:tcW w:w="515"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kg</w:t>
            </w:r>
          </w:p>
        </w:tc>
        <w:tc>
          <w:tcPr>
            <w:tcW w:w="566" w:type="pct"/>
            <w:vAlign w:val="center"/>
          </w:tcPr>
          <w:p w:rsidR="00C80ECC" w:rsidRPr="00933886" w:rsidRDefault="00C80ECC" w:rsidP="00886DE1">
            <w:pPr>
              <w:jc w:val="center"/>
              <w:rPr>
                <w:rFonts w:eastAsia="Times New Roman" w:cs="Times New Roman"/>
                <w:sz w:val="26"/>
                <w:szCs w:val="26"/>
                <w:lang w:val="vi-VN"/>
              </w:rPr>
            </w:pPr>
            <w:r w:rsidRPr="00933886">
              <w:rPr>
                <w:rFonts w:eastAsia="Times New Roman" w:cs="Times New Roman"/>
                <w:sz w:val="26"/>
                <w:szCs w:val="26"/>
                <w:lang w:val="vi-VN"/>
              </w:rPr>
              <w:t>92</w:t>
            </w:r>
          </w:p>
        </w:tc>
        <w:tc>
          <w:tcPr>
            <w:tcW w:w="1064" w:type="pct"/>
            <w:vMerge w:val="restart"/>
            <w:vAlign w:val="center"/>
          </w:tcPr>
          <w:p w:rsidR="00C80ECC" w:rsidRPr="00933886" w:rsidRDefault="00C80ECC" w:rsidP="0027478B">
            <w:pPr>
              <w:jc w:val="center"/>
              <w:rPr>
                <w:rFonts w:eastAsia="Times New Roman" w:cs="Times New Roman"/>
                <w:sz w:val="26"/>
                <w:szCs w:val="26"/>
              </w:rPr>
            </w:pPr>
            <w:r w:rsidRPr="00933886">
              <w:rPr>
                <w:rFonts w:eastAsia="Times New Roman" w:cs="Times New Roman"/>
                <w:sz w:val="26"/>
                <w:szCs w:val="26"/>
                <w:lang w:val="vi-VN"/>
              </w:rPr>
              <w:t>TCCS</w:t>
            </w:r>
          </w:p>
          <w:p w:rsidR="00C80ECC" w:rsidRPr="00933886" w:rsidRDefault="00C80ECC" w:rsidP="0027478B">
            <w:pPr>
              <w:jc w:val="center"/>
              <w:rPr>
                <w:rFonts w:cs="Times New Roman"/>
                <w:sz w:val="26"/>
                <w:szCs w:val="26"/>
              </w:rPr>
            </w:pPr>
            <w:r w:rsidRPr="00933886">
              <w:rPr>
                <w:rFonts w:cs="Times New Roman"/>
                <w:sz w:val="26"/>
                <w:szCs w:val="26"/>
              </w:rPr>
              <w:t xml:space="preserve">Có thể sử </w:t>
            </w:r>
            <w:r w:rsidRPr="00933886">
              <w:rPr>
                <w:rFonts w:cs="Times New Roman"/>
                <w:sz w:val="26"/>
                <w:szCs w:val="26"/>
                <w:lang w:val="vi-VN"/>
              </w:rPr>
              <w:t xml:space="preserve">dụng </w:t>
            </w:r>
            <w:r w:rsidRPr="00933886">
              <w:rPr>
                <w:rFonts w:cs="Times New Roman"/>
                <w:sz w:val="26"/>
                <w:szCs w:val="26"/>
              </w:rPr>
              <w:t>phân hỗn hợp với tỉ lệ quy đổi</w:t>
            </w:r>
            <w:r w:rsidRPr="00933886">
              <w:rPr>
                <w:rFonts w:cs="Times New Roman"/>
                <w:sz w:val="26"/>
                <w:szCs w:val="26"/>
                <w:lang w:val="vi-VN"/>
              </w:rPr>
              <w:t xml:space="preserve"> N, </w:t>
            </w:r>
            <w:r w:rsidRPr="00933886">
              <w:rPr>
                <w:rFonts w:cs="Times New Roman"/>
                <w:sz w:val="26"/>
                <w:szCs w:val="26"/>
                <w:lang w:eastAsia="zh-CN"/>
              </w:rPr>
              <w:t>P</w:t>
            </w:r>
            <w:r w:rsidRPr="00933886">
              <w:rPr>
                <w:rFonts w:cs="Times New Roman"/>
                <w:sz w:val="26"/>
                <w:szCs w:val="26"/>
                <w:vertAlign w:val="subscript"/>
                <w:lang w:eastAsia="zh-CN"/>
              </w:rPr>
              <w:t>2</w:t>
            </w:r>
            <w:r w:rsidRPr="00933886">
              <w:rPr>
                <w:rFonts w:cs="Times New Roman"/>
                <w:sz w:val="26"/>
                <w:szCs w:val="26"/>
                <w:lang w:eastAsia="zh-CN"/>
              </w:rPr>
              <w:t>O</w:t>
            </w:r>
            <w:r w:rsidRPr="00933886">
              <w:rPr>
                <w:rFonts w:cs="Times New Roman"/>
                <w:sz w:val="26"/>
                <w:szCs w:val="26"/>
                <w:vertAlign w:val="subscript"/>
                <w:lang w:eastAsia="zh-CN"/>
              </w:rPr>
              <w:t>5</w:t>
            </w:r>
            <w:r w:rsidRPr="00933886">
              <w:rPr>
                <w:rFonts w:cs="Times New Roman"/>
                <w:sz w:val="26"/>
                <w:szCs w:val="26"/>
                <w:lang w:eastAsia="zh-CN"/>
              </w:rPr>
              <w:t>, K</w:t>
            </w:r>
            <w:r w:rsidRPr="00933886">
              <w:rPr>
                <w:rFonts w:cs="Times New Roman"/>
                <w:sz w:val="26"/>
                <w:szCs w:val="26"/>
                <w:vertAlign w:val="subscript"/>
                <w:lang w:eastAsia="zh-CN"/>
              </w:rPr>
              <w:t>2</w:t>
            </w:r>
            <w:r w:rsidRPr="00933886">
              <w:rPr>
                <w:rFonts w:cs="Times New Roman"/>
                <w:sz w:val="26"/>
                <w:szCs w:val="26"/>
                <w:lang w:eastAsia="zh-CN"/>
              </w:rPr>
              <w:t xml:space="preserve">O </w:t>
            </w:r>
            <w:r w:rsidRPr="00933886">
              <w:rPr>
                <w:rFonts w:cs="Times New Roman"/>
                <w:sz w:val="26"/>
                <w:szCs w:val="26"/>
              </w:rPr>
              <w:t>tương ứng</w:t>
            </w:r>
          </w:p>
          <w:p w:rsidR="00C80ECC" w:rsidRPr="00933886" w:rsidRDefault="00C80ECC" w:rsidP="00886DE1">
            <w:pPr>
              <w:jc w:val="center"/>
              <w:rPr>
                <w:rFonts w:eastAsia="Times New Roman"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lang w:val="vi-VN"/>
              </w:rPr>
            </w:pPr>
            <w:r w:rsidRPr="00933886">
              <w:rPr>
                <w:rFonts w:eastAsia="Times New Roman" w:cs="Times New Roman"/>
                <w:b/>
                <w:sz w:val="26"/>
                <w:szCs w:val="26"/>
                <w:lang w:val="vi-VN"/>
              </w:rPr>
              <w:t>-</w:t>
            </w:r>
          </w:p>
        </w:tc>
        <w:tc>
          <w:tcPr>
            <w:tcW w:w="1620" w:type="pct"/>
            <w:vAlign w:val="center"/>
          </w:tcPr>
          <w:p w:rsidR="00C80ECC" w:rsidRPr="00933886" w:rsidRDefault="00C80ECC" w:rsidP="00886DE1">
            <w:pPr>
              <w:rPr>
                <w:rFonts w:eastAsia="Times New Roman" w:cs="Times New Roman"/>
                <w:sz w:val="26"/>
                <w:szCs w:val="26"/>
              </w:rPr>
            </w:pPr>
            <w:r w:rsidRPr="00933886">
              <w:rPr>
                <w:rFonts w:cs="Times New Roman"/>
                <w:sz w:val="26"/>
                <w:szCs w:val="26"/>
                <w:lang w:eastAsia="zh-CN"/>
              </w:rPr>
              <w:t>Lân nguyên chất (P</w:t>
            </w:r>
            <w:r w:rsidRPr="00933886">
              <w:rPr>
                <w:rFonts w:cs="Times New Roman"/>
                <w:sz w:val="26"/>
                <w:szCs w:val="26"/>
                <w:vertAlign w:val="subscript"/>
                <w:lang w:eastAsia="zh-CN"/>
              </w:rPr>
              <w:t>2</w:t>
            </w:r>
            <w:r w:rsidRPr="00933886">
              <w:rPr>
                <w:rFonts w:cs="Times New Roman"/>
                <w:sz w:val="26"/>
                <w:szCs w:val="26"/>
                <w:lang w:eastAsia="zh-CN"/>
              </w:rPr>
              <w:t>O</w:t>
            </w:r>
            <w:r w:rsidRPr="00933886">
              <w:rPr>
                <w:rFonts w:cs="Times New Roman"/>
                <w:sz w:val="26"/>
                <w:szCs w:val="26"/>
                <w:vertAlign w:val="subscript"/>
                <w:lang w:eastAsia="zh-CN"/>
              </w:rPr>
              <w:t>5</w:t>
            </w:r>
            <w:r w:rsidRPr="00933886">
              <w:rPr>
                <w:rFonts w:cs="Times New Roman"/>
                <w:sz w:val="26"/>
                <w:szCs w:val="26"/>
                <w:lang w:eastAsia="zh-CN"/>
              </w:rPr>
              <w:t>)</w:t>
            </w:r>
          </w:p>
        </w:tc>
        <w:tc>
          <w:tcPr>
            <w:tcW w:w="515"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kg</w:t>
            </w:r>
          </w:p>
        </w:tc>
        <w:tc>
          <w:tcPr>
            <w:tcW w:w="566" w:type="pct"/>
            <w:vAlign w:val="center"/>
          </w:tcPr>
          <w:p w:rsidR="00C80ECC" w:rsidRPr="00933886" w:rsidRDefault="00C80ECC" w:rsidP="00886DE1">
            <w:pPr>
              <w:jc w:val="center"/>
              <w:rPr>
                <w:rFonts w:eastAsia="Times New Roman" w:cs="Times New Roman"/>
                <w:sz w:val="26"/>
                <w:szCs w:val="26"/>
                <w:lang w:val="vi-VN"/>
              </w:rPr>
            </w:pPr>
            <w:r w:rsidRPr="00933886">
              <w:rPr>
                <w:rFonts w:eastAsia="Times New Roman" w:cs="Times New Roman"/>
                <w:sz w:val="26"/>
                <w:szCs w:val="26"/>
                <w:lang w:val="vi-VN"/>
              </w:rPr>
              <w:t>50</w:t>
            </w:r>
          </w:p>
        </w:tc>
        <w:tc>
          <w:tcPr>
            <w:tcW w:w="1064" w:type="pct"/>
            <w:vMerge/>
            <w:vAlign w:val="center"/>
          </w:tcPr>
          <w:p w:rsidR="00C80ECC" w:rsidRPr="00933886" w:rsidRDefault="00C80ECC" w:rsidP="00886DE1">
            <w:pPr>
              <w:jc w:val="center"/>
              <w:rPr>
                <w:rFonts w:eastAsia="Times New Roman"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lang w:val="vi-VN"/>
              </w:rPr>
            </w:pPr>
            <w:r w:rsidRPr="00933886">
              <w:rPr>
                <w:rFonts w:eastAsia="Times New Roman" w:cs="Times New Roman"/>
                <w:b/>
                <w:sz w:val="26"/>
                <w:szCs w:val="26"/>
                <w:lang w:val="vi-VN"/>
              </w:rPr>
              <w:t>-</w:t>
            </w:r>
          </w:p>
        </w:tc>
        <w:tc>
          <w:tcPr>
            <w:tcW w:w="1620" w:type="pct"/>
            <w:vAlign w:val="center"/>
          </w:tcPr>
          <w:p w:rsidR="00C80ECC" w:rsidRPr="00933886" w:rsidRDefault="00C80ECC" w:rsidP="00886DE1">
            <w:pPr>
              <w:rPr>
                <w:rFonts w:eastAsia="Times New Roman" w:cs="Times New Roman"/>
                <w:sz w:val="26"/>
                <w:szCs w:val="26"/>
              </w:rPr>
            </w:pPr>
            <w:r w:rsidRPr="00933886">
              <w:rPr>
                <w:rFonts w:cs="Times New Roman"/>
                <w:sz w:val="26"/>
                <w:szCs w:val="26"/>
                <w:lang w:eastAsia="zh-CN"/>
              </w:rPr>
              <w:t>Kali nguyên chất (K</w:t>
            </w:r>
            <w:r w:rsidRPr="00933886">
              <w:rPr>
                <w:rFonts w:cs="Times New Roman"/>
                <w:sz w:val="26"/>
                <w:szCs w:val="26"/>
                <w:vertAlign w:val="subscript"/>
                <w:lang w:eastAsia="zh-CN"/>
              </w:rPr>
              <w:t>2</w:t>
            </w:r>
            <w:r w:rsidRPr="00933886">
              <w:rPr>
                <w:rFonts w:cs="Times New Roman"/>
                <w:sz w:val="26"/>
                <w:szCs w:val="26"/>
                <w:lang w:eastAsia="zh-CN"/>
              </w:rPr>
              <w:t>O)</w:t>
            </w:r>
          </w:p>
        </w:tc>
        <w:tc>
          <w:tcPr>
            <w:tcW w:w="515"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kg</w:t>
            </w:r>
          </w:p>
        </w:tc>
        <w:tc>
          <w:tcPr>
            <w:tcW w:w="566" w:type="pct"/>
            <w:vAlign w:val="center"/>
          </w:tcPr>
          <w:p w:rsidR="00C80ECC" w:rsidRPr="00933886" w:rsidRDefault="00C80ECC" w:rsidP="00886DE1">
            <w:pPr>
              <w:jc w:val="center"/>
              <w:rPr>
                <w:rFonts w:eastAsia="Times New Roman" w:cs="Times New Roman"/>
                <w:sz w:val="26"/>
                <w:szCs w:val="26"/>
                <w:lang w:val="vi-VN"/>
              </w:rPr>
            </w:pPr>
            <w:r w:rsidRPr="00933886">
              <w:rPr>
                <w:rFonts w:eastAsia="Times New Roman" w:cs="Times New Roman"/>
                <w:sz w:val="26"/>
                <w:szCs w:val="26"/>
                <w:lang w:val="vi-VN"/>
              </w:rPr>
              <w:t>126</w:t>
            </w:r>
          </w:p>
        </w:tc>
        <w:tc>
          <w:tcPr>
            <w:tcW w:w="1064" w:type="pct"/>
            <w:vMerge/>
            <w:vAlign w:val="center"/>
          </w:tcPr>
          <w:p w:rsidR="00C80ECC" w:rsidRPr="00933886" w:rsidRDefault="00C80ECC" w:rsidP="00886DE1">
            <w:pPr>
              <w:jc w:val="center"/>
              <w:rPr>
                <w:rFonts w:eastAsia="Times New Roman"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lang w:val="vi-VN"/>
              </w:rPr>
            </w:pPr>
            <w:r w:rsidRPr="00933886">
              <w:rPr>
                <w:rFonts w:eastAsia="Times New Roman" w:cs="Times New Roman"/>
                <w:b/>
                <w:sz w:val="26"/>
                <w:szCs w:val="26"/>
                <w:lang w:val="vi-VN"/>
              </w:rPr>
              <w:t>-</w:t>
            </w:r>
          </w:p>
        </w:tc>
        <w:tc>
          <w:tcPr>
            <w:tcW w:w="1620" w:type="pct"/>
            <w:vAlign w:val="center"/>
          </w:tcPr>
          <w:p w:rsidR="00C80ECC" w:rsidRPr="00933886" w:rsidRDefault="00C80ECC" w:rsidP="00886DE1">
            <w:pPr>
              <w:rPr>
                <w:rFonts w:eastAsia="Times New Roman" w:cs="Times New Roman"/>
                <w:sz w:val="26"/>
                <w:szCs w:val="26"/>
                <w:lang w:val="vi-VN"/>
              </w:rPr>
            </w:pPr>
            <w:r w:rsidRPr="00933886">
              <w:rPr>
                <w:rFonts w:eastAsia="Times New Roman" w:cs="Times New Roman"/>
                <w:sz w:val="26"/>
                <w:szCs w:val="26"/>
                <w:lang w:val="vi-VN"/>
              </w:rPr>
              <w:t>Vôi bột</w:t>
            </w:r>
          </w:p>
        </w:tc>
        <w:tc>
          <w:tcPr>
            <w:tcW w:w="515"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kg</w:t>
            </w:r>
          </w:p>
        </w:tc>
        <w:tc>
          <w:tcPr>
            <w:tcW w:w="566" w:type="pct"/>
            <w:vAlign w:val="center"/>
          </w:tcPr>
          <w:p w:rsidR="00C80ECC" w:rsidRPr="00933886" w:rsidRDefault="00C80ECC" w:rsidP="00886DE1">
            <w:pPr>
              <w:jc w:val="center"/>
              <w:rPr>
                <w:rFonts w:eastAsia="Times New Roman" w:cs="Times New Roman"/>
                <w:sz w:val="26"/>
                <w:szCs w:val="26"/>
                <w:lang w:val="vi-VN"/>
              </w:rPr>
            </w:pPr>
            <w:r w:rsidRPr="00933886">
              <w:rPr>
                <w:rFonts w:eastAsia="Times New Roman" w:cs="Times New Roman"/>
                <w:sz w:val="26"/>
                <w:szCs w:val="26"/>
                <w:lang w:val="vi-VN"/>
              </w:rPr>
              <w:t>500</w:t>
            </w:r>
          </w:p>
        </w:tc>
        <w:tc>
          <w:tcPr>
            <w:tcW w:w="1064" w:type="pct"/>
            <w:vMerge/>
            <w:vAlign w:val="center"/>
          </w:tcPr>
          <w:p w:rsidR="00C80ECC" w:rsidRPr="00933886" w:rsidRDefault="00C80ECC" w:rsidP="00886DE1">
            <w:pPr>
              <w:jc w:val="center"/>
              <w:rPr>
                <w:rFonts w:eastAsia="Times New Roman"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lang w:val="vi-VN"/>
              </w:rPr>
            </w:pPr>
            <w:r w:rsidRPr="00933886">
              <w:rPr>
                <w:rFonts w:eastAsia="Times New Roman" w:cs="Times New Roman"/>
                <w:b/>
                <w:sz w:val="26"/>
                <w:szCs w:val="26"/>
                <w:lang w:val="vi-VN"/>
              </w:rPr>
              <w:t>-</w:t>
            </w:r>
          </w:p>
        </w:tc>
        <w:tc>
          <w:tcPr>
            <w:tcW w:w="1620" w:type="pct"/>
            <w:vAlign w:val="center"/>
          </w:tcPr>
          <w:p w:rsidR="00C80ECC" w:rsidRPr="00933886" w:rsidRDefault="00C80ECC" w:rsidP="00886DE1">
            <w:pPr>
              <w:rPr>
                <w:rFonts w:eastAsia="Times New Roman" w:cs="Times New Roman"/>
                <w:sz w:val="26"/>
                <w:szCs w:val="26"/>
                <w:lang w:val="vi-VN"/>
              </w:rPr>
            </w:pPr>
            <w:r w:rsidRPr="00933886">
              <w:rPr>
                <w:rFonts w:eastAsia="Times New Roman" w:cs="Times New Roman"/>
                <w:sz w:val="26"/>
                <w:szCs w:val="26"/>
                <w:lang w:val="vi-VN"/>
              </w:rPr>
              <w:t>Thuốc bảo vệ thực vật</w:t>
            </w:r>
          </w:p>
        </w:tc>
        <w:tc>
          <w:tcPr>
            <w:tcW w:w="515"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lang w:val="vi-VN"/>
              </w:rPr>
              <w:t>1.000đ</w:t>
            </w:r>
          </w:p>
        </w:tc>
        <w:tc>
          <w:tcPr>
            <w:tcW w:w="566" w:type="pct"/>
            <w:vAlign w:val="center"/>
          </w:tcPr>
          <w:p w:rsidR="00C80ECC" w:rsidRPr="00933886" w:rsidRDefault="00C80ECC" w:rsidP="00886DE1">
            <w:pPr>
              <w:jc w:val="center"/>
              <w:rPr>
                <w:rFonts w:eastAsia="Times New Roman" w:cs="Times New Roman"/>
                <w:sz w:val="26"/>
                <w:szCs w:val="26"/>
                <w:lang w:val="vi-VN"/>
              </w:rPr>
            </w:pPr>
            <w:r w:rsidRPr="00933886">
              <w:rPr>
                <w:rFonts w:eastAsia="Times New Roman" w:cs="Times New Roman"/>
                <w:sz w:val="26"/>
                <w:szCs w:val="26"/>
                <w:lang w:val="vi-VN"/>
              </w:rPr>
              <w:t>1.000</w:t>
            </w:r>
          </w:p>
        </w:tc>
        <w:tc>
          <w:tcPr>
            <w:tcW w:w="1064" w:type="pct"/>
            <w:vMerge/>
            <w:vAlign w:val="center"/>
          </w:tcPr>
          <w:p w:rsidR="00C80ECC" w:rsidRPr="00933886" w:rsidRDefault="00C80ECC" w:rsidP="00886DE1">
            <w:pPr>
              <w:jc w:val="center"/>
              <w:rPr>
                <w:rFonts w:eastAsia="Times New Roman" w:cs="Times New Roman"/>
                <w:sz w:val="26"/>
                <w:szCs w:val="26"/>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rPr>
            </w:pPr>
            <w:r w:rsidRPr="00933886">
              <w:rPr>
                <w:rFonts w:eastAsia="Times New Roman" w:cs="Times New Roman"/>
                <w:b/>
                <w:sz w:val="26"/>
                <w:szCs w:val="26"/>
              </w:rPr>
              <w:t>16</w:t>
            </w:r>
          </w:p>
        </w:tc>
        <w:tc>
          <w:tcPr>
            <w:tcW w:w="4625" w:type="pct"/>
            <w:gridSpan w:val="5"/>
            <w:vAlign w:val="center"/>
          </w:tcPr>
          <w:p w:rsidR="00C80ECC" w:rsidRPr="00933886" w:rsidRDefault="00C80ECC" w:rsidP="00226171">
            <w:pPr>
              <w:rPr>
                <w:rFonts w:cs="Times New Roman"/>
                <w:b/>
                <w:sz w:val="26"/>
                <w:szCs w:val="26"/>
              </w:rPr>
            </w:pPr>
            <w:r w:rsidRPr="00933886">
              <w:rPr>
                <w:rFonts w:eastAsia="Times New Roman" w:cs="Times New Roman"/>
                <w:b/>
                <w:sz w:val="26"/>
                <w:szCs w:val="26"/>
                <w:lang w:val="vi-VN"/>
              </w:rPr>
              <w:t xml:space="preserve">Cây </w:t>
            </w:r>
            <w:r w:rsidRPr="00933886">
              <w:rPr>
                <w:rFonts w:eastAsia="Times New Roman" w:cs="Times New Roman"/>
                <w:b/>
                <w:sz w:val="26"/>
                <w:szCs w:val="26"/>
              </w:rPr>
              <w:t>H</w:t>
            </w:r>
            <w:r w:rsidRPr="00933886">
              <w:rPr>
                <w:rFonts w:eastAsia="Times New Roman" w:cs="Times New Roman"/>
                <w:b/>
                <w:sz w:val="26"/>
                <w:szCs w:val="26"/>
                <w:lang w:val="vi-VN"/>
              </w:rPr>
              <w:t>oa địa lan</w:t>
            </w: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lang w:val="vi-VN"/>
              </w:rPr>
            </w:pPr>
            <w:r w:rsidRPr="00933886">
              <w:rPr>
                <w:rFonts w:eastAsia="Times New Roman" w:cs="Times New Roman"/>
                <w:b/>
                <w:sz w:val="26"/>
                <w:szCs w:val="26"/>
                <w:lang w:val="vi-VN"/>
              </w:rPr>
              <w:lastRenderedPageBreak/>
              <w:t>-</w:t>
            </w:r>
          </w:p>
        </w:tc>
        <w:tc>
          <w:tcPr>
            <w:tcW w:w="1620" w:type="pct"/>
            <w:vAlign w:val="center"/>
          </w:tcPr>
          <w:p w:rsidR="00C80ECC" w:rsidRPr="00933886" w:rsidRDefault="00C80ECC" w:rsidP="00886DE1">
            <w:pPr>
              <w:rPr>
                <w:rFonts w:eastAsia="Times New Roman" w:cs="Times New Roman"/>
                <w:sz w:val="26"/>
                <w:szCs w:val="26"/>
                <w:lang w:val="vi-VN"/>
              </w:rPr>
            </w:pPr>
            <w:r w:rsidRPr="00933886">
              <w:rPr>
                <w:rFonts w:eastAsia="Times New Roman" w:cs="Times New Roman"/>
                <w:sz w:val="26"/>
                <w:szCs w:val="26"/>
                <w:lang w:val="vi-VN"/>
              </w:rPr>
              <w:t>Cây giống</w:t>
            </w:r>
          </w:p>
        </w:tc>
        <w:tc>
          <w:tcPr>
            <w:tcW w:w="515" w:type="pct"/>
            <w:vAlign w:val="center"/>
          </w:tcPr>
          <w:p w:rsidR="00C80ECC" w:rsidRPr="00933886" w:rsidRDefault="00C80ECC" w:rsidP="00886DE1">
            <w:pPr>
              <w:jc w:val="center"/>
              <w:rPr>
                <w:rFonts w:eastAsia="Times New Roman" w:cs="Times New Roman"/>
                <w:sz w:val="26"/>
                <w:szCs w:val="26"/>
                <w:lang w:val="vi-VN"/>
              </w:rPr>
            </w:pPr>
            <w:r w:rsidRPr="00933886">
              <w:rPr>
                <w:rFonts w:eastAsia="Times New Roman" w:cs="Times New Roman"/>
                <w:sz w:val="26"/>
                <w:szCs w:val="26"/>
                <w:lang w:val="vi-VN"/>
              </w:rPr>
              <w:t>Khóm giống</w:t>
            </w:r>
          </w:p>
        </w:tc>
        <w:tc>
          <w:tcPr>
            <w:tcW w:w="566" w:type="pct"/>
            <w:vAlign w:val="center"/>
          </w:tcPr>
          <w:p w:rsidR="00C80ECC" w:rsidRPr="00933886" w:rsidRDefault="00C80ECC" w:rsidP="00886DE1">
            <w:pPr>
              <w:jc w:val="center"/>
              <w:rPr>
                <w:rFonts w:eastAsia="Times New Roman" w:cs="Times New Roman"/>
                <w:sz w:val="26"/>
                <w:szCs w:val="26"/>
                <w:lang w:val="vi-VN"/>
              </w:rPr>
            </w:pPr>
            <w:r w:rsidRPr="00933886">
              <w:rPr>
                <w:rFonts w:eastAsia="Times New Roman" w:cs="Times New Roman"/>
                <w:sz w:val="26"/>
                <w:szCs w:val="26"/>
                <w:lang w:val="vi-VN"/>
              </w:rPr>
              <w:t>3.000</w:t>
            </w:r>
          </w:p>
        </w:tc>
        <w:tc>
          <w:tcPr>
            <w:tcW w:w="1064" w:type="pct"/>
            <w:vAlign w:val="center"/>
          </w:tcPr>
          <w:p w:rsidR="00C80ECC" w:rsidRPr="00933886" w:rsidRDefault="00C80ECC" w:rsidP="007F2BF5">
            <w:pPr>
              <w:jc w:val="center"/>
              <w:rPr>
                <w:rFonts w:eastAsia="Times New Roman" w:cs="Times New Roman"/>
                <w:sz w:val="26"/>
                <w:szCs w:val="26"/>
                <w:lang w:val="vi-VN"/>
              </w:rPr>
            </w:pPr>
            <w:r w:rsidRPr="00933886">
              <w:rPr>
                <w:rFonts w:eastAsia="Times New Roman" w:cs="Times New Roman"/>
                <w:sz w:val="26"/>
                <w:szCs w:val="26"/>
              </w:rPr>
              <w:t>Áp dụng theo tiêu chuẩn của đơn vị sản xuất công bố</w:t>
            </w:r>
          </w:p>
        </w:tc>
        <w:tc>
          <w:tcPr>
            <w:tcW w:w="860" w:type="pct"/>
            <w:vMerge w:val="restart"/>
          </w:tcPr>
          <w:p w:rsidR="00C80ECC" w:rsidRPr="00933886" w:rsidRDefault="00C80ECC" w:rsidP="00886DE1">
            <w:pPr>
              <w:jc w:val="center"/>
              <w:rPr>
                <w:rFonts w:cs="Times New Roman"/>
                <w:sz w:val="24"/>
                <w:szCs w:val="24"/>
              </w:rPr>
            </w:pPr>
            <w:r w:rsidRPr="00933886">
              <w:rPr>
                <w:rFonts w:eastAsia="Times New Roman" w:cs="Times New Roman"/>
                <w:iCs/>
                <w:sz w:val="24"/>
                <w:szCs w:val="24"/>
              </w:rPr>
              <w:t xml:space="preserve">Tham khảo </w:t>
            </w:r>
            <w:r w:rsidRPr="00933886">
              <w:rPr>
                <w:rFonts w:cs="Times New Roman"/>
                <w:sz w:val="24"/>
                <w:szCs w:val="24"/>
              </w:rPr>
              <w:t>Quyết định số 2713/QĐ-UBND ngày 11/11/2022</w:t>
            </w:r>
          </w:p>
          <w:p w:rsidR="00C80ECC" w:rsidRPr="00933886" w:rsidRDefault="00C80ECC" w:rsidP="00886DE1">
            <w:pPr>
              <w:jc w:val="center"/>
              <w:rPr>
                <w:rFonts w:cs="Times New Roman"/>
                <w:szCs w:val="28"/>
              </w:rPr>
            </w:pPr>
            <w:r w:rsidRPr="00933886">
              <w:rPr>
                <w:rFonts w:cs="Times New Roman"/>
                <w:sz w:val="24"/>
                <w:szCs w:val="24"/>
              </w:rPr>
              <w:t>của UBND tỉnh Lào Cai (cũ)</w:t>
            </w: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lang w:val="vi-VN"/>
              </w:rPr>
            </w:pPr>
            <w:r w:rsidRPr="00933886">
              <w:rPr>
                <w:rFonts w:eastAsia="Times New Roman" w:cs="Times New Roman"/>
                <w:b/>
                <w:sz w:val="26"/>
                <w:szCs w:val="26"/>
                <w:lang w:val="vi-VN"/>
              </w:rPr>
              <w:t>-</w:t>
            </w:r>
          </w:p>
        </w:tc>
        <w:tc>
          <w:tcPr>
            <w:tcW w:w="1620" w:type="pct"/>
            <w:vAlign w:val="center"/>
          </w:tcPr>
          <w:p w:rsidR="00C80ECC" w:rsidRPr="00933886" w:rsidRDefault="00C80ECC" w:rsidP="00886DE1">
            <w:pPr>
              <w:rPr>
                <w:rFonts w:eastAsia="Times New Roman" w:cs="Times New Roman"/>
                <w:sz w:val="26"/>
                <w:szCs w:val="26"/>
                <w:lang w:val="vi-VN"/>
              </w:rPr>
            </w:pPr>
            <w:r w:rsidRPr="00933886">
              <w:rPr>
                <w:rFonts w:eastAsia="Times New Roman" w:cs="Times New Roman"/>
                <w:sz w:val="26"/>
                <w:szCs w:val="26"/>
                <w:lang w:val="vi-VN"/>
              </w:rPr>
              <w:t>Chậu</w:t>
            </w:r>
          </w:p>
        </w:tc>
        <w:tc>
          <w:tcPr>
            <w:tcW w:w="515" w:type="pct"/>
            <w:vAlign w:val="center"/>
          </w:tcPr>
          <w:p w:rsidR="00C80ECC" w:rsidRPr="00933886" w:rsidRDefault="00C80ECC" w:rsidP="00886DE1">
            <w:pPr>
              <w:jc w:val="center"/>
              <w:rPr>
                <w:rFonts w:eastAsia="Times New Roman" w:cs="Times New Roman"/>
                <w:sz w:val="26"/>
                <w:szCs w:val="26"/>
                <w:lang w:val="vi-VN"/>
              </w:rPr>
            </w:pPr>
            <w:r w:rsidRPr="00933886">
              <w:rPr>
                <w:rFonts w:eastAsia="Times New Roman" w:cs="Times New Roman"/>
                <w:sz w:val="26"/>
                <w:szCs w:val="26"/>
                <w:lang w:val="vi-VN"/>
              </w:rPr>
              <w:t>Cái</w:t>
            </w:r>
          </w:p>
        </w:tc>
        <w:tc>
          <w:tcPr>
            <w:tcW w:w="566" w:type="pct"/>
            <w:vAlign w:val="center"/>
          </w:tcPr>
          <w:p w:rsidR="00C80ECC" w:rsidRPr="00933886" w:rsidRDefault="00C80ECC" w:rsidP="00886DE1">
            <w:pPr>
              <w:jc w:val="center"/>
              <w:rPr>
                <w:rFonts w:eastAsia="Times New Roman" w:cs="Times New Roman"/>
                <w:sz w:val="26"/>
                <w:szCs w:val="26"/>
                <w:lang w:val="vi-VN"/>
              </w:rPr>
            </w:pPr>
            <w:r w:rsidRPr="00933886">
              <w:rPr>
                <w:rFonts w:eastAsia="Times New Roman" w:cs="Times New Roman"/>
                <w:sz w:val="26"/>
                <w:szCs w:val="26"/>
                <w:lang w:val="vi-VN"/>
              </w:rPr>
              <w:t>3.000</w:t>
            </w:r>
          </w:p>
        </w:tc>
        <w:tc>
          <w:tcPr>
            <w:tcW w:w="1064" w:type="pct"/>
            <w:vAlign w:val="center"/>
          </w:tcPr>
          <w:p w:rsidR="00C80ECC" w:rsidRPr="00933886" w:rsidRDefault="00C80ECC" w:rsidP="007F2BF5">
            <w:pPr>
              <w:jc w:val="center"/>
              <w:rPr>
                <w:rFonts w:eastAsia="Times New Roman" w:cs="Times New Roman"/>
                <w:sz w:val="26"/>
                <w:szCs w:val="26"/>
                <w:lang w:val="vi-VN"/>
              </w:rPr>
            </w:pPr>
            <w:r w:rsidRPr="00933886">
              <w:rPr>
                <w:rFonts w:eastAsia="Times New Roman" w:cs="Times New Roman"/>
                <w:sz w:val="26"/>
                <w:szCs w:val="26"/>
                <w:lang w:val="vi-VN"/>
              </w:rPr>
              <w:t>Chọn chậu phù hợp với kích cỡ, số nhánh và hình dáng của cây. Đáy chậu có 3-4 lỗ thoát nước, thành chậu có 2 lỗ thoát khí</w:t>
            </w: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lang w:val="vi-VN"/>
              </w:rPr>
            </w:pPr>
            <w:r w:rsidRPr="00933886">
              <w:rPr>
                <w:rFonts w:eastAsia="Times New Roman" w:cs="Times New Roman"/>
                <w:b/>
                <w:sz w:val="26"/>
                <w:szCs w:val="26"/>
                <w:lang w:val="vi-VN"/>
              </w:rPr>
              <w:t>-</w:t>
            </w:r>
          </w:p>
        </w:tc>
        <w:tc>
          <w:tcPr>
            <w:tcW w:w="1620" w:type="pct"/>
            <w:vAlign w:val="center"/>
          </w:tcPr>
          <w:p w:rsidR="00C80ECC" w:rsidRPr="00933886" w:rsidRDefault="00C80ECC" w:rsidP="00886DE1">
            <w:pPr>
              <w:rPr>
                <w:rFonts w:eastAsia="Times New Roman" w:cs="Times New Roman"/>
                <w:sz w:val="26"/>
                <w:szCs w:val="26"/>
                <w:lang w:val="vi-VN"/>
              </w:rPr>
            </w:pPr>
            <w:r w:rsidRPr="00933886">
              <w:rPr>
                <w:rFonts w:eastAsia="Times New Roman" w:cs="Times New Roman"/>
                <w:sz w:val="26"/>
                <w:szCs w:val="26"/>
                <w:lang w:val="vi-VN"/>
              </w:rPr>
              <w:t>Giá thể</w:t>
            </w:r>
          </w:p>
        </w:tc>
        <w:tc>
          <w:tcPr>
            <w:tcW w:w="515" w:type="pct"/>
            <w:vAlign w:val="center"/>
          </w:tcPr>
          <w:p w:rsidR="00C80ECC" w:rsidRPr="00933886" w:rsidRDefault="00C80ECC" w:rsidP="00886DE1">
            <w:pPr>
              <w:jc w:val="center"/>
              <w:rPr>
                <w:rFonts w:eastAsia="Times New Roman" w:cs="Times New Roman"/>
                <w:sz w:val="26"/>
                <w:szCs w:val="26"/>
              </w:rPr>
            </w:pPr>
          </w:p>
        </w:tc>
        <w:tc>
          <w:tcPr>
            <w:tcW w:w="566" w:type="pct"/>
            <w:vAlign w:val="center"/>
          </w:tcPr>
          <w:p w:rsidR="00C80ECC" w:rsidRPr="00933886" w:rsidRDefault="00C80ECC" w:rsidP="00886DE1">
            <w:pPr>
              <w:jc w:val="center"/>
              <w:rPr>
                <w:rFonts w:eastAsia="Times New Roman" w:cs="Times New Roman"/>
                <w:sz w:val="26"/>
                <w:szCs w:val="26"/>
              </w:rPr>
            </w:pPr>
          </w:p>
        </w:tc>
        <w:tc>
          <w:tcPr>
            <w:tcW w:w="1064" w:type="pct"/>
            <w:vAlign w:val="center"/>
          </w:tcPr>
          <w:p w:rsidR="00C80ECC" w:rsidRPr="00933886" w:rsidRDefault="00C80ECC" w:rsidP="007F2BF5">
            <w:pPr>
              <w:jc w:val="center"/>
              <w:rPr>
                <w:rFonts w:eastAsia="Times New Roman" w:cs="Times New Roman"/>
                <w:sz w:val="26"/>
                <w:szCs w:val="26"/>
              </w:rPr>
            </w:pPr>
            <w:r w:rsidRPr="00933886">
              <w:rPr>
                <w:rFonts w:eastAsia="Times New Roman" w:cs="Times New Roman"/>
                <w:sz w:val="26"/>
                <w:szCs w:val="26"/>
                <w:lang w:val="vi-VN"/>
              </w:rPr>
              <w:t>Phù hợp với cây địa lan</w:t>
            </w: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lang w:val="vi-VN"/>
              </w:rPr>
            </w:pPr>
            <w:r w:rsidRPr="00933886">
              <w:rPr>
                <w:rFonts w:eastAsia="Times New Roman" w:cs="Times New Roman"/>
                <w:b/>
                <w:sz w:val="26"/>
                <w:szCs w:val="26"/>
                <w:lang w:val="vi-VN"/>
              </w:rPr>
              <w:t>-</w:t>
            </w:r>
          </w:p>
        </w:tc>
        <w:tc>
          <w:tcPr>
            <w:tcW w:w="1620" w:type="pct"/>
            <w:vAlign w:val="center"/>
          </w:tcPr>
          <w:p w:rsidR="00C80ECC" w:rsidRPr="00933886" w:rsidRDefault="00C80ECC" w:rsidP="00886DE1">
            <w:pPr>
              <w:rPr>
                <w:rFonts w:eastAsia="Times New Roman" w:cs="Times New Roman"/>
                <w:sz w:val="26"/>
                <w:szCs w:val="26"/>
                <w:lang w:val="vi-VN"/>
              </w:rPr>
            </w:pPr>
            <w:r w:rsidRPr="00933886">
              <w:rPr>
                <w:rFonts w:eastAsia="Times New Roman" w:cs="Times New Roman"/>
                <w:sz w:val="26"/>
                <w:szCs w:val="26"/>
                <w:lang w:val="vi-VN"/>
              </w:rPr>
              <w:t>Trụ</w:t>
            </w:r>
          </w:p>
        </w:tc>
        <w:tc>
          <w:tcPr>
            <w:tcW w:w="515"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lang w:val="vi-VN"/>
              </w:rPr>
              <w:t>Cái</w:t>
            </w:r>
          </w:p>
        </w:tc>
        <w:tc>
          <w:tcPr>
            <w:tcW w:w="566" w:type="pc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lang w:val="vi-VN"/>
              </w:rPr>
              <w:t>3.000</w:t>
            </w:r>
          </w:p>
        </w:tc>
        <w:tc>
          <w:tcPr>
            <w:tcW w:w="1064" w:type="pct"/>
            <w:vAlign w:val="center"/>
          </w:tcPr>
          <w:p w:rsidR="00C80ECC" w:rsidRPr="00933886" w:rsidRDefault="00C80ECC" w:rsidP="007F2BF5">
            <w:pPr>
              <w:jc w:val="center"/>
              <w:rPr>
                <w:rFonts w:eastAsia="Times New Roman" w:cs="Times New Roman"/>
                <w:sz w:val="26"/>
                <w:szCs w:val="26"/>
                <w:lang w:val="vi-VN"/>
              </w:rPr>
            </w:pPr>
            <w:r w:rsidRPr="00933886">
              <w:rPr>
                <w:rFonts w:eastAsia="Times New Roman" w:cs="Times New Roman"/>
                <w:sz w:val="26"/>
                <w:szCs w:val="26"/>
                <w:lang w:val="vi-VN"/>
              </w:rPr>
              <w:t>Chiều cao của trụ từ mặt đất đến chậu cao từ 40-60 cm</w:t>
            </w: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lang w:val="vi-VN"/>
              </w:rPr>
            </w:pPr>
            <w:r w:rsidRPr="00933886">
              <w:rPr>
                <w:rFonts w:eastAsia="Times New Roman" w:cs="Times New Roman"/>
                <w:b/>
                <w:sz w:val="26"/>
                <w:szCs w:val="26"/>
                <w:lang w:val="vi-VN"/>
              </w:rPr>
              <w:t>-</w:t>
            </w:r>
          </w:p>
        </w:tc>
        <w:tc>
          <w:tcPr>
            <w:tcW w:w="1620" w:type="pct"/>
            <w:vAlign w:val="center"/>
          </w:tcPr>
          <w:p w:rsidR="00C80ECC" w:rsidRPr="00933886" w:rsidRDefault="00C80ECC" w:rsidP="00886DE1">
            <w:pPr>
              <w:rPr>
                <w:rFonts w:eastAsia="Times New Roman" w:cs="Times New Roman"/>
                <w:sz w:val="26"/>
                <w:szCs w:val="26"/>
                <w:lang w:val="vi-VN"/>
              </w:rPr>
            </w:pPr>
            <w:r w:rsidRPr="00933886">
              <w:rPr>
                <w:rFonts w:eastAsia="Times New Roman" w:cs="Times New Roman"/>
                <w:sz w:val="26"/>
                <w:szCs w:val="26"/>
                <w:lang w:val="vi-VN"/>
              </w:rPr>
              <w:t>Phân NPK (bón gốc)</w:t>
            </w:r>
          </w:p>
        </w:tc>
        <w:tc>
          <w:tcPr>
            <w:tcW w:w="515" w:type="pct"/>
            <w:vAlign w:val="center"/>
          </w:tcPr>
          <w:p w:rsidR="00C80ECC" w:rsidRPr="00933886" w:rsidRDefault="00C80ECC" w:rsidP="00886DE1">
            <w:pPr>
              <w:jc w:val="center"/>
              <w:rPr>
                <w:rFonts w:eastAsia="Times New Roman" w:cs="Times New Roman"/>
                <w:sz w:val="26"/>
                <w:szCs w:val="26"/>
                <w:lang w:val="vi-VN"/>
              </w:rPr>
            </w:pPr>
            <w:r w:rsidRPr="00933886">
              <w:rPr>
                <w:rFonts w:eastAsia="Times New Roman" w:cs="Times New Roman"/>
                <w:sz w:val="26"/>
                <w:szCs w:val="26"/>
                <w:lang w:val="vi-VN"/>
              </w:rPr>
              <w:t>kg</w:t>
            </w:r>
          </w:p>
        </w:tc>
        <w:tc>
          <w:tcPr>
            <w:tcW w:w="566" w:type="pct"/>
            <w:vAlign w:val="center"/>
          </w:tcPr>
          <w:p w:rsidR="00C80ECC" w:rsidRPr="00933886" w:rsidRDefault="00C80ECC" w:rsidP="00886DE1">
            <w:pPr>
              <w:jc w:val="center"/>
              <w:rPr>
                <w:rFonts w:eastAsia="Times New Roman" w:cs="Times New Roman"/>
                <w:sz w:val="26"/>
                <w:szCs w:val="26"/>
                <w:lang w:val="vi-VN"/>
              </w:rPr>
            </w:pPr>
            <w:r w:rsidRPr="00933886">
              <w:rPr>
                <w:rFonts w:eastAsia="Times New Roman" w:cs="Times New Roman"/>
                <w:sz w:val="26"/>
                <w:szCs w:val="26"/>
                <w:lang w:val="vi-VN"/>
              </w:rPr>
              <w:t>50</w:t>
            </w:r>
          </w:p>
        </w:tc>
        <w:tc>
          <w:tcPr>
            <w:tcW w:w="1064" w:type="pct"/>
            <w:vMerge w:val="restart"/>
            <w:vAlign w:val="center"/>
          </w:tcPr>
          <w:p w:rsidR="00C80ECC" w:rsidRPr="00933886" w:rsidRDefault="00C80ECC" w:rsidP="00886DE1">
            <w:pPr>
              <w:jc w:val="center"/>
              <w:rPr>
                <w:rFonts w:eastAsia="Times New Roman" w:cs="Times New Roman"/>
                <w:sz w:val="26"/>
                <w:szCs w:val="26"/>
              </w:rPr>
            </w:pPr>
            <w:r w:rsidRPr="00933886">
              <w:rPr>
                <w:rFonts w:eastAsia="Times New Roman" w:cs="Times New Roman"/>
                <w:sz w:val="26"/>
                <w:szCs w:val="26"/>
              </w:rPr>
              <w:t>TCCS</w:t>
            </w: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lang w:val="vi-VN"/>
              </w:rPr>
            </w:pPr>
            <w:r w:rsidRPr="00933886">
              <w:rPr>
                <w:rFonts w:eastAsia="Times New Roman" w:cs="Times New Roman"/>
                <w:b/>
                <w:sz w:val="26"/>
                <w:szCs w:val="26"/>
                <w:lang w:val="vi-VN"/>
              </w:rPr>
              <w:t>-</w:t>
            </w:r>
          </w:p>
        </w:tc>
        <w:tc>
          <w:tcPr>
            <w:tcW w:w="1620" w:type="pct"/>
            <w:vAlign w:val="center"/>
          </w:tcPr>
          <w:p w:rsidR="00C80ECC" w:rsidRPr="00933886" w:rsidRDefault="00C80ECC" w:rsidP="00886DE1">
            <w:pPr>
              <w:rPr>
                <w:rFonts w:eastAsia="Times New Roman" w:cs="Times New Roman"/>
                <w:sz w:val="26"/>
                <w:szCs w:val="26"/>
                <w:lang w:val="vi-VN"/>
              </w:rPr>
            </w:pPr>
            <w:r w:rsidRPr="00933886">
              <w:rPr>
                <w:rFonts w:eastAsia="Times New Roman" w:cs="Times New Roman"/>
                <w:sz w:val="26"/>
                <w:szCs w:val="26"/>
                <w:lang w:val="vi-VN"/>
              </w:rPr>
              <w:t>Phân bón lá</w:t>
            </w:r>
          </w:p>
        </w:tc>
        <w:tc>
          <w:tcPr>
            <w:tcW w:w="515" w:type="pct"/>
            <w:vAlign w:val="center"/>
          </w:tcPr>
          <w:p w:rsidR="00C80ECC" w:rsidRPr="00933886" w:rsidRDefault="00C80ECC" w:rsidP="00886DE1">
            <w:pPr>
              <w:jc w:val="center"/>
              <w:rPr>
                <w:rFonts w:eastAsia="Times New Roman" w:cs="Times New Roman"/>
                <w:sz w:val="26"/>
                <w:szCs w:val="26"/>
                <w:lang w:val="vi-VN"/>
              </w:rPr>
            </w:pPr>
            <w:r w:rsidRPr="00933886">
              <w:rPr>
                <w:rFonts w:eastAsia="Times New Roman" w:cs="Times New Roman"/>
                <w:sz w:val="26"/>
                <w:szCs w:val="26"/>
                <w:lang w:val="vi-VN"/>
              </w:rPr>
              <w:t>lít</w:t>
            </w:r>
          </w:p>
        </w:tc>
        <w:tc>
          <w:tcPr>
            <w:tcW w:w="566" w:type="pct"/>
            <w:vAlign w:val="center"/>
          </w:tcPr>
          <w:p w:rsidR="00C80ECC" w:rsidRPr="00933886" w:rsidRDefault="00C80ECC" w:rsidP="00886DE1">
            <w:pPr>
              <w:jc w:val="center"/>
              <w:rPr>
                <w:rFonts w:eastAsia="Times New Roman" w:cs="Times New Roman"/>
                <w:sz w:val="26"/>
                <w:szCs w:val="26"/>
                <w:lang w:val="vi-VN"/>
              </w:rPr>
            </w:pPr>
            <w:r w:rsidRPr="00933886">
              <w:rPr>
                <w:rFonts w:eastAsia="Times New Roman" w:cs="Times New Roman"/>
                <w:sz w:val="26"/>
                <w:szCs w:val="26"/>
                <w:lang w:val="vi-VN"/>
              </w:rPr>
              <w:t>5</w:t>
            </w:r>
          </w:p>
        </w:tc>
        <w:tc>
          <w:tcPr>
            <w:tcW w:w="1064" w:type="pct"/>
            <w:vMerge/>
            <w:vAlign w:val="center"/>
          </w:tcPr>
          <w:p w:rsidR="00C80ECC" w:rsidRPr="00933886" w:rsidRDefault="00C80ECC" w:rsidP="00886DE1">
            <w:pPr>
              <w:jc w:val="center"/>
              <w:rPr>
                <w:rFonts w:eastAsia="Times New Roman" w:cs="Times New Roman"/>
                <w:szCs w:val="28"/>
              </w:rPr>
            </w:pPr>
          </w:p>
        </w:tc>
        <w:tc>
          <w:tcPr>
            <w:tcW w:w="860" w:type="pct"/>
            <w:vMerge/>
          </w:tcPr>
          <w:p w:rsidR="00C80ECC" w:rsidRPr="00933886" w:rsidRDefault="00C80ECC" w:rsidP="00886DE1">
            <w:pPr>
              <w:rPr>
                <w:rFonts w:cs="Times New Roman"/>
                <w:szCs w:val="28"/>
              </w:rPr>
            </w:pPr>
          </w:p>
        </w:tc>
      </w:tr>
      <w:tr w:rsidR="00C80ECC" w:rsidRPr="00933886" w:rsidTr="00646D2C">
        <w:trPr>
          <w:trHeight w:val="374"/>
        </w:trPr>
        <w:tc>
          <w:tcPr>
            <w:tcW w:w="375" w:type="pct"/>
            <w:vAlign w:val="center"/>
          </w:tcPr>
          <w:p w:rsidR="00C80ECC" w:rsidRPr="00933886" w:rsidRDefault="00C80ECC" w:rsidP="00646D2C">
            <w:pPr>
              <w:jc w:val="center"/>
              <w:rPr>
                <w:rFonts w:eastAsia="Times New Roman" w:cs="Times New Roman"/>
                <w:b/>
                <w:sz w:val="26"/>
                <w:szCs w:val="26"/>
                <w:lang w:val="vi-VN"/>
              </w:rPr>
            </w:pPr>
            <w:r w:rsidRPr="00933886">
              <w:rPr>
                <w:rFonts w:eastAsia="Times New Roman" w:cs="Times New Roman"/>
                <w:b/>
                <w:sz w:val="26"/>
                <w:szCs w:val="26"/>
                <w:lang w:val="vi-VN"/>
              </w:rPr>
              <w:t>-</w:t>
            </w:r>
          </w:p>
        </w:tc>
        <w:tc>
          <w:tcPr>
            <w:tcW w:w="1620" w:type="pct"/>
            <w:vAlign w:val="center"/>
          </w:tcPr>
          <w:p w:rsidR="00C80ECC" w:rsidRPr="00933886" w:rsidRDefault="00C80ECC" w:rsidP="00886DE1">
            <w:pPr>
              <w:rPr>
                <w:rFonts w:eastAsia="Times New Roman" w:cs="Times New Roman"/>
                <w:sz w:val="26"/>
                <w:szCs w:val="26"/>
                <w:lang w:val="vi-VN"/>
              </w:rPr>
            </w:pPr>
            <w:r w:rsidRPr="00933886">
              <w:rPr>
                <w:rFonts w:eastAsia="Times New Roman" w:cs="Times New Roman"/>
                <w:sz w:val="26"/>
                <w:szCs w:val="26"/>
                <w:lang w:val="vi-VN"/>
              </w:rPr>
              <w:t xml:space="preserve">Thuốc </w:t>
            </w:r>
            <w:r w:rsidRPr="00933886">
              <w:rPr>
                <w:rFonts w:eastAsia="Times New Roman" w:cs="Times New Roman"/>
                <w:sz w:val="26"/>
                <w:szCs w:val="26"/>
              </w:rPr>
              <w:t xml:space="preserve"> bảo vệ thực vật</w:t>
            </w:r>
          </w:p>
        </w:tc>
        <w:tc>
          <w:tcPr>
            <w:tcW w:w="515" w:type="pct"/>
            <w:vAlign w:val="center"/>
          </w:tcPr>
          <w:p w:rsidR="00C80ECC" w:rsidRPr="00933886" w:rsidRDefault="00C80ECC" w:rsidP="00886DE1">
            <w:pPr>
              <w:jc w:val="center"/>
              <w:rPr>
                <w:rFonts w:eastAsia="Times New Roman" w:cs="Times New Roman"/>
                <w:sz w:val="26"/>
                <w:szCs w:val="26"/>
                <w:lang w:val="vi-VN"/>
              </w:rPr>
            </w:pPr>
            <w:r w:rsidRPr="00933886">
              <w:rPr>
                <w:rFonts w:eastAsia="Times New Roman" w:cs="Times New Roman"/>
                <w:sz w:val="26"/>
                <w:szCs w:val="26"/>
                <w:lang w:val="vi-VN"/>
              </w:rPr>
              <w:t>1.000 đ</w:t>
            </w:r>
          </w:p>
        </w:tc>
        <w:tc>
          <w:tcPr>
            <w:tcW w:w="566" w:type="pct"/>
            <w:vAlign w:val="center"/>
          </w:tcPr>
          <w:p w:rsidR="00C80ECC" w:rsidRPr="00933886" w:rsidRDefault="00C80ECC" w:rsidP="00886DE1">
            <w:pPr>
              <w:jc w:val="center"/>
              <w:rPr>
                <w:rFonts w:eastAsia="Times New Roman" w:cs="Times New Roman"/>
                <w:sz w:val="26"/>
                <w:szCs w:val="26"/>
                <w:lang w:val="vi-VN"/>
              </w:rPr>
            </w:pPr>
            <w:r w:rsidRPr="00933886">
              <w:rPr>
                <w:rFonts w:eastAsia="Times New Roman" w:cs="Times New Roman"/>
                <w:sz w:val="26"/>
                <w:szCs w:val="26"/>
                <w:lang w:val="vi-VN"/>
              </w:rPr>
              <w:t>2.000</w:t>
            </w:r>
          </w:p>
        </w:tc>
        <w:tc>
          <w:tcPr>
            <w:tcW w:w="1064" w:type="pct"/>
            <w:vMerge/>
            <w:vAlign w:val="center"/>
          </w:tcPr>
          <w:p w:rsidR="00C80ECC" w:rsidRPr="00933886" w:rsidRDefault="00C80ECC" w:rsidP="00886DE1">
            <w:pPr>
              <w:jc w:val="center"/>
              <w:rPr>
                <w:rFonts w:eastAsia="Times New Roman" w:cs="Times New Roman"/>
                <w:szCs w:val="28"/>
              </w:rPr>
            </w:pPr>
          </w:p>
        </w:tc>
        <w:tc>
          <w:tcPr>
            <w:tcW w:w="860" w:type="pct"/>
            <w:vMerge/>
          </w:tcPr>
          <w:p w:rsidR="00C80ECC" w:rsidRPr="00933886" w:rsidRDefault="00C80ECC" w:rsidP="00886DE1">
            <w:pPr>
              <w:rPr>
                <w:rFonts w:cs="Times New Roman"/>
                <w:szCs w:val="28"/>
              </w:rPr>
            </w:pPr>
          </w:p>
        </w:tc>
      </w:tr>
    </w:tbl>
    <w:p w:rsidR="009E36ED" w:rsidRPr="00933886" w:rsidRDefault="009E36ED" w:rsidP="00886DE1">
      <w:pPr>
        <w:pStyle w:val="ListParagraph"/>
        <w:ind w:left="0"/>
        <w:rPr>
          <w:rFonts w:cs="Times New Roman"/>
          <w:b/>
          <w:szCs w:val="28"/>
        </w:rPr>
      </w:pPr>
    </w:p>
    <w:p w:rsidR="00557C1A" w:rsidRPr="00933886" w:rsidRDefault="009677DE" w:rsidP="00886DE1">
      <w:pPr>
        <w:pStyle w:val="ListParagraph"/>
        <w:ind w:left="0"/>
        <w:rPr>
          <w:rFonts w:cs="Times New Roman"/>
          <w:b/>
          <w:szCs w:val="28"/>
        </w:rPr>
      </w:pPr>
      <w:r w:rsidRPr="00933886">
        <w:rPr>
          <w:rFonts w:cs="Times New Roman"/>
          <w:b/>
          <w:szCs w:val="28"/>
        </w:rPr>
        <w:t>II</w:t>
      </w:r>
      <w:r w:rsidR="00557C1A" w:rsidRPr="00933886">
        <w:rPr>
          <w:rFonts w:cs="Times New Roman"/>
          <w:b/>
          <w:szCs w:val="28"/>
        </w:rPr>
        <w:t xml:space="preserve">. </w:t>
      </w:r>
      <w:r w:rsidR="00B378C6" w:rsidRPr="00933886">
        <w:rPr>
          <w:rFonts w:cs="Times New Roman"/>
          <w:b/>
          <w:szCs w:val="28"/>
        </w:rPr>
        <w:t>Nhóm cây lâu năm</w:t>
      </w:r>
    </w:p>
    <w:tbl>
      <w:tblPr>
        <w:tblW w:w="6037" w:type="pct"/>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11"/>
        <w:gridCol w:w="2652"/>
        <w:gridCol w:w="31"/>
        <w:gridCol w:w="9"/>
        <w:gridCol w:w="940"/>
        <w:gridCol w:w="22"/>
        <w:gridCol w:w="22"/>
        <w:gridCol w:w="808"/>
        <w:gridCol w:w="13"/>
        <w:gridCol w:w="34"/>
        <w:gridCol w:w="801"/>
        <w:gridCol w:w="47"/>
        <w:gridCol w:w="7"/>
        <w:gridCol w:w="785"/>
        <w:gridCol w:w="65"/>
        <w:gridCol w:w="922"/>
        <w:gridCol w:w="18"/>
        <w:gridCol w:w="52"/>
        <w:gridCol w:w="1826"/>
        <w:gridCol w:w="20"/>
        <w:gridCol w:w="1283"/>
      </w:tblGrid>
      <w:tr w:rsidR="00E325E4" w:rsidRPr="00933886" w:rsidTr="001B4372">
        <w:trPr>
          <w:trHeight w:val="346"/>
          <w:tblHeader/>
        </w:trPr>
        <w:tc>
          <w:tcPr>
            <w:tcW w:w="378" w:type="pct"/>
            <w:vMerge w:val="restart"/>
            <w:shd w:val="clear" w:color="000000" w:fill="FFFFFF"/>
            <w:noWrap/>
            <w:vAlign w:val="center"/>
          </w:tcPr>
          <w:p w:rsidR="0052726D" w:rsidRPr="00933886" w:rsidRDefault="0052726D" w:rsidP="00886DE1">
            <w:pPr>
              <w:spacing w:after="0" w:line="240" w:lineRule="auto"/>
              <w:jc w:val="center"/>
              <w:rPr>
                <w:rFonts w:eastAsia="Times New Roman" w:cs="Times New Roman"/>
                <w:b/>
                <w:sz w:val="26"/>
                <w:szCs w:val="26"/>
              </w:rPr>
            </w:pPr>
            <w:r w:rsidRPr="00933886">
              <w:rPr>
                <w:rFonts w:eastAsia="Times New Roman" w:cs="Times New Roman"/>
                <w:b/>
                <w:sz w:val="26"/>
                <w:szCs w:val="26"/>
              </w:rPr>
              <w:t>STT</w:t>
            </w:r>
          </w:p>
        </w:tc>
        <w:tc>
          <w:tcPr>
            <w:tcW w:w="1187" w:type="pct"/>
            <w:gridSpan w:val="2"/>
            <w:vMerge w:val="restart"/>
            <w:shd w:val="clear" w:color="000000" w:fill="FFFFFF"/>
            <w:noWrap/>
            <w:vAlign w:val="center"/>
          </w:tcPr>
          <w:p w:rsidR="0052726D" w:rsidRPr="00933886" w:rsidRDefault="0052726D" w:rsidP="00886DE1">
            <w:pPr>
              <w:spacing w:after="0" w:line="240" w:lineRule="auto"/>
              <w:jc w:val="center"/>
              <w:rPr>
                <w:rFonts w:eastAsia="Times New Roman" w:cs="Times New Roman"/>
                <w:b/>
                <w:sz w:val="26"/>
                <w:szCs w:val="26"/>
              </w:rPr>
            </w:pPr>
            <w:r w:rsidRPr="00933886">
              <w:rPr>
                <w:rFonts w:eastAsia="Times New Roman" w:cs="Times New Roman"/>
                <w:b/>
                <w:sz w:val="26"/>
                <w:szCs w:val="26"/>
              </w:rPr>
              <w:t>Hạng mục đầu tư</w:t>
            </w:r>
          </w:p>
        </w:tc>
        <w:tc>
          <w:tcPr>
            <w:tcW w:w="437" w:type="pct"/>
            <w:gridSpan w:val="3"/>
            <w:vMerge w:val="restart"/>
            <w:shd w:val="clear" w:color="000000" w:fill="FFFFFF"/>
            <w:vAlign w:val="center"/>
          </w:tcPr>
          <w:p w:rsidR="0052726D" w:rsidRPr="00933886" w:rsidRDefault="0052726D" w:rsidP="00886DE1">
            <w:pPr>
              <w:spacing w:after="0" w:line="240" w:lineRule="auto"/>
              <w:jc w:val="center"/>
              <w:rPr>
                <w:rFonts w:eastAsia="Times New Roman" w:cs="Times New Roman"/>
                <w:b/>
                <w:sz w:val="26"/>
                <w:szCs w:val="26"/>
              </w:rPr>
            </w:pPr>
            <w:r w:rsidRPr="00933886">
              <w:rPr>
                <w:rFonts w:eastAsia="Times New Roman" w:cs="Times New Roman"/>
                <w:b/>
                <w:sz w:val="26"/>
                <w:szCs w:val="26"/>
              </w:rPr>
              <w:t>ĐVT</w:t>
            </w:r>
          </w:p>
        </w:tc>
        <w:tc>
          <w:tcPr>
            <w:tcW w:w="1580" w:type="pct"/>
            <w:gridSpan w:val="12"/>
            <w:shd w:val="clear" w:color="000000" w:fill="FFFFFF"/>
            <w:vAlign w:val="center"/>
          </w:tcPr>
          <w:p w:rsidR="0052726D" w:rsidRPr="00933886" w:rsidRDefault="008C2951" w:rsidP="00886DE1">
            <w:pPr>
              <w:spacing w:after="0" w:line="240" w:lineRule="auto"/>
              <w:jc w:val="center"/>
              <w:rPr>
                <w:rFonts w:eastAsia="Times New Roman" w:cs="Times New Roman"/>
                <w:i/>
                <w:sz w:val="26"/>
                <w:szCs w:val="26"/>
              </w:rPr>
            </w:pPr>
            <w:r w:rsidRPr="00933886">
              <w:rPr>
                <w:rFonts w:eastAsia="Times New Roman" w:cs="Times New Roman"/>
                <w:b/>
                <w:sz w:val="26"/>
                <w:szCs w:val="26"/>
              </w:rPr>
              <w:t>Định mức</w:t>
            </w:r>
          </w:p>
        </w:tc>
        <w:tc>
          <w:tcPr>
            <w:tcW w:w="846" w:type="pct"/>
            <w:gridSpan w:val="3"/>
            <w:shd w:val="clear" w:color="000000" w:fill="FFFFFF"/>
            <w:noWrap/>
            <w:vAlign w:val="center"/>
          </w:tcPr>
          <w:p w:rsidR="0052726D" w:rsidRPr="00933886" w:rsidRDefault="0052726D" w:rsidP="00886DE1">
            <w:pPr>
              <w:spacing w:after="0" w:line="240" w:lineRule="auto"/>
              <w:jc w:val="center"/>
              <w:rPr>
                <w:rFonts w:eastAsia="Times New Roman" w:cs="Times New Roman"/>
                <w:b/>
                <w:sz w:val="26"/>
                <w:szCs w:val="26"/>
              </w:rPr>
            </w:pPr>
            <w:r w:rsidRPr="00933886">
              <w:rPr>
                <w:rFonts w:cs="Times New Roman"/>
                <w:b/>
                <w:sz w:val="26"/>
                <w:szCs w:val="26"/>
              </w:rPr>
              <w:t>Tiêu chuẩn, yêu cầu kỹ thuật</w:t>
            </w:r>
          </w:p>
        </w:tc>
        <w:tc>
          <w:tcPr>
            <w:tcW w:w="572" w:type="pct"/>
            <w:shd w:val="clear" w:color="000000" w:fill="FFFFFF"/>
            <w:noWrap/>
            <w:vAlign w:val="center"/>
          </w:tcPr>
          <w:p w:rsidR="0052726D" w:rsidRPr="00933886" w:rsidRDefault="0052726D" w:rsidP="00886DE1">
            <w:pPr>
              <w:spacing w:after="0" w:line="240" w:lineRule="auto"/>
              <w:jc w:val="center"/>
              <w:rPr>
                <w:rFonts w:eastAsia="Times New Roman" w:cs="Times New Roman"/>
                <w:b/>
                <w:sz w:val="26"/>
                <w:szCs w:val="26"/>
              </w:rPr>
            </w:pPr>
            <w:r w:rsidRPr="00933886">
              <w:rPr>
                <w:rFonts w:eastAsia="Times New Roman" w:cs="Times New Roman"/>
                <w:b/>
                <w:sz w:val="26"/>
                <w:szCs w:val="26"/>
              </w:rPr>
              <w:t>Ghi chú</w:t>
            </w:r>
          </w:p>
        </w:tc>
      </w:tr>
      <w:tr w:rsidR="00E325E4" w:rsidRPr="00933886" w:rsidTr="001B4372">
        <w:trPr>
          <w:trHeight w:val="415"/>
          <w:tblHeader/>
        </w:trPr>
        <w:tc>
          <w:tcPr>
            <w:tcW w:w="378" w:type="pct"/>
            <w:vMerge/>
            <w:shd w:val="clear" w:color="000000" w:fill="FFFFFF"/>
            <w:noWrap/>
            <w:vAlign w:val="center"/>
          </w:tcPr>
          <w:p w:rsidR="0052726D" w:rsidRPr="00933886" w:rsidRDefault="0052726D" w:rsidP="00886DE1">
            <w:pPr>
              <w:spacing w:after="0" w:line="240" w:lineRule="auto"/>
              <w:jc w:val="center"/>
              <w:rPr>
                <w:rFonts w:eastAsia="Times New Roman" w:cs="Times New Roman"/>
                <w:b/>
                <w:sz w:val="26"/>
                <w:szCs w:val="26"/>
              </w:rPr>
            </w:pPr>
          </w:p>
        </w:tc>
        <w:tc>
          <w:tcPr>
            <w:tcW w:w="1187" w:type="pct"/>
            <w:gridSpan w:val="2"/>
            <w:vMerge/>
            <w:shd w:val="clear" w:color="000000" w:fill="FFFFFF"/>
            <w:noWrap/>
            <w:vAlign w:val="center"/>
          </w:tcPr>
          <w:p w:rsidR="0052726D" w:rsidRPr="00933886" w:rsidRDefault="0052726D" w:rsidP="00886DE1">
            <w:pPr>
              <w:spacing w:after="0" w:line="240" w:lineRule="auto"/>
              <w:rPr>
                <w:rFonts w:eastAsia="Times New Roman" w:cs="Times New Roman"/>
                <w:b/>
                <w:sz w:val="26"/>
                <w:szCs w:val="26"/>
              </w:rPr>
            </w:pPr>
          </w:p>
        </w:tc>
        <w:tc>
          <w:tcPr>
            <w:tcW w:w="437" w:type="pct"/>
            <w:gridSpan w:val="3"/>
            <w:vMerge/>
            <w:shd w:val="clear" w:color="000000" w:fill="FFFFFF"/>
          </w:tcPr>
          <w:p w:rsidR="0052726D" w:rsidRPr="00933886" w:rsidRDefault="0052726D" w:rsidP="00886DE1">
            <w:pPr>
              <w:spacing w:after="0" w:line="240" w:lineRule="auto"/>
              <w:jc w:val="center"/>
              <w:rPr>
                <w:rFonts w:eastAsia="Times New Roman" w:cs="Times New Roman"/>
                <w:b/>
                <w:sz w:val="26"/>
                <w:szCs w:val="26"/>
              </w:rPr>
            </w:pPr>
          </w:p>
        </w:tc>
        <w:tc>
          <w:tcPr>
            <w:tcW w:w="380" w:type="pct"/>
            <w:gridSpan w:val="3"/>
            <w:shd w:val="clear" w:color="000000" w:fill="FFFFFF"/>
          </w:tcPr>
          <w:p w:rsidR="0052726D" w:rsidRPr="00933886" w:rsidRDefault="0052726D" w:rsidP="00886DE1">
            <w:pPr>
              <w:spacing w:after="0" w:line="240" w:lineRule="auto"/>
              <w:jc w:val="center"/>
              <w:rPr>
                <w:rFonts w:eastAsia="Times New Roman" w:cs="Times New Roman"/>
                <w:i/>
                <w:sz w:val="26"/>
                <w:szCs w:val="26"/>
              </w:rPr>
            </w:pPr>
            <w:r w:rsidRPr="00933886">
              <w:rPr>
                <w:rFonts w:eastAsia="Times New Roman" w:cs="Times New Roman"/>
                <w:i/>
                <w:sz w:val="26"/>
                <w:szCs w:val="26"/>
              </w:rPr>
              <w:t>Năm thứ nhất</w:t>
            </w:r>
          </w:p>
        </w:tc>
        <w:tc>
          <w:tcPr>
            <w:tcW w:w="378" w:type="pct"/>
            <w:gridSpan w:val="3"/>
            <w:shd w:val="clear" w:color="000000" w:fill="FFFFFF"/>
          </w:tcPr>
          <w:p w:rsidR="0052726D" w:rsidRPr="00933886" w:rsidRDefault="0052726D" w:rsidP="00886DE1">
            <w:pPr>
              <w:spacing w:after="0" w:line="240" w:lineRule="auto"/>
              <w:jc w:val="center"/>
              <w:rPr>
                <w:rFonts w:eastAsia="Times New Roman" w:cs="Times New Roman"/>
                <w:i/>
                <w:sz w:val="26"/>
                <w:szCs w:val="26"/>
              </w:rPr>
            </w:pPr>
            <w:r w:rsidRPr="00933886">
              <w:rPr>
                <w:rFonts w:eastAsia="Times New Roman" w:cs="Times New Roman"/>
                <w:i/>
                <w:sz w:val="26"/>
                <w:szCs w:val="26"/>
              </w:rPr>
              <w:t>Năm thứ hai</w:t>
            </w:r>
          </w:p>
        </w:tc>
        <w:tc>
          <w:tcPr>
            <w:tcW w:w="374" w:type="pct"/>
            <w:gridSpan w:val="3"/>
            <w:shd w:val="clear" w:color="000000" w:fill="FFFFFF"/>
            <w:noWrap/>
            <w:vAlign w:val="center"/>
          </w:tcPr>
          <w:p w:rsidR="0052726D" w:rsidRPr="00933886" w:rsidRDefault="0052726D" w:rsidP="00886DE1">
            <w:pPr>
              <w:spacing w:after="0" w:line="240" w:lineRule="auto"/>
              <w:jc w:val="center"/>
              <w:rPr>
                <w:rFonts w:eastAsia="Times New Roman" w:cs="Times New Roman"/>
                <w:i/>
                <w:sz w:val="26"/>
                <w:szCs w:val="26"/>
              </w:rPr>
            </w:pPr>
            <w:r w:rsidRPr="00933886">
              <w:rPr>
                <w:rFonts w:eastAsia="Times New Roman" w:cs="Times New Roman"/>
                <w:i/>
                <w:sz w:val="26"/>
                <w:szCs w:val="26"/>
              </w:rPr>
              <w:t>Năm thứ ba</w:t>
            </w:r>
          </w:p>
        </w:tc>
        <w:tc>
          <w:tcPr>
            <w:tcW w:w="440" w:type="pct"/>
            <w:gridSpan w:val="2"/>
            <w:shd w:val="clear" w:color="000000" w:fill="FFFFFF"/>
            <w:noWrap/>
            <w:vAlign w:val="center"/>
          </w:tcPr>
          <w:p w:rsidR="0052726D" w:rsidRPr="00933886" w:rsidRDefault="0052726D" w:rsidP="00886DE1">
            <w:pPr>
              <w:spacing w:after="0" w:line="240" w:lineRule="auto"/>
              <w:jc w:val="center"/>
              <w:rPr>
                <w:rFonts w:eastAsia="Times New Roman" w:cs="Times New Roman"/>
                <w:i/>
                <w:sz w:val="26"/>
                <w:szCs w:val="26"/>
              </w:rPr>
            </w:pPr>
            <w:r w:rsidRPr="00933886">
              <w:rPr>
                <w:rFonts w:eastAsia="Times New Roman" w:cs="Times New Roman"/>
                <w:i/>
                <w:sz w:val="26"/>
                <w:szCs w:val="26"/>
              </w:rPr>
              <w:t>Năm thứ tư trở đi</w:t>
            </w:r>
          </w:p>
        </w:tc>
        <w:tc>
          <w:tcPr>
            <w:tcW w:w="845" w:type="pct"/>
            <w:gridSpan w:val="3"/>
            <w:shd w:val="clear" w:color="000000" w:fill="FFFFFF"/>
            <w:noWrap/>
            <w:vAlign w:val="center"/>
          </w:tcPr>
          <w:p w:rsidR="0052726D" w:rsidRPr="00933886" w:rsidRDefault="0052726D" w:rsidP="00886DE1">
            <w:pPr>
              <w:spacing w:after="0" w:line="240" w:lineRule="auto"/>
              <w:jc w:val="both"/>
              <w:rPr>
                <w:rFonts w:cs="Times New Roman"/>
                <w:sz w:val="26"/>
                <w:szCs w:val="26"/>
              </w:rPr>
            </w:pPr>
          </w:p>
        </w:tc>
        <w:tc>
          <w:tcPr>
            <w:tcW w:w="581" w:type="pct"/>
            <w:gridSpan w:val="2"/>
            <w:shd w:val="clear" w:color="000000" w:fill="FFFFFF"/>
            <w:noWrap/>
            <w:vAlign w:val="center"/>
          </w:tcPr>
          <w:p w:rsidR="0052726D" w:rsidRPr="00933886" w:rsidRDefault="0052726D" w:rsidP="00886DE1">
            <w:pPr>
              <w:spacing w:after="0" w:line="240" w:lineRule="auto"/>
              <w:jc w:val="right"/>
              <w:rPr>
                <w:rFonts w:eastAsia="Times New Roman" w:cs="Times New Roman"/>
                <w:sz w:val="26"/>
                <w:szCs w:val="26"/>
              </w:rPr>
            </w:pPr>
          </w:p>
        </w:tc>
      </w:tr>
      <w:tr w:rsidR="002E43D0" w:rsidRPr="00933886" w:rsidTr="00646D2C">
        <w:trPr>
          <w:trHeight w:val="415"/>
        </w:trPr>
        <w:tc>
          <w:tcPr>
            <w:tcW w:w="378" w:type="pct"/>
            <w:shd w:val="clear" w:color="000000" w:fill="FFFFFF"/>
            <w:noWrap/>
            <w:vAlign w:val="center"/>
          </w:tcPr>
          <w:p w:rsidR="002E43D0" w:rsidRPr="00933886" w:rsidRDefault="002E43D0"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1</w:t>
            </w:r>
          </w:p>
        </w:tc>
        <w:tc>
          <w:tcPr>
            <w:tcW w:w="4622" w:type="pct"/>
            <w:gridSpan w:val="21"/>
            <w:shd w:val="clear" w:color="000000" w:fill="FFFFFF"/>
            <w:noWrap/>
            <w:vAlign w:val="center"/>
          </w:tcPr>
          <w:p w:rsidR="002E43D0" w:rsidRPr="00933886" w:rsidRDefault="00226171" w:rsidP="00DF0D3E">
            <w:pPr>
              <w:spacing w:after="0" w:line="240" w:lineRule="auto"/>
              <w:rPr>
                <w:rFonts w:eastAsia="Times New Roman" w:cs="Times New Roman"/>
                <w:sz w:val="26"/>
                <w:szCs w:val="26"/>
              </w:rPr>
            </w:pPr>
            <w:r w:rsidRPr="00933886">
              <w:rPr>
                <w:rFonts w:cs="Times New Roman"/>
                <w:b/>
                <w:sz w:val="26"/>
                <w:szCs w:val="26"/>
              </w:rPr>
              <w:t xml:space="preserve">Cây </w:t>
            </w:r>
            <w:r w:rsidR="002E43D0" w:rsidRPr="00933886">
              <w:rPr>
                <w:rFonts w:eastAsia="Times New Roman" w:cs="Times New Roman"/>
                <w:b/>
                <w:sz w:val="26"/>
                <w:szCs w:val="26"/>
              </w:rPr>
              <w:t>Vú sữa</w:t>
            </w:r>
          </w:p>
        </w:tc>
      </w:tr>
      <w:tr w:rsidR="00E325E4" w:rsidRPr="00933886" w:rsidTr="00646D2C">
        <w:trPr>
          <w:trHeight w:val="280"/>
        </w:trPr>
        <w:tc>
          <w:tcPr>
            <w:tcW w:w="378" w:type="pct"/>
            <w:shd w:val="clear" w:color="000000" w:fill="FFFFFF"/>
            <w:noWrap/>
            <w:vAlign w:val="center"/>
          </w:tcPr>
          <w:p w:rsidR="00DC5A31" w:rsidRPr="00933886" w:rsidRDefault="00DC5A31"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w:t>
            </w:r>
          </w:p>
        </w:tc>
        <w:tc>
          <w:tcPr>
            <w:tcW w:w="1187" w:type="pct"/>
            <w:gridSpan w:val="2"/>
            <w:shd w:val="clear" w:color="000000" w:fill="FFFFFF"/>
            <w:noWrap/>
            <w:vAlign w:val="center"/>
          </w:tcPr>
          <w:p w:rsidR="00DC5A31" w:rsidRPr="00933886" w:rsidRDefault="00DC5A31" w:rsidP="00646D2C">
            <w:pPr>
              <w:spacing w:after="0" w:line="240" w:lineRule="auto"/>
              <w:jc w:val="center"/>
              <w:rPr>
                <w:rFonts w:eastAsia="Times New Roman" w:cs="Times New Roman"/>
                <w:sz w:val="26"/>
                <w:szCs w:val="26"/>
              </w:rPr>
            </w:pPr>
            <w:r w:rsidRPr="00933886">
              <w:rPr>
                <w:rFonts w:eastAsia="Times New Roman" w:cs="Times New Roman"/>
                <w:sz w:val="26"/>
                <w:szCs w:val="26"/>
              </w:rPr>
              <w:t>Giống</w:t>
            </w:r>
          </w:p>
        </w:tc>
        <w:tc>
          <w:tcPr>
            <w:tcW w:w="437" w:type="pct"/>
            <w:gridSpan w:val="3"/>
            <w:shd w:val="clear" w:color="000000" w:fill="FFFFFF"/>
          </w:tcPr>
          <w:p w:rsidR="00DC5A31" w:rsidRPr="00933886" w:rsidRDefault="00DC5A31" w:rsidP="00886DE1">
            <w:pPr>
              <w:spacing w:after="0" w:line="240" w:lineRule="auto"/>
              <w:jc w:val="center"/>
              <w:rPr>
                <w:rFonts w:eastAsia="Times New Roman" w:cs="Times New Roman"/>
                <w:b/>
                <w:sz w:val="26"/>
                <w:szCs w:val="26"/>
              </w:rPr>
            </w:pPr>
          </w:p>
        </w:tc>
        <w:tc>
          <w:tcPr>
            <w:tcW w:w="380" w:type="pct"/>
            <w:gridSpan w:val="3"/>
            <w:shd w:val="clear" w:color="000000" w:fill="FFFFFF"/>
          </w:tcPr>
          <w:p w:rsidR="00DC5A31" w:rsidRPr="00933886" w:rsidRDefault="00DC5A31" w:rsidP="00886DE1">
            <w:pPr>
              <w:spacing w:after="0" w:line="240" w:lineRule="auto"/>
              <w:jc w:val="center"/>
              <w:rPr>
                <w:rFonts w:eastAsia="Times New Roman" w:cs="Times New Roman"/>
                <w:b/>
                <w:sz w:val="26"/>
                <w:szCs w:val="26"/>
              </w:rPr>
            </w:pPr>
          </w:p>
        </w:tc>
        <w:tc>
          <w:tcPr>
            <w:tcW w:w="378" w:type="pct"/>
            <w:gridSpan w:val="3"/>
            <w:shd w:val="clear" w:color="000000" w:fill="FFFFFF"/>
          </w:tcPr>
          <w:p w:rsidR="00DC5A31" w:rsidRPr="00933886" w:rsidRDefault="00DC5A31" w:rsidP="00886DE1">
            <w:pPr>
              <w:spacing w:after="0" w:line="240" w:lineRule="auto"/>
              <w:jc w:val="center"/>
              <w:rPr>
                <w:rFonts w:eastAsia="Times New Roman" w:cs="Times New Roman"/>
                <w:b/>
                <w:sz w:val="26"/>
                <w:szCs w:val="26"/>
              </w:rPr>
            </w:pPr>
          </w:p>
        </w:tc>
        <w:tc>
          <w:tcPr>
            <w:tcW w:w="374" w:type="pct"/>
            <w:gridSpan w:val="3"/>
            <w:shd w:val="clear" w:color="000000" w:fill="FFFFFF"/>
            <w:noWrap/>
            <w:vAlign w:val="center"/>
          </w:tcPr>
          <w:p w:rsidR="00DC5A31" w:rsidRPr="00933886" w:rsidRDefault="00DC5A31" w:rsidP="00886DE1">
            <w:pPr>
              <w:spacing w:after="0" w:line="240" w:lineRule="auto"/>
              <w:jc w:val="center"/>
              <w:rPr>
                <w:rFonts w:eastAsia="Times New Roman" w:cs="Times New Roman"/>
                <w:b/>
                <w:sz w:val="26"/>
                <w:szCs w:val="26"/>
              </w:rPr>
            </w:pPr>
          </w:p>
        </w:tc>
        <w:tc>
          <w:tcPr>
            <w:tcW w:w="440" w:type="pct"/>
            <w:gridSpan w:val="2"/>
            <w:shd w:val="clear" w:color="000000" w:fill="FFFFFF"/>
            <w:noWrap/>
            <w:vAlign w:val="center"/>
          </w:tcPr>
          <w:p w:rsidR="00DC5A31" w:rsidRPr="00933886" w:rsidRDefault="00DC5A31" w:rsidP="00886DE1">
            <w:pPr>
              <w:spacing w:after="0" w:line="240" w:lineRule="auto"/>
              <w:jc w:val="center"/>
              <w:rPr>
                <w:rFonts w:eastAsia="Times New Roman" w:cs="Times New Roman"/>
                <w:b/>
                <w:sz w:val="26"/>
                <w:szCs w:val="26"/>
              </w:rPr>
            </w:pPr>
          </w:p>
        </w:tc>
        <w:tc>
          <w:tcPr>
            <w:tcW w:w="845" w:type="pct"/>
            <w:gridSpan w:val="3"/>
            <w:vMerge w:val="restart"/>
            <w:shd w:val="clear" w:color="000000" w:fill="FFFFFF"/>
            <w:noWrap/>
            <w:vAlign w:val="center"/>
          </w:tcPr>
          <w:p w:rsidR="00DC5A31" w:rsidRPr="00933886" w:rsidRDefault="004733F5" w:rsidP="00886DE1">
            <w:pPr>
              <w:spacing w:after="0" w:line="240" w:lineRule="auto"/>
              <w:jc w:val="both"/>
              <w:rPr>
                <w:rFonts w:cs="Times New Roman"/>
                <w:sz w:val="26"/>
                <w:szCs w:val="26"/>
              </w:rPr>
            </w:pPr>
            <w:r w:rsidRPr="00933886">
              <w:rPr>
                <w:rFonts w:eastAsia="Times New Roman" w:cs="Times New Roman"/>
                <w:sz w:val="26"/>
                <w:szCs w:val="26"/>
              </w:rPr>
              <w:t>Áp dụng tiêu chuẩn của đơn vị sản xuất công bố</w:t>
            </w:r>
          </w:p>
        </w:tc>
        <w:tc>
          <w:tcPr>
            <w:tcW w:w="581" w:type="pct"/>
            <w:gridSpan w:val="2"/>
            <w:vMerge w:val="restart"/>
            <w:shd w:val="clear" w:color="000000" w:fill="FFFFFF"/>
            <w:noWrap/>
            <w:vAlign w:val="center"/>
          </w:tcPr>
          <w:p w:rsidR="006872CA" w:rsidRPr="00933886" w:rsidRDefault="006872CA" w:rsidP="00886DE1">
            <w:pPr>
              <w:spacing w:after="0" w:line="240" w:lineRule="auto"/>
              <w:jc w:val="center"/>
              <w:rPr>
                <w:rFonts w:eastAsia="Times New Roman" w:cs="Times New Roman"/>
                <w:sz w:val="26"/>
                <w:szCs w:val="26"/>
              </w:rPr>
            </w:pPr>
          </w:p>
          <w:p w:rsidR="00DC5A31" w:rsidRPr="00933886" w:rsidRDefault="006872CA" w:rsidP="00886DE1">
            <w:pPr>
              <w:spacing w:after="0" w:line="240" w:lineRule="auto"/>
              <w:jc w:val="center"/>
              <w:rPr>
                <w:rFonts w:cs="Times New Roman"/>
                <w:sz w:val="26"/>
                <w:szCs w:val="26"/>
              </w:rPr>
            </w:pPr>
            <w:r w:rsidRPr="00933886">
              <w:rPr>
                <w:rFonts w:eastAsia="Times New Roman" w:cs="Times New Roman"/>
                <w:sz w:val="26"/>
                <w:szCs w:val="26"/>
              </w:rPr>
              <w:t xml:space="preserve">Tham khảo </w:t>
            </w:r>
            <w:r w:rsidR="00DC5A31" w:rsidRPr="00933886">
              <w:rPr>
                <w:rFonts w:cs="Times New Roman"/>
                <w:sz w:val="26"/>
                <w:szCs w:val="26"/>
              </w:rPr>
              <w:t>Quyết định số 726/QĐ-BNN-KN ngày 24/02/2022 của Bộ NN và PTNT</w:t>
            </w:r>
          </w:p>
          <w:p w:rsidR="00DC5A31" w:rsidRPr="00933886" w:rsidRDefault="00DC5A31" w:rsidP="00886DE1">
            <w:pPr>
              <w:spacing w:after="0" w:line="240" w:lineRule="auto"/>
              <w:jc w:val="center"/>
              <w:rPr>
                <w:rFonts w:eastAsia="Times New Roman" w:cs="Times New Roman"/>
                <w:sz w:val="26"/>
                <w:szCs w:val="26"/>
              </w:rPr>
            </w:pPr>
          </w:p>
        </w:tc>
      </w:tr>
      <w:tr w:rsidR="00E325E4" w:rsidRPr="00933886" w:rsidTr="00646D2C">
        <w:trPr>
          <w:trHeight w:val="444"/>
        </w:trPr>
        <w:tc>
          <w:tcPr>
            <w:tcW w:w="378" w:type="pct"/>
            <w:shd w:val="clear" w:color="000000" w:fill="FFFFFF"/>
            <w:noWrap/>
            <w:vAlign w:val="center"/>
          </w:tcPr>
          <w:p w:rsidR="00DC5A31" w:rsidRPr="00933886" w:rsidRDefault="00DC5A31"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w:t>
            </w:r>
          </w:p>
        </w:tc>
        <w:tc>
          <w:tcPr>
            <w:tcW w:w="1187" w:type="pct"/>
            <w:gridSpan w:val="2"/>
            <w:shd w:val="clear" w:color="000000" w:fill="FFFFFF"/>
            <w:noWrap/>
            <w:vAlign w:val="center"/>
          </w:tcPr>
          <w:p w:rsidR="00DC5A31" w:rsidRPr="00933886" w:rsidRDefault="00DC5A31" w:rsidP="00646D2C">
            <w:pPr>
              <w:spacing w:after="0" w:line="240" w:lineRule="auto"/>
              <w:jc w:val="center"/>
              <w:rPr>
                <w:rFonts w:eastAsia="Times New Roman" w:cs="Times New Roman"/>
                <w:sz w:val="26"/>
                <w:szCs w:val="26"/>
              </w:rPr>
            </w:pPr>
            <w:r w:rsidRPr="00933886">
              <w:rPr>
                <w:rFonts w:eastAsia="Times New Roman" w:cs="Times New Roman"/>
                <w:sz w:val="26"/>
                <w:szCs w:val="26"/>
              </w:rPr>
              <w:t>Trồng mới</w:t>
            </w:r>
          </w:p>
        </w:tc>
        <w:tc>
          <w:tcPr>
            <w:tcW w:w="437" w:type="pct"/>
            <w:gridSpan w:val="3"/>
            <w:shd w:val="clear" w:color="000000" w:fill="FFFFFF"/>
          </w:tcPr>
          <w:p w:rsidR="00DC5A31" w:rsidRPr="00933886" w:rsidRDefault="00DC5A31" w:rsidP="00886DE1">
            <w:pPr>
              <w:spacing w:after="0" w:line="240" w:lineRule="auto"/>
              <w:jc w:val="center"/>
              <w:rPr>
                <w:rFonts w:eastAsia="Times New Roman" w:cs="Times New Roman"/>
                <w:sz w:val="26"/>
                <w:szCs w:val="26"/>
              </w:rPr>
            </w:pPr>
            <w:r w:rsidRPr="00933886">
              <w:rPr>
                <w:rFonts w:eastAsia="Times New Roman" w:cs="Times New Roman"/>
                <w:sz w:val="26"/>
                <w:szCs w:val="26"/>
              </w:rPr>
              <w:t>Cây</w:t>
            </w:r>
          </w:p>
        </w:tc>
        <w:tc>
          <w:tcPr>
            <w:tcW w:w="380" w:type="pct"/>
            <w:gridSpan w:val="3"/>
            <w:shd w:val="clear" w:color="000000" w:fill="FFFFFF"/>
            <w:vAlign w:val="center"/>
          </w:tcPr>
          <w:p w:rsidR="00DC5A31" w:rsidRPr="00933886" w:rsidRDefault="00DC5A31" w:rsidP="00886DE1">
            <w:pPr>
              <w:spacing w:after="0" w:line="240" w:lineRule="auto"/>
              <w:jc w:val="center"/>
              <w:rPr>
                <w:rFonts w:eastAsia="Times New Roman" w:cs="Times New Roman"/>
                <w:sz w:val="26"/>
                <w:szCs w:val="26"/>
              </w:rPr>
            </w:pPr>
            <w:r w:rsidRPr="00933886">
              <w:rPr>
                <w:rFonts w:eastAsia="Times New Roman" w:cs="Times New Roman"/>
                <w:sz w:val="26"/>
                <w:szCs w:val="26"/>
              </w:rPr>
              <w:t>270</w:t>
            </w:r>
          </w:p>
        </w:tc>
        <w:tc>
          <w:tcPr>
            <w:tcW w:w="378" w:type="pct"/>
            <w:gridSpan w:val="3"/>
            <w:shd w:val="clear" w:color="000000" w:fill="FFFFFF"/>
          </w:tcPr>
          <w:p w:rsidR="00DC5A31" w:rsidRPr="00933886" w:rsidRDefault="00DC5A31" w:rsidP="00886DE1">
            <w:pPr>
              <w:spacing w:after="0" w:line="240" w:lineRule="auto"/>
              <w:jc w:val="center"/>
              <w:rPr>
                <w:rFonts w:eastAsia="Times New Roman" w:cs="Times New Roman"/>
                <w:sz w:val="26"/>
                <w:szCs w:val="26"/>
              </w:rPr>
            </w:pPr>
          </w:p>
        </w:tc>
        <w:tc>
          <w:tcPr>
            <w:tcW w:w="374" w:type="pct"/>
            <w:gridSpan w:val="3"/>
            <w:shd w:val="clear" w:color="000000" w:fill="FFFFFF"/>
            <w:noWrap/>
            <w:vAlign w:val="center"/>
          </w:tcPr>
          <w:p w:rsidR="00DC5A31" w:rsidRPr="00933886" w:rsidRDefault="00DC5A31"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DC5A31" w:rsidRPr="00933886" w:rsidRDefault="00DC5A31"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DC5A31" w:rsidRPr="00933886" w:rsidRDefault="00DC5A31" w:rsidP="00886DE1">
            <w:pPr>
              <w:spacing w:after="0" w:line="240" w:lineRule="auto"/>
              <w:jc w:val="both"/>
              <w:rPr>
                <w:rFonts w:eastAsia="Times New Roman" w:cs="Times New Roman"/>
                <w:sz w:val="26"/>
                <w:szCs w:val="26"/>
              </w:rPr>
            </w:pPr>
          </w:p>
        </w:tc>
        <w:tc>
          <w:tcPr>
            <w:tcW w:w="581" w:type="pct"/>
            <w:gridSpan w:val="2"/>
            <w:vMerge/>
            <w:shd w:val="clear" w:color="000000" w:fill="FFFFFF"/>
            <w:noWrap/>
            <w:vAlign w:val="center"/>
          </w:tcPr>
          <w:p w:rsidR="00DC5A31" w:rsidRPr="00933886" w:rsidRDefault="00DC5A31" w:rsidP="00886DE1">
            <w:pPr>
              <w:spacing w:after="0" w:line="240" w:lineRule="auto"/>
              <w:jc w:val="center"/>
              <w:rPr>
                <w:rFonts w:eastAsia="Times New Roman" w:cs="Times New Roman"/>
                <w:sz w:val="26"/>
                <w:szCs w:val="26"/>
              </w:rPr>
            </w:pPr>
          </w:p>
        </w:tc>
      </w:tr>
      <w:tr w:rsidR="00E325E4" w:rsidRPr="00933886" w:rsidTr="00646D2C">
        <w:trPr>
          <w:trHeight w:val="455"/>
        </w:trPr>
        <w:tc>
          <w:tcPr>
            <w:tcW w:w="378" w:type="pct"/>
            <w:shd w:val="clear" w:color="000000" w:fill="FFFFFF"/>
            <w:noWrap/>
            <w:vAlign w:val="center"/>
          </w:tcPr>
          <w:p w:rsidR="00DC5A31" w:rsidRPr="00933886" w:rsidRDefault="00DC5A31"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w:t>
            </w:r>
          </w:p>
        </w:tc>
        <w:tc>
          <w:tcPr>
            <w:tcW w:w="1187" w:type="pct"/>
            <w:gridSpan w:val="2"/>
            <w:shd w:val="clear" w:color="000000" w:fill="FFFFFF"/>
            <w:noWrap/>
            <w:vAlign w:val="center"/>
          </w:tcPr>
          <w:p w:rsidR="00DC5A31" w:rsidRPr="00933886" w:rsidRDefault="00DC5A31" w:rsidP="00646D2C">
            <w:pPr>
              <w:spacing w:after="0" w:line="240" w:lineRule="auto"/>
              <w:jc w:val="center"/>
              <w:rPr>
                <w:rFonts w:eastAsia="Times New Roman" w:cs="Times New Roman"/>
                <w:sz w:val="26"/>
                <w:szCs w:val="26"/>
              </w:rPr>
            </w:pPr>
            <w:r w:rsidRPr="00933886">
              <w:rPr>
                <w:rFonts w:eastAsia="Times New Roman" w:cs="Times New Roman"/>
                <w:sz w:val="26"/>
                <w:szCs w:val="26"/>
              </w:rPr>
              <w:t>Trồng dặm (5%)</w:t>
            </w:r>
          </w:p>
        </w:tc>
        <w:tc>
          <w:tcPr>
            <w:tcW w:w="437" w:type="pct"/>
            <w:gridSpan w:val="3"/>
            <w:shd w:val="clear" w:color="000000" w:fill="FFFFFF"/>
          </w:tcPr>
          <w:p w:rsidR="00DC5A31" w:rsidRPr="00933886" w:rsidRDefault="00DC5A31" w:rsidP="00886DE1">
            <w:pPr>
              <w:spacing w:after="0" w:line="240" w:lineRule="auto"/>
              <w:jc w:val="center"/>
              <w:rPr>
                <w:rFonts w:eastAsia="Times New Roman" w:cs="Times New Roman"/>
                <w:sz w:val="26"/>
                <w:szCs w:val="26"/>
              </w:rPr>
            </w:pPr>
            <w:r w:rsidRPr="00933886">
              <w:rPr>
                <w:rFonts w:eastAsia="Times New Roman" w:cs="Times New Roman"/>
                <w:sz w:val="26"/>
                <w:szCs w:val="26"/>
              </w:rPr>
              <w:t>Cây</w:t>
            </w:r>
          </w:p>
        </w:tc>
        <w:tc>
          <w:tcPr>
            <w:tcW w:w="380" w:type="pct"/>
            <w:gridSpan w:val="3"/>
            <w:shd w:val="clear" w:color="000000" w:fill="FFFFFF"/>
            <w:vAlign w:val="center"/>
          </w:tcPr>
          <w:p w:rsidR="00DC5A31" w:rsidRPr="00933886" w:rsidRDefault="00DC5A31" w:rsidP="00886DE1">
            <w:pPr>
              <w:spacing w:after="0" w:line="240" w:lineRule="auto"/>
              <w:jc w:val="center"/>
              <w:rPr>
                <w:rFonts w:eastAsia="Times New Roman" w:cs="Times New Roman"/>
                <w:sz w:val="26"/>
                <w:szCs w:val="26"/>
              </w:rPr>
            </w:pPr>
            <w:r w:rsidRPr="00933886">
              <w:rPr>
                <w:rFonts w:eastAsia="Times New Roman" w:cs="Times New Roman"/>
                <w:sz w:val="26"/>
                <w:szCs w:val="26"/>
              </w:rPr>
              <w:t>14</w:t>
            </w:r>
          </w:p>
        </w:tc>
        <w:tc>
          <w:tcPr>
            <w:tcW w:w="378" w:type="pct"/>
            <w:gridSpan w:val="3"/>
            <w:shd w:val="clear" w:color="000000" w:fill="FFFFFF"/>
          </w:tcPr>
          <w:p w:rsidR="00DC5A31" w:rsidRPr="00933886" w:rsidRDefault="00DC5A31" w:rsidP="00886DE1">
            <w:pPr>
              <w:spacing w:after="0" w:line="240" w:lineRule="auto"/>
              <w:jc w:val="center"/>
              <w:rPr>
                <w:rFonts w:eastAsia="Times New Roman" w:cs="Times New Roman"/>
                <w:sz w:val="26"/>
                <w:szCs w:val="26"/>
              </w:rPr>
            </w:pPr>
          </w:p>
        </w:tc>
        <w:tc>
          <w:tcPr>
            <w:tcW w:w="374" w:type="pct"/>
            <w:gridSpan w:val="3"/>
            <w:shd w:val="clear" w:color="000000" w:fill="FFFFFF"/>
            <w:noWrap/>
            <w:vAlign w:val="center"/>
          </w:tcPr>
          <w:p w:rsidR="00DC5A31" w:rsidRPr="00933886" w:rsidRDefault="00DC5A31"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DC5A31" w:rsidRPr="00933886" w:rsidRDefault="00DC5A31"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DC5A31" w:rsidRPr="00933886" w:rsidRDefault="00DC5A31" w:rsidP="00886DE1">
            <w:pPr>
              <w:spacing w:after="0" w:line="240" w:lineRule="auto"/>
              <w:jc w:val="right"/>
              <w:rPr>
                <w:rFonts w:eastAsia="Times New Roman" w:cs="Times New Roman"/>
                <w:sz w:val="26"/>
                <w:szCs w:val="26"/>
              </w:rPr>
            </w:pPr>
          </w:p>
        </w:tc>
        <w:tc>
          <w:tcPr>
            <w:tcW w:w="581" w:type="pct"/>
            <w:gridSpan w:val="2"/>
            <w:vMerge/>
            <w:shd w:val="clear" w:color="000000" w:fill="FFFFFF"/>
            <w:noWrap/>
            <w:vAlign w:val="center"/>
          </w:tcPr>
          <w:p w:rsidR="00DC5A31" w:rsidRPr="00933886" w:rsidRDefault="00DC5A31" w:rsidP="00886DE1">
            <w:pPr>
              <w:spacing w:after="0" w:line="240" w:lineRule="auto"/>
              <w:jc w:val="center"/>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DC5A31" w:rsidRPr="00933886" w:rsidRDefault="00DC5A31"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w:t>
            </w:r>
          </w:p>
        </w:tc>
        <w:tc>
          <w:tcPr>
            <w:tcW w:w="1187" w:type="pct"/>
            <w:gridSpan w:val="2"/>
            <w:shd w:val="clear" w:color="000000" w:fill="FFFFFF"/>
            <w:noWrap/>
            <w:vAlign w:val="center"/>
          </w:tcPr>
          <w:p w:rsidR="00DC5A31" w:rsidRPr="00933886" w:rsidRDefault="00DC5A31" w:rsidP="00646D2C">
            <w:pPr>
              <w:spacing w:after="0" w:line="240" w:lineRule="auto"/>
              <w:jc w:val="center"/>
              <w:rPr>
                <w:rFonts w:eastAsia="Times New Roman" w:cs="Times New Roman"/>
                <w:sz w:val="26"/>
                <w:szCs w:val="26"/>
              </w:rPr>
            </w:pPr>
            <w:r w:rsidRPr="00933886">
              <w:rPr>
                <w:rFonts w:eastAsia="Times New Roman" w:cs="Times New Roman"/>
                <w:sz w:val="26"/>
                <w:szCs w:val="26"/>
              </w:rPr>
              <w:t>Đạm nguyên chất (N)</w:t>
            </w:r>
          </w:p>
        </w:tc>
        <w:tc>
          <w:tcPr>
            <w:tcW w:w="437" w:type="pct"/>
            <w:gridSpan w:val="3"/>
            <w:shd w:val="clear" w:color="000000" w:fill="FFFFFF"/>
          </w:tcPr>
          <w:p w:rsidR="00DC5A31" w:rsidRPr="00933886" w:rsidRDefault="00DC5A31" w:rsidP="00886DE1">
            <w:pPr>
              <w:spacing w:after="0" w:line="240" w:lineRule="auto"/>
              <w:jc w:val="center"/>
              <w:rPr>
                <w:rFonts w:eastAsia="Times New Roman" w:cs="Times New Roman"/>
                <w:sz w:val="26"/>
                <w:szCs w:val="26"/>
              </w:rPr>
            </w:pPr>
            <w:r w:rsidRPr="00933886">
              <w:rPr>
                <w:rFonts w:eastAsia="Times New Roman" w:cs="Times New Roman"/>
                <w:sz w:val="26"/>
                <w:szCs w:val="26"/>
              </w:rPr>
              <w:t>Kg</w:t>
            </w:r>
          </w:p>
        </w:tc>
        <w:tc>
          <w:tcPr>
            <w:tcW w:w="380" w:type="pct"/>
            <w:gridSpan w:val="3"/>
            <w:shd w:val="clear" w:color="000000" w:fill="FFFFFF"/>
          </w:tcPr>
          <w:p w:rsidR="00DC5A31" w:rsidRPr="00933886" w:rsidRDefault="00DC5A31" w:rsidP="00886DE1">
            <w:pPr>
              <w:spacing w:after="0" w:line="240" w:lineRule="auto"/>
              <w:jc w:val="center"/>
              <w:rPr>
                <w:rFonts w:eastAsia="Times New Roman" w:cs="Times New Roman"/>
                <w:sz w:val="26"/>
                <w:szCs w:val="26"/>
              </w:rPr>
            </w:pPr>
            <w:r w:rsidRPr="00933886">
              <w:rPr>
                <w:rFonts w:eastAsia="Times New Roman" w:cs="Times New Roman"/>
                <w:sz w:val="26"/>
                <w:szCs w:val="26"/>
              </w:rPr>
              <w:t>240</w:t>
            </w:r>
          </w:p>
        </w:tc>
        <w:tc>
          <w:tcPr>
            <w:tcW w:w="378" w:type="pct"/>
            <w:gridSpan w:val="3"/>
            <w:shd w:val="clear" w:color="000000" w:fill="FFFFFF"/>
          </w:tcPr>
          <w:p w:rsidR="00DC5A31" w:rsidRPr="00933886" w:rsidRDefault="00DC5A31" w:rsidP="00886DE1">
            <w:pPr>
              <w:spacing w:after="0" w:line="240" w:lineRule="auto"/>
              <w:jc w:val="center"/>
              <w:rPr>
                <w:rFonts w:eastAsia="Times New Roman" w:cs="Times New Roman"/>
                <w:sz w:val="26"/>
                <w:szCs w:val="26"/>
              </w:rPr>
            </w:pPr>
            <w:r w:rsidRPr="00933886">
              <w:rPr>
                <w:rFonts w:eastAsia="Times New Roman" w:cs="Times New Roman"/>
                <w:sz w:val="26"/>
                <w:szCs w:val="26"/>
              </w:rPr>
              <w:t>240</w:t>
            </w:r>
          </w:p>
        </w:tc>
        <w:tc>
          <w:tcPr>
            <w:tcW w:w="374" w:type="pct"/>
            <w:gridSpan w:val="3"/>
            <w:shd w:val="clear" w:color="000000" w:fill="FFFFFF"/>
            <w:noWrap/>
            <w:vAlign w:val="center"/>
          </w:tcPr>
          <w:p w:rsidR="00DC5A31" w:rsidRPr="00933886" w:rsidRDefault="00DC5A31" w:rsidP="00886DE1">
            <w:pPr>
              <w:spacing w:after="0" w:line="240" w:lineRule="auto"/>
              <w:jc w:val="center"/>
              <w:rPr>
                <w:rFonts w:eastAsia="Times New Roman" w:cs="Times New Roman"/>
                <w:sz w:val="26"/>
                <w:szCs w:val="26"/>
              </w:rPr>
            </w:pPr>
            <w:r w:rsidRPr="00933886">
              <w:rPr>
                <w:rFonts w:eastAsia="Times New Roman" w:cs="Times New Roman"/>
                <w:sz w:val="26"/>
                <w:szCs w:val="26"/>
              </w:rPr>
              <w:t>378</w:t>
            </w:r>
          </w:p>
        </w:tc>
        <w:tc>
          <w:tcPr>
            <w:tcW w:w="440" w:type="pct"/>
            <w:gridSpan w:val="2"/>
            <w:shd w:val="clear" w:color="000000" w:fill="FFFFFF"/>
            <w:noWrap/>
            <w:vAlign w:val="center"/>
          </w:tcPr>
          <w:p w:rsidR="00DC5A31" w:rsidRPr="00933886" w:rsidRDefault="00DC5A31" w:rsidP="00886DE1">
            <w:pPr>
              <w:spacing w:after="0" w:line="240" w:lineRule="auto"/>
              <w:jc w:val="center"/>
              <w:rPr>
                <w:rFonts w:eastAsia="Times New Roman" w:cs="Times New Roman"/>
                <w:sz w:val="26"/>
                <w:szCs w:val="26"/>
              </w:rPr>
            </w:pPr>
            <w:r w:rsidRPr="00933886">
              <w:rPr>
                <w:rFonts w:eastAsia="Times New Roman" w:cs="Times New Roman"/>
                <w:sz w:val="26"/>
                <w:szCs w:val="26"/>
              </w:rPr>
              <w:t>510</w:t>
            </w:r>
          </w:p>
        </w:tc>
        <w:tc>
          <w:tcPr>
            <w:tcW w:w="845" w:type="pct"/>
            <w:gridSpan w:val="3"/>
            <w:vMerge w:val="restart"/>
            <w:shd w:val="clear" w:color="000000" w:fill="FFFFFF"/>
            <w:noWrap/>
            <w:vAlign w:val="center"/>
          </w:tcPr>
          <w:p w:rsidR="00A030A6" w:rsidRPr="00933886" w:rsidRDefault="00A030A6" w:rsidP="00A030A6">
            <w:pPr>
              <w:jc w:val="center"/>
              <w:rPr>
                <w:rFonts w:eastAsia="Times New Roman" w:cs="Times New Roman"/>
                <w:sz w:val="26"/>
                <w:szCs w:val="26"/>
              </w:rPr>
            </w:pPr>
            <w:r w:rsidRPr="00933886">
              <w:rPr>
                <w:rFonts w:eastAsia="Times New Roman" w:cs="Times New Roman"/>
                <w:sz w:val="26"/>
                <w:szCs w:val="26"/>
              </w:rPr>
              <w:t>TCCS</w:t>
            </w:r>
          </w:p>
          <w:p w:rsidR="00DC5A31" w:rsidRPr="00933886" w:rsidRDefault="00A030A6" w:rsidP="00A030A6">
            <w:pPr>
              <w:spacing w:after="0" w:line="240" w:lineRule="auto"/>
              <w:jc w:val="center"/>
              <w:rPr>
                <w:rFonts w:eastAsia="Times New Roman" w:cs="Times New Roman"/>
                <w:sz w:val="26"/>
                <w:szCs w:val="26"/>
              </w:rPr>
            </w:pPr>
            <w:r w:rsidRPr="00933886">
              <w:rPr>
                <w:rFonts w:cs="Times New Roman"/>
                <w:sz w:val="26"/>
                <w:szCs w:val="26"/>
              </w:rPr>
              <w:t xml:space="preserve">Có thể sử </w:t>
            </w:r>
            <w:r w:rsidRPr="00933886">
              <w:rPr>
                <w:rFonts w:cs="Times New Roman"/>
                <w:sz w:val="26"/>
                <w:szCs w:val="26"/>
                <w:lang w:val="vi-VN"/>
              </w:rPr>
              <w:t xml:space="preserve">dụng </w:t>
            </w:r>
            <w:r w:rsidRPr="00933886">
              <w:rPr>
                <w:rFonts w:cs="Times New Roman"/>
                <w:sz w:val="26"/>
                <w:szCs w:val="26"/>
              </w:rPr>
              <w:t>phân hỗn hợp với tỉ lệ quy đổi</w:t>
            </w:r>
            <w:r w:rsidRPr="00933886">
              <w:rPr>
                <w:rFonts w:cs="Times New Roman"/>
                <w:sz w:val="26"/>
                <w:szCs w:val="26"/>
                <w:lang w:val="vi-VN"/>
              </w:rPr>
              <w:t xml:space="preserve"> N, </w:t>
            </w:r>
            <w:r w:rsidRPr="00933886">
              <w:rPr>
                <w:rFonts w:cs="Times New Roman"/>
                <w:sz w:val="26"/>
                <w:szCs w:val="26"/>
                <w:lang w:eastAsia="zh-CN"/>
              </w:rPr>
              <w:t>P</w:t>
            </w:r>
            <w:r w:rsidRPr="00933886">
              <w:rPr>
                <w:rFonts w:cs="Times New Roman"/>
                <w:sz w:val="26"/>
                <w:szCs w:val="26"/>
                <w:vertAlign w:val="subscript"/>
                <w:lang w:eastAsia="zh-CN"/>
              </w:rPr>
              <w:t>2</w:t>
            </w:r>
            <w:r w:rsidRPr="00933886">
              <w:rPr>
                <w:rFonts w:cs="Times New Roman"/>
                <w:sz w:val="26"/>
                <w:szCs w:val="26"/>
                <w:lang w:eastAsia="zh-CN"/>
              </w:rPr>
              <w:t>O</w:t>
            </w:r>
            <w:r w:rsidRPr="00933886">
              <w:rPr>
                <w:rFonts w:cs="Times New Roman"/>
                <w:sz w:val="26"/>
                <w:szCs w:val="26"/>
                <w:vertAlign w:val="subscript"/>
                <w:lang w:eastAsia="zh-CN"/>
              </w:rPr>
              <w:t>5</w:t>
            </w:r>
            <w:r w:rsidRPr="00933886">
              <w:rPr>
                <w:rFonts w:cs="Times New Roman"/>
                <w:sz w:val="26"/>
                <w:szCs w:val="26"/>
                <w:lang w:eastAsia="zh-CN"/>
              </w:rPr>
              <w:t>, K</w:t>
            </w:r>
            <w:r w:rsidRPr="00933886">
              <w:rPr>
                <w:rFonts w:cs="Times New Roman"/>
                <w:sz w:val="26"/>
                <w:szCs w:val="26"/>
                <w:vertAlign w:val="subscript"/>
                <w:lang w:eastAsia="zh-CN"/>
              </w:rPr>
              <w:t>2</w:t>
            </w:r>
            <w:r w:rsidRPr="00933886">
              <w:rPr>
                <w:rFonts w:cs="Times New Roman"/>
                <w:sz w:val="26"/>
                <w:szCs w:val="26"/>
                <w:lang w:eastAsia="zh-CN"/>
              </w:rPr>
              <w:t xml:space="preserve">O </w:t>
            </w:r>
            <w:r w:rsidRPr="00933886">
              <w:rPr>
                <w:rFonts w:cs="Times New Roman"/>
                <w:sz w:val="26"/>
                <w:szCs w:val="26"/>
              </w:rPr>
              <w:t>tương ứng</w:t>
            </w:r>
          </w:p>
        </w:tc>
        <w:tc>
          <w:tcPr>
            <w:tcW w:w="581" w:type="pct"/>
            <w:gridSpan w:val="2"/>
            <w:vMerge/>
            <w:shd w:val="clear" w:color="000000" w:fill="FFFFFF"/>
            <w:noWrap/>
            <w:vAlign w:val="center"/>
          </w:tcPr>
          <w:p w:rsidR="00DC5A31" w:rsidRPr="00933886" w:rsidRDefault="00DC5A31" w:rsidP="00886DE1">
            <w:pPr>
              <w:spacing w:after="0" w:line="240" w:lineRule="auto"/>
              <w:jc w:val="center"/>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DC5A31" w:rsidRPr="00933886" w:rsidRDefault="00DC5A31"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w:t>
            </w:r>
          </w:p>
        </w:tc>
        <w:tc>
          <w:tcPr>
            <w:tcW w:w="1187" w:type="pct"/>
            <w:gridSpan w:val="2"/>
            <w:shd w:val="clear" w:color="000000" w:fill="FFFFFF"/>
            <w:noWrap/>
            <w:vAlign w:val="center"/>
          </w:tcPr>
          <w:p w:rsidR="00DC5A31" w:rsidRPr="00933886" w:rsidRDefault="00DC5A31" w:rsidP="00646D2C">
            <w:pPr>
              <w:spacing w:after="0" w:line="240" w:lineRule="auto"/>
              <w:jc w:val="center"/>
              <w:rPr>
                <w:rFonts w:eastAsia="Times New Roman" w:cs="Times New Roman"/>
                <w:sz w:val="26"/>
                <w:szCs w:val="26"/>
                <w:vertAlign w:val="subscript"/>
              </w:rPr>
            </w:pPr>
            <w:r w:rsidRPr="00933886">
              <w:rPr>
                <w:rFonts w:eastAsia="Times New Roman" w:cs="Times New Roman"/>
                <w:sz w:val="26"/>
                <w:szCs w:val="26"/>
              </w:rPr>
              <w:t>Lân nguyên chất (P</w:t>
            </w:r>
            <w:r w:rsidRPr="00933886">
              <w:rPr>
                <w:rFonts w:eastAsia="Times New Roman" w:cs="Times New Roman"/>
                <w:sz w:val="26"/>
                <w:szCs w:val="26"/>
                <w:vertAlign w:val="subscript"/>
              </w:rPr>
              <w:t>2</w:t>
            </w:r>
            <w:r w:rsidRPr="00933886">
              <w:rPr>
                <w:rFonts w:eastAsia="Times New Roman" w:cs="Times New Roman"/>
                <w:sz w:val="26"/>
                <w:szCs w:val="26"/>
              </w:rPr>
              <w:t>0</w:t>
            </w:r>
            <w:r w:rsidRPr="00933886">
              <w:rPr>
                <w:rFonts w:eastAsia="Times New Roman" w:cs="Times New Roman"/>
                <w:sz w:val="26"/>
                <w:szCs w:val="26"/>
                <w:vertAlign w:val="subscript"/>
              </w:rPr>
              <w:t>5)</w:t>
            </w:r>
          </w:p>
        </w:tc>
        <w:tc>
          <w:tcPr>
            <w:tcW w:w="437" w:type="pct"/>
            <w:gridSpan w:val="3"/>
            <w:shd w:val="clear" w:color="000000" w:fill="FFFFFF"/>
          </w:tcPr>
          <w:p w:rsidR="00DC5A31" w:rsidRPr="00933886" w:rsidRDefault="00DC5A31" w:rsidP="00886DE1">
            <w:pPr>
              <w:spacing w:after="0" w:line="240" w:lineRule="auto"/>
              <w:jc w:val="center"/>
              <w:rPr>
                <w:rFonts w:eastAsia="Times New Roman" w:cs="Times New Roman"/>
                <w:sz w:val="26"/>
                <w:szCs w:val="26"/>
              </w:rPr>
            </w:pPr>
            <w:r w:rsidRPr="00933886">
              <w:rPr>
                <w:rFonts w:eastAsia="Times New Roman" w:cs="Times New Roman"/>
                <w:sz w:val="26"/>
                <w:szCs w:val="26"/>
              </w:rPr>
              <w:t>Kg</w:t>
            </w:r>
          </w:p>
        </w:tc>
        <w:tc>
          <w:tcPr>
            <w:tcW w:w="380" w:type="pct"/>
            <w:gridSpan w:val="3"/>
            <w:shd w:val="clear" w:color="000000" w:fill="FFFFFF"/>
          </w:tcPr>
          <w:p w:rsidR="00DC5A31" w:rsidRPr="00933886" w:rsidRDefault="00DC5A31" w:rsidP="00886DE1">
            <w:pPr>
              <w:spacing w:after="0" w:line="240" w:lineRule="auto"/>
              <w:jc w:val="center"/>
              <w:rPr>
                <w:rFonts w:eastAsia="Times New Roman" w:cs="Times New Roman"/>
                <w:sz w:val="26"/>
                <w:szCs w:val="26"/>
              </w:rPr>
            </w:pPr>
            <w:r w:rsidRPr="00933886">
              <w:rPr>
                <w:rFonts w:eastAsia="Times New Roman" w:cs="Times New Roman"/>
                <w:sz w:val="26"/>
                <w:szCs w:val="26"/>
              </w:rPr>
              <w:t>210</w:t>
            </w:r>
          </w:p>
        </w:tc>
        <w:tc>
          <w:tcPr>
            <w:tcW w:w="378" w:type="pct"/>
            <w:gridSpan w:val="3"/>
            <w:shd w:val="clear" w:color="000000" w:fill="FFFFFF"/>
          </w:tcPr>
          <w:p w:rsidR="00DC5A31" w:rsidRPr="00933886" w:rsidRDefault="00DC5A31" w:rsidP="00886DE1">
            <w:pPr>
              <w:spacing w:after="0" w:line="240" w:lineRule="auto"/>
              <w:jc w:val="center"/>
              <w:rPr>
                <w:rFonts w:eastAsia="Times New Roman" w:cs="Times New Roman"/>
                <w:sz w:val="26"/>
                <w:szCs w:val="26"/>
              </w:rPr>
            </w:pPr>
            <w:r w:rsidRPr="00933886">
              <w:rPr>
                <w:rFonts w:eastAsia="Times New Roman" w:cs="Times New Roman"/>
                <w:sz w:val="26"/>
                <w:szCs w:val="26"/>
              </w:rPr>
              <w:t>210</w:t>
            </w:r>
          </w:p>
        </w:tc>
        <w:tc>
          <w:tcPr>
            <w:tcW w:w="374" w:type="pct"/>
            <w:gridSpan w:val="3"/>
            <w:shd w:val="clear" w:color="000000" w:fill="FFFFFF"/>
            <w:noWrap/>
            <w:vAlign w:val="center"/>
          </w:tcPr>
          <w:p w:rsidR="00DC5A31" w:rsidRPr="00933886" w:rsidRDefault="00DC5A31" w:rsidP="00886DE1">
            <w:pPr>
              <w:spacing w:after="0" w:line="240" w:lineRule="auto"/>
              <w:jc w:val="center"/>
              <w:rPr>
                <w:rFonts w:eastAsia="Times New Roman" w:cs="Times New Roman"/>
                <w:sz w:val="26"/>
                <w:szCs w:val="26"/>
              </w:rPr>
            </w:pPr>
            <w:r w:rsidRPr="00933886">
              <w:rPr>
                <w:rFonts w:eastAsia="Times New Roman" w:cs="Times New Roman"/>
                <w:sz w:val="26"/>
                <w:szCs w:val="26"/>
              </w:rPr>
              <w:t>324</w:t>
            </w:r>
          </w:p>
        </w:tc>
        <w:tc>
          <w:tcPr>
            <w:tcW w:w="440" w:type="pct"/>
            <w:gridSpan w:val="2"/>
            <w:shd w:val="clear" w:color="000000" w:fill="FFFFFF"/>
            <w:noWrap/>
            <w:vAlign w:val="center"/>
          </w:tcPr>
          <w:p w:rsidR="00DC5A31" w:rsidRPr="00933886" w:rsidRDefault="00DC5A31" w:rsidP="00886DE1">
            <w:pPr>
              <w:spacing w:after="0" w:line="240" w:lineRule="auto"/>
              <w:jc w:val="center"/>
              <w:rPr>
                <w:rFonts w:eastAsia="Times New Roman" w:cs="Times New Roman"/>
                <w:sz w:val="26"/>
                <w:szCs w:val="26"/>
              </w:rPr>
            </w:pPr>
            <w:r w:rsidRPr="00933886">
              <w:rPr>
                <w:rFonts w:eastAsia="Times New Roman" w:cs="Times New Roman"/>
                <w:sz w:val="26"/>
                <w:szCs w:val="26"/>
              </w:rPr>
              <w:t>400</w:t>
            </w:r>
          </w:p>
        </w:tc>
        <w:tc>
          <w:tcPr>
            <w:tcW w:w="845" w:type="pct"/>
            <w:gridSpan w:val="3"/>
            <w:vMerge/>
            <w:shd w:val="clear" w:color="000000" w:fill="FFFFFF"/>
            <w:noWrap/>
            <w:vAlign w:val="center"/>
          </w:tcPr>
          <w:p w:rsidR="00DC5A31" w:rsidRPr="00933886" w:rsidRDefault="00DC5A31"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DC5A31" w:rsidRPr="00933886" w:rsidRDefault="00DC5A31"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DC5A31" w:rsidRPr="00933886" w:rsidRDefault="00DC5A31"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w:t>
            </w:r>
          </w:p>
        </w:tc>
        <w:tc>
          <w:tcPr>
            <w:tcW w:w="1187" w:type="pct"/>
            <w:gridSpan w:val="2"/>
            <w:shd w:val="clear" w:color="000000" w:fill="FFFFFF"/>
            <w:noWrap/>
            <w:vAlign w:val="center"/>
          </w:tcPr>
          <w:p w:rsidR="00DC5A31" w:rsidRPr="00933886" w:rsidRDefault="00DC5A31" w:rsidP="00646D2C">
            <w:pPr>
              <w:spacing w:after="0" w:line="240" w:lineRule="auto"/>
              <w:jc w:val="center"/>
              <w:rPr>
                <w:rFonts w:eastAsia="Times New Roman" w:cs="Times New Roman"/>
                <w:sz w:val="26"/>
                <w:szCs w:val="26"/>
              </w:rPr>
            </w:pPr>
            <w:r w:rsidRPr="00933886">
              <w:rPr>
                <w:rFonts w:eastAsia="Times New Roman" w:cs="Times New Roman"/>
                <w:sz w:val="26"/>
                <w:szCs w:val="26"/>
              </w:rPr>
              <w:t>Kali nguyên chất (K</w:t>
            </w:r>
            <w:r w:rsidRPr="00933886">
              <w:rPr>
                <w:rFonts w:eastAsia="Times New Roman" w:cs="Times New Roman"/>
                <w:sz w:val="26"/>
                <w:szCs w:val="26"/>
                <w:vertAlign w:val="subscript"/>
              </w:rPr>
              <w:t>2</w:t>
            </w:r>
            <w:r w:rsidRPr="00933886">
              <w:rPr>
                <w:rFonts w:eastAsia="Times New Roman" w:cs="Times New Roman"/>
                <w:sz w:val="26"/>
                <w:szCs w:val="26"/>
              </w:rPr>
              <w:t>0)</w:t>
            </w:r>
          </w:p>
        </w:tc>
        <w:tc>
          <w:tcPr>
            <w:tcW w:w="437" w:type="pct"/>
            <w:gridSpan w:val="3"/>
            <w:shd w:val="clear" w:color="000000" w:fill="FFFFFF"/>
          </w:tcPr>
          <w:p w:rsidR="00DC5A31" w:rsidRPr="00933886" w:rsidRDefault="00DC5A31" w:rsidP="00886DE1">
            <w:pPr>
              <w:spacing w:after="0" w:line="240" w:lineRule="auto"/>
              <w:jc w:val="center"/>
              <w:rPr>
                <w:rFonts w:eastAsia="Times New Roman" w:cs="Times New Roman"/>
                <w:sz w:val="26"/>
                <w:szCs w:val="26"/>
              </w:rPr>
            </w:pPr>
            <w:r w:rsidRPr="00933886">
              <w:rPr>
                <w:rFonts w:eastAsia="Times New Roman" w:cs="Times New Roman"/>
                <w:sz w:val="26"/>
                <w:szCs w:val="26"/>
              </w:rPr>
              <w:t>Kg</w:t>
            </w:r>
          </w:p>
        </w:tc>
        <w:tc>
          <w:tcPr>
            <w:tcW w:w="380" w:type="pct"/>
            <w:gridSpan w:val="3"/>
            <w:shd w:val="clear" w:color="000000" w:fill="FFFFFF"/>
          </w:tcPr>
          <w:p w:rsidR="00DC5A31" w:rsidRPr="00933886" w:rsidRDefault="00DC5A31" w:rsidP="00886DE1">
            <w:pPr>
              <w:spacing w:after="0" w:line="240" w:lineRule="auto"/>
              <w:jc w:val="center"/>
              <w:rPr>
                <w:rFonts w:eastAsia="Times New Roman" w:cs="Times New Roman"/>
                <w:sz w:val="26"/>
                <w:szCs w:val="26"/>
              </w:rPr>
            </w:pPr>
            <w:r w:rsidRPr="00933886">
              <w:rPr>
                <w:rFonts w:eastAsia="Times New Roman" w:cs="Times New Roman"/>
                <w:sz w:val="26"/>
                <w:szCs w:val="26"/>
              </w:rPr>
              <w:t>240</w:t>
            </w:r>
          </w:p>
        </w:tc>
        <w:tc>
          <w:tcPr>
            <w:tcW w:w="378" w:type="pct"/>
            <w:gridSpan w:val="3"/>
            <w:shd w:val="clear" w:color="000000" w:fill="FFFFFF"/>
          </w:tcPr>
          <w:p w:rsidR="00DC5A31" w:rsidRPr="00933886" w:rsidRDefault="00DC5A31" w:rsidP="00886DE1">
            <w:pPr>
              <w:spacing w:after="0" w:line="240" w:lineRule="auto"/>
              <w:jc w:val="center"/>
              <w:rPr>
                <w:rFonts w:eastAsia="Times New Roman" w:cs="Times New Roman"/>
                <w:sz w:val="26"/>
                <w:szCs w:val="26"/>
              </w:rPr>
            </w:pPr>
            <w:r w:rsidRPr="00933886">
              <w:rPr>
                <w:rFonts w:eastAsia="Times New Roman" w:cs="Times New Roman"/>
                <w:sz w:val="26"/>
                <w:szCs w:val="26"/>
              </w:rPr>
              <w:t>240</w:t>
            </w:r>
          </w:p>
        </w:tc>
        <w:tc>
          <w:tcPr>
            <w:tcW w:w="374" w:type="pct"/>
            <w:gridSpan w:val="3"/>
            <w:shd w:val="clear" w:color="000000" w:fill="FFFFFF"/>
            <w:noWrap/>
            <w:vAlign w:val="center"/>
          </w:tcPr>
          <w:p w:rsidR="00DC5A31" w:rsidRPr="00933886" w:rsidRDefault="00DC5A31" w:rsidP="00886DE1">
            <w:pPr>
              <w:spacing w:after="0" w:line="240" w:lineRule="auto"/>
              <w:jc w:val="center"/>
              <w:rPr>
                <w:rFonts w:eastAsia="Times New Roman" w:cs="Times New Roman"/>
                <w:sz w:val="26"/>
                <w:szCs w:val="26"/>
              </w:rPr>
            </w:pPr>
            <w:r w:rsidRPr="00933886">
              <w:rPr>
                <w:rFonts w:eastAsia="Times New Roman" w:cs="Times New Roman"/>
                <w:sz w:val="26"/>
                <w:szCs w:val="26"/>
              </w:rPr>
              <w:t>486</w:t>
            </w:r>
          </w:p>
        </w:tc>
        <w:tc>
          <w:tcPr>
            <w:tcW w:w="440" w:type="pct"/>
            <w:gridSpan w:val="2"/>
            <w:shd w:val="clear" w:color="000000" w:fill="FFFFFF"/>
            <w:noWrap/>
            <w:vAlign w:val="center"/>
          </w:tcPr>
          <w:p w:rsidR="00DC5A31" w:rsidRPr="00933886" w:rsidRDefault="00DC5A31" w:rsidP="00886DE1">
            <w:pPr>
              <w:spacing w:after="0" w:line="240" w:lineRule="auto"/>
              <w:jc w:val="center"/>
              <w:rPr>
                <w:rFonts w:eastAsia="Times New Roman" w:cs="Times New Roman"/>
                <w:sz w:val="26"/>
                <w:szCs w:val="26"/>
              </w:rPr>
            </w:pPr>
            <w:r w:rsidRPr="00933886">
              <w:rPr>
                <w:rFonts w:eastAsia="Times New Roman" w:cs="Times New Roman"/>
                <w:sz w:val="26"/>
                <w:szCs w:val="26"/>
              </w:rPr>
              <w:t>650</w:t>
            </w:r>
          </w:p>
        </w:tc>
        <w:tc>
          <w:tcPr>
            <w:tcW w:w="845" w:type="pct"/>
            <w:gridSpan w:val="3"/>
            <w:vMerge/>
            <w:shd w:val="clear" w:color="000000" w:fill="FFFFFF"/>
            <w:noWrap/>
            <w:vAlign w:val="center"/>
          </w:tcPr>
          <w:p w:rsidR="00DC5A31" w:rsidRPr="00933886" w:rsidRDefault="00DC5A31"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DC5A31" w:rsidRPr="00933886" w:rsidRDefault="00DC5A31"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DC5A31" w:rsidRPr="00933886" w:rsidRDefault="00DC5A31"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w:t>
            </w:r>
          </w:p>
        </w:tc>
        <w:tc>
          <w:tcPr>
            <w:tcW w:w="1187" w:type="pct"/>
            <w:gridSpan w:val="2"/>
            <w:shd w:val="clear" w:color="000000" w:fill="FFFFFF"/>
            <w:noWrap/>
            <w:vAlign w:val="center"/>
          </w:tcPr>
          <w:p w:rsidR="00DC5A31" w:rsidRPr="00933886" w:rsidRDefault="00DC5A31" w:rsidP="00646D2C">
            <w:pPr>
              <w:spacing w:after="0" w:line="240" w:lineRule="auto"/>
              <w:jc w:val="center"/>
              <w:rPr>
                <w:rFonts w:eastAsia="Times New Roman" w:cs="Times New Roman"/>
                <w:bCs/>
                <w:sz w:val="26"/>
                <w:szCs w:val="26"/>
              </w:rPr>
            </w:pPr>
            <w:r w:rsidRPr="00933886">
              <w:rPr>
                <w:rFonts w:eastAsia="Times New Roman" w:cs="Times New Roman"/>
                <w:bCs/>
                <w:sz w:val="26"/>
                <w:szCs w:val="26"/>
              </w:rPr>
              <w:t>Phân hữu cơ</w:t>
            </w:r>
          </w:p>
        </w:tc>
        <w:tc>
          <w:tcPr>
            <w:tcW w:w="437" w:type="pct"/>
            <w:gridSpan w:val="3"/>
            <w:shd w:val="clear" w:color="000000" w:fill="FFFFFF"/>
          </w:tcPr>
          <w:p w:rsidR="00DC5A31" w:rsidRPr="00933886" w:rsidRDefault="00DC5A31" w:rsidP="00886DE1">
            <w:pPr>
              <w:spacing w:after="0" w:line="240" w:lineRule="auto"/>
              <w:jc w:val="center"/>
              <w:rPr>
                <w:rFonts w:eastAsia="Times New Roman" w:cs="Times New Roman"/>
                <w:bCs/>
                <w:sz w:val="26"/>
                <w:szCs w:val="26"/>
              </w:rPr>
            </w:pPr>
            <w:r w:rsidRPr="00933886">
              <w:rPr>
                <w:rFonts w:eastAsia="Times New Roman" w:cs="Times New Roman"/>
                <w:bCs/>
                <w:sz w:val="26"/>
                <w:szCs w:val="26"/>
              </w:rPr>
              <w:t>Kg</w:t>
            </w:r>
          </w:p>
        </w:tc>
        <w:tc>
          <w:tcPr>
            <w:tcW w:w="380" w:type="pct"/>
            <w:gridSpan w:val="3"/>
            <w:shd w:val="clear" w:color="000000" w:fill="FFFFFF"/>
          </w:tcPr>
          <w:p w:rsidR="00DC5A31" w:rsidRPr="00933886" w:rsidRDefault="00DC5A31" w:rsidP="00886DE1">
            <w:pPr>
              <w:spacing w:after="0" w:line="240" w:lineRule="auto"/>
              <w:jc w:val="center"/>
              <w:rPr>
                <w:rFonts w:eastAsia="Times New Roman" w:cs="Times New Roman"/>
                <w:bCs/>
                <w:sz w:val="26"/>
                <w:szCs w:val="26"/>
              </w:rPr>
            </w:pPr>
            <w:r w:rsidRPr="00933886">
              <w:rPr>
                <w:rFonts w:eastAsia="Times New Roman" w:cs="Times New Roman"/>
                <w:bCs/>
                <w:sz w:val="26"/>
                <w:szCs w:val="26"/>
              </w:rPr>
              <w:t>8.000</w:t>
            </w:r>
          </w:p>
        </w:tc>
        <w:tc>
          <w:tcPr>
            <w:tcW w:w="378" w:type="pct"/>
            <w:gridSpan w:val="3"/>
            <w:shd w:val="clear" w:color="000000" w:fill="FFFFFF"/>
          </w:tcPr>
          <w:p w:rsidR="00DC5A31" w:rsidRPr="00933886" w:rsidRDefault="00DC5A31" w:rsidP="00886DE1">
            <w:pPr>
              <w:spacing w:after="0" w:line="240" w:lineRule="auto"/>
              <w:jc w:val="center"/>
              <w:rPr>
                <w:rFonts w:eastAsia="Times New Roman" w:cs="Times New Roman"/>
                <w:bCs/>
                <w:sz w:val="26"/>
                <w:szCs w:val="26"/>
              </w:rPr>
            </w:pPr>
            <w:r w:rsidRPr="00933886">
              <w:rPr>
                <w:rFonts w:eastAsia="Times New Roman" w:cs="Times New Roman"/>
                <w:bCs/>
                <w:sz w:val="26"/>
                <w:szCs w:val="26"/>
              </w:rPr>
              <w:t>8.000</w:t>
            </w:r>
          </w:p>
        </w:tc>
        <w:tc>
          <w:tcPr>
            <w:tcW w:w="374" w:type="pct"/>
            <w:gridSpan w:val="3"/>
            <w:shd w:val="clear" w:color="000000" w:fill="FFFFFF"/>
            <w:noWrap/>
            <w:vAlign w:val="center"/>
          </w:tcPr>
          <w:p w:rsidR="00DC5A31" w:rsidRPr="00933886" w:rsidRDefault="00DC5A31" w:rsidP="00886DE1">
            <w:pPr>
              <w:spacing w:after="0" w:line="240" w:lineRule="auto"/>
              <w:jc w:val="center"/>
              <w:rPr>
                <w:rFonts w:eastAsia="Times New Roman" w:cs="Times New Roman"/>
                <w:bCs/>
                <w:sz w:val="26"/>
                <w:szCs w:val="26"/>
              </w:rPr>
            </w:pPr>
            <w:r w:rsidRPr="00933886">
              <w:rPr>
                <w:rFonts w:eastAsia="Times New Roman" w:cs="Times New Roman"/>
                <w:bCs/>
                <w:sz w:val="26"/>
                <w:szCs w:val="26"/>
              </w:rPr>
              <w:t>8.100</w:t>
            </w:r>
          </w:p>
        </w:tc>
        <w:tc>
          <w:tcPr>
            <w:tcW w:w="440" w:type="pct"/>
            <w:gridSpan w:val="2"/>
            <w:shd w:val="clear" w:color="000000" w:fill="FFFFFF"/>
            <w:noWrap/>
            <w:vAlign w:val="center"/>
          </w:tcPr>
          <w:p w:rsidR="00DC5A31" w:rsidRPr="00933886" w:rsidRDefault="00DC5A31" w:rsidP="00886DE1">
            <w:pPr>
              <w:spacing w:after="0" w:line="240" w:lineRule="auto"/>
              <w:jc w:val="center"/>
              <w:rPr>
                <w:rFonts w:eastAsia="Times New Roman" w:cs="Times New Roman"/>
                <w:sz w:val="26"/>
                <w:szCs w:val="26"/>
              </w:rPr>
            </w:pPr>
            <w:r w:rsidRPr="00933886">
              <w:rPr>
                <w:rFonts w:eastAsia="Times New Roman" w:cs="Times New Roman"/>
                <w:sz w:val="26"/>
                <w:szCs w:val="26"/>
              </w:rPr>
              <w:t>8.100</w:t>
            </w:r>
          </w:p>
        </w:tc>
        <w:tc>
          <w:tcPr>
            <w:tcW w:w="845" w:type="pct"/>
            <w:gridSpan w:val="3"/>
            <w:vMerge/>
            <w:shd w:val="clear" w:color="000000" w:fill="FFFFFF"/>
            <w:noWrap/>
            <w:vAlign w:val="center"/>
          </w:tcPr>
          <w:p w:rsidR="00DC5A31" w:rsidRPr="00933886" w:rsidRDefault="00DC5A31"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DC5A31" w:rsidRPr="00933886" w:rsidRDefault="00DC5A31"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DC5A31" w:rsidRPr="00933886" w:rsidRDefault="00DC5A31"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w:t>
            </w:r>
          </w:p>
        </w:tc>
        <w:tc>
          <w:tcPr>
            <w:tcW w:w="1187" w:type="pct"/>
            <w:gridSpan w:val="2"/>
            <w:shd w:val="clear" w:color="000000" w:fill="FFFFFF"/>
            <w:noWrap/>
            <w:vAlign w:val="center"/>
            <w:hideMark/>
          </w:tcPr>
          <w:p w:rsidR="00DC5A31" w:rsidRPr="00933886" w:rsidRDefault="00DC5A31" w:rsidP="00646D2C">
            <w:pPr>
              <w:spacing w:after="0" w:line="240" w:lineRule="auto"/>
              <w:jc w:val="center"/>
              <w:rPr>
                <w:rFonts w:eastAsia="Times New Roman" w:cs="Times New Roman"/>
                <w:sz w:val="26"/>
                <w:szCs w:val="26"/>
              </w:rPr>
            </w:pPr>
            <w:r w:rsidRPr="00933886">
              <w:rPr>
                <w:rFonts w:eastAsia="Times New Roman" w:cs="Times New Roman"/>
                <w:sz w:val="26"/>
                <w:szCs w:val="26"/>
              </w:rPr>
              <w:t>Vôi bột</w:t>
            </w:r>
          </w:p>
        </w:tc>
        <w:tc>
          <w:tcPr>
            <w:tcW w:w="437" w:type="pct"/>
            <w:gridSpan w:val="3"/>
            <w:shd w:val="clear" w:color="000000" w:fill="FFFFFF"/>
          </w:tcPr>
          <w:p w:rsidR="00DC5A31" w:rsidRPr="00933886" w:rsidRDefault="00DC5A31" w:rsidP="00886DE1">
            <w:pPr>
              <w:spacing w:after="0" w:line="240" w:lineRule="auto"/>
              <w:jc w:val="center"/>
              <w:rPr>
                <w:rFonts w:eastAsia="Times New Roman" w:cs="Times New Roman"/>
                <w:sz w:val="26"/>
                <w:szCs w:val="26"/>
              </w:rPr>
            </w:pPr>
            <w:r w:rsidRPr="00933886">
              <w:rPr>
                <w:rFonts w:eastAsia="Times New Roman" w:cs="Times New Roman"/>
                <w:sz w:val="26"/>
                <w:szCs w:val="26"/>
              </w:rPr>
              <w:t>Kg</w:t>
            </w:r>
          </w:p>
        </w:tc>
        <w:tc>
          <w:tcPr>
            <w:tcW w:w="380" w:type="pct"/>
            <w:gridSpan w:val="3"/>
            <w:shd w:val="clear" w:color="000000" w:fill="FFFFFF"/>
          </w:tcPr>
          <w:p w:rsidR="00DC5A31" w:rsidRPr="00933886" w:rsidRDefault="00DC5A31" w:rsidP="00886DE1">
            <w:pPr>
              <w:spacing w:after="0" w:line="240" w:lineRule="auto"/>
              <w:jc w:val="center"/>
              <w:rPr>
                <w:rFonts w:eastAsia="Times New Roman" w:cs="Times New Roman"/>
                <w:sz w:val="26"/>
                <w:szCs w:val="26"/>
              </w:rPr>
            </w:pPr>
            <w:r w:rsidRPr="00933886">
              <w:rPr>
                <w:rFonts w:eastAsia="Times New Roman" w:cs="Times New Roman"/>
                <w:sz w:val="26"/>
                <w:szCs w:val="26"/>
              </w:rPr>
              <w:t>540</w:t>
            </w:r>
          </w:p>
        </w:tc>
        <w:tc>
          <w:tcPr>
            <w:tcW w:w="378" w:type="pct"/>
            <w:gridSpan w:val="3"/>
            <w:shd w:val="clear" w:color="000000" w:fill="FFFFFF"/>
          </w:tcPr>
          <w:p w:rsidR="00DC5A31" w:rsidRPr="00933886" w:rsidRDefault="00DC5A31" w:rsidP="00886DE1">
            <w:pPr>
              <w:spacing w:after="0" w:line="240" w:lineRule="auto"/>
              <w:jc w:val="center"/>
              <w:rPr>
                <w:rFonts w:eastAsia="Times New Roman" w:cs="Times New Roman"/>
                <w:sz w:val="26"/>
                <w:szCs w:val="26"/>
              </w:rPr>
            </w:pPr>
            <w:r w:rsidRPr="00933886">
              <w:rPr>
                <w:rFonts w:eastAsia="Times New Roman" w:cs="Times New Roman"/>
                <w:sz w:val="26"/>
                <w:szCs w:val="26"/>
              </w:rPr>
              <w:t>540</w:t>
            </w:r>
          </w:p>
        </w:tc>
        <w:tc>
          <w:tcPr>
            <w:tcW w:w="374" w:type="pct"/>
            <w:gridSpan w:val="3"/>
            <w:shd w:val="clear" w:color="000000" w:fill="FFFFFF"/>
            <w:noWrap/>
            <w:vAlign w:val="center"/>
            <w:hideMark/>
          </w:tcPr>
          <w:p w:rsidR="00DC5A31" w:rsidRPr="00933886" w:rsidRDefault="00DC5A31"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hideMark/>
          </w:tcPr>
          <w:p w:rsidR="00DC5A31" w:rsidRPr="00933886" w:rsidRDefault="00DC5A31"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DC5A31" w:rsidRPr="00933886" w:rsidRDefault="00DC5A31"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DC5A31" w:rsidRPr="00933886" w:rsidRDefault="00DC5A31"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w:t>
            </w:r>
          </w:p>
        </w:tc>
        <w:tc>
          <w:tcPr>
            <w:tcW w:w="1187" w:type="pct"/>
            <w:gridSpan w:val="2"/>
            <w:shd w:val="clear" w:color="000000" w:fill="FFFFFF"/>
            <w:noWrap/>
            <w:vAlign w:val="center"/>
            <w:hideMark/>
          </w:tcPr>
          <w:p w:rsidR="00F27EE8" w:rsidRPr="00933886" w:rsidRDefault="00F27EE8" w:rsidP="00646D2C">
            <w:pPr>
              <w:spacing w:after="0" w:line="240" w:lineRule="auto"/>
              <w:jc w:val="center"/>
              <w:rPr>
                <w:rFonts w:eastAsia="Times New Roman" w:cs="Times New Roman"/>
                <w:sz w:val="26"/>
                <w:szCs w:val="26"/>
              </w:rPr>
            </w:pPr>
            <w:r w:rsidRPr="00933886">
              <w:rPr>
                <w:rFonts w:cs="Times New Roman"/>
                <w:sz w:val="26"/>
                <w:szCs w:val="26"/>
              </w:rPr>
              <w:t>Thuốc Bảo vệ thực vật</w:t>
            </w:r>
          </w:p>
        </w:tc>
        <w:tc>
          <w:tcPr>
            <w:tcW w:w="437" w:type="pct"/>
            <w:gridSpan w:val="3"/>
            <w:shd w:val="clear" w:color="000000" w:fill="FFFFFF"/>
            <w:vAlign w:val="center"/>
          </w:tcPr>
          <w:p w:rsidR="00F27EE8" w:rsidRPr="00933886" w:rsidRDefault="00F27EE8" w:rsidP="00F27EE8">
            <w:pPr>
              <w:pStyle w:val="Other0"/>
              <w:jc w:val="center"/>
              <w:rPr>
                <w:sz w:val="26"/>
                <w:szCs w:val="26"/>
              </w:rPr>
            </w:pPr>
            <w:r w:rsidRPr="00933886">
              <w:rPr>
                <w:sz w:val="26"/>
                <w:szCs w:val="26"/>
              </w:rPr>
              <w:t>1.000đ</w:t>
            </w:r>
          </w:p>
        </w:tc>
        <w:tc>
          <w:tcPr>
            <w:tcW w:w="380" w:type="pct"/>
            <w:gridSpan w:val="3"/>
            <w:shd w:val="clear" w:color="000000" w:fill="FFFFFF"/>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1.500</w:t>
            </w:r>
          </w:p>
        </w:tc>
        <w:tc>
          <w:tcPr>
            <w:tcW w:w="378" w:type="pct"/>
            <w:gridSpan w:val="3"/>
            <w:shd w:val="clear" w:color="000000" w:fill="FFFFFF"/>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1.500</w:t>
            </w:r>
          </w:p>
        </w:tc>
        <w:tc>
          <w:tcPr>
            <w:tcW w:w="374" w:type="pct"/>
            <w:gridSpan w:val="3"/>
            <w:shd w:val="clear" w:color="000000" w:fill="FFFFFF"/>
            <w:noWrap/>
            <w:vAlign w:val="center"/>
            <w:hideMark/>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1.500</w:t>
            </w:r>
          </w:p>
        </w:tc>
        <w:tc>
          <w:tcPr>
            <w:tcW w:w="440" w:type="pct"/>
            <w:gridSpan w:val="2"/>
            <w:shd w:val="clear" w:color="000000" w:fill="FFFFFF"/>
            <w:noWrap/>
            <w:vAlign w:val="center"/>
            <w:hideMark/>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2.000</w:t>
            </w: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hideMark/>
          </w:tcPr>
          <w:p w:rsidR="00F27EE8" w:rsidRPr="00933886" w:rsidRDefault="00F27EE8" w:rsidP="00886DE1">
            <w:pPr>
              <w:spacing w:after="0" w:line="240" w:lineRule="auto"/>
              <w:jc w:val="right"/>
              <w:rPr>
                <w:rFonts w:eastAsia="Times New Roman" w:cs="Times New Roman"/>
                <w:sz w:val="26"/>
                <w:szCs w:val="26"/>
              </w:rPr>
            </w:pPr>
          </w:p>
        </w:tc>
      </w:tr>
      <w:tr w:rsidR="00F27EE8" w:rsidRPr="00933886" w:rsidTr="00646D2C">
        <w:trPr>
          <w:trHeight w:val="329"/>
        </w:trPr>
        <w:tc>
          <w:tcPr>
            <w:tcW w:w="378" w:type="pct"/>
            <w:shd w:val="clear" w:color="000000" w:fill="FFFFFF"/>
            <w:vAlign w:val="center"/>
          </w:tcPr>
          <w:p w:rsidR="00F27EE8" w:rsidRPr="00933886" w:rsidRDefault="00F27EE8"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2</w:t>
            </w:r>
          </w:p>
        </w:tc>
        <w:tc>
          <w:tcPr>
            <w:tcW w:w="4622" w:type="pct"/>
            <w:gridSpan w:val="21"/>
            <w:shd w:val="clear" w:color="000000" w:fill="FFFFFF"/>
            <w:noWrap/>
            <w:vAlign w:val="center"/>
          </w:tcPr>
          <w:p w:rsidR="00F27EE8" w:rsidRPr="00933886" w:rsidRDefault="00F27EE8" w:rsidP="00DF0D3E">
            <w:pPr>
              <w:spacing w:after="0" w:line="240" w:lineRule="auto"/>
              <w:rPr>
                <w:rFonts w:eastAsia="Times New Roman" w:cs="Times New Roman"/>
                <w:sz w:val="26"/>
                <w:szCs w:val="26"/>
              </w:rPr>
            </w:pPr>
            <w:r w:rsidRPr="00933886">
              <w:rPr>
                <w:rFonts w:cs="Times New Roman"/>
                <w:b/>
                <w:sz w:val="26"/>
                <w:szCs w:val="26"/>
              </w:rPr>
              <w:t>Cây Mận Tả van chín sớm</w:t>
            </w:r>
          </w:p>
        </w:tc>
      </w:tr>
      <w:tr w:rsidR="00E325E4" w:rsidRPr="00933886" w:rsidTr="00646D2C">
        <w:trPr>
          <w:trHeight w:val="329"/>
        </w:trPr>
        <w:tc>
          <w:tcPr>
            <w:tcW w:w="378" w:type="pct"/>
            <w:shd w:val="clear" w:color="000000" w:fill="FFFFFF"/>
            <w:vAlign w:val="center"/>
          </w:tcPr>
          <w:p w:rsidR="00F27EE8" w:rsidRPr="00933886" w:rsidRDefault="00F27EE8"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lastRenderedPageBreak/>
              <w:t>-</w:t>
            </w:r>
          </w:p>
        </w:tc>
        <w:tc>
          <w:tcPr>
            <w:tcW w:w="1187" w:type="pct"/>
            <w:gridSpan w:val="2"/>
            <w:shd w:val="clear" w:color="000000" w:fill="FFFFFF"/>
            <w:noWrap/>
            <w:vAlign w:val="center"/>
          </w:tcPr>
          <w:p w:rsidR="00F27EE8" w:rsidRPr="00933886" w:rsidRDefault="00F27EE8" w:rsidP="00646D2C">
            <w:pPr>
              <w:spacing w:after="0" w:line="240" w:lineRule="auto"/>
              <w:jc w:val="center"/>
              <w:rPr>
                <w:rFonts w:eastAsia="Times New Roman" w:cs="Times New Roman"/>
                <w:sz w:val="26"/>
                <w:szCs w:val="26"/>
              </w:rPr>
            </w:pPr>
            <w:r w:rsidRPr="00933886">
              <w:rPr>
                <w:rFonts w:eastAsia="Times New Roman" w:cs="Times New Roman"/>
                <w:sz w:val="26"/>
                <w:szCs w:val="26"/>
              </w:rPr>
              <w:t>Giống</w:t>
            </w:r>
          </w:p>
        </w:tc>
        <w:tc>
          <w:tcPr>
            <w:tcW w:w="437"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p>
        </w:tc>
        <w:tc>
          <w:tcPr>
            <w:tcW w:w="380"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p>
        </w:tc>
        <w:tc>
          <w:tcPr>
            <w:tcW w:w="378"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val="restart"/>
            <w:shd w:val="clear" w:color="000000" w:fill="FFFFFF"/>
            <w:noWrap/>
            <w:vAlign w:val="center"/>
          </w:tcPr>
          <w:p w:rsidR="00F27EE8" w:rsidRPr="00933886" w:rsidRDefault="00F27EE8" w:rsidP="00886DE1">
            <w:pPr>
              <w:spacing w:after="0" w:line="240" w:lineRule="auto"/>
              <w:jc w:val="center"/>
              <w:rPr>
                <w:rFonts w:cs="Times New Roman"/>
                <w:sz w:val="26"/>
                <w:szCs w:val="26"/>
              </w:rPr>
            </w:pPr>
            <w:r w:rsidRPr="00933886">
              <w:rPr>
                <w:rFonts w:eastAsia="Times New Roman" w:cs="Times New Roman"/>
                <w:sz w:val="26"/>
                <w:szCs w:val="26"/>
              </w:rPr>
              <w:t>Áp dụng tiêu chuẩn của đơn vị sản xuất công bố</w:t>
            </w:r>
          </w:p>
        </w:tc>
        <w:tc>
          <w:tcPr>
            <w:tcW w:w="581" w:type="pct"/>
            <w:gridSpan w:val="2"/>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w:t>
            </w:r>
          </w:p>
        </w:tc>
        <w:tc>
          <w:tcPr>
            <w:tcW w:w="1187" w:type="pct"/>
            <w:gridSpan w:val="2"/>
            <w:shd w:val="clear" w:color="000000" w:fill="FFFFFF"/>
            <w:noWrap/>
            <w:vAlign w:val="center"/>
          </w:tcPr>
          <w:p w:rsidR="00F27EE8" w:rsidRPr="00933886" w:rsidRDefault="00F27EE8" w:rsidP="00646D2C">
            <w:pPr>
              <w:spacing w:after="0" w:line="240" w:lineRule="auto"/>
              <w:jc w:val="center"/>
              <w:rPr>
                <w:rFonts w:eastAsia="Times New Roman" w:cs="Times New Roman"/>
                <w:sz w:val="26"/>
                <w:szCs w:val="26"/>
              </w:rPr>
            </w:pPr>
            <w:r w:rsidRPr="00933886">
              <w:rPr>
                <w:rFonts w:eastAsia="Times New Roman" w:cs="Times New Roman"/>
                <w:sz w:val="26"/>
                <w:szCs w:val="26"/>
              </w:rPr>
              <w:t>Trồng mới</w:t>
            </w:r>
          </w:p>
        </w:tc>
        <w:tc>
          <w:tcPr>
            <w:tcW w:w="437"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Cây</w:t>
            </w:r>
          </w:p>
        </w:tc>
        <w:tc>
          <w:tcPr>
            <w:tcW w:w="380"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500</w:t>
            </w:r>
          </w:p>
        </w:tc>
        <w:tc>
          <w:tcPr>
            <w:tcW w:w="378"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val="restart"/>
            <w:shd w:val="clear" w:color="000000" w:fill="FFFFFF"/>
            <w:noWrap/>
            <w:vAlign w:val="center"/>
          </w:tcPr>
          <w:p w:rsidR="00F27EE8" w:rsidRPr="00933886" w:rsidRDefault="00F27EE8" w:rsidP="006872CA">
            <w:pPr>
              <w:spacing w:after="0" w:line="240" w:lineRule="auto"/>
              <w:jc w:val="center"/>
              <w:rPr>
                <w:rFonts w:eastAsia="Times New Roman" w:cs="Times New Roman"/>
                <w:sz w:val="26"/>
                <w:szCs w:val="26"/>
              </w:rPr>
            </w:pPr>
            <w:r w:rsidRPr="00933886">
              <w:rPr>
                <w:rFonts w:eastAsia="Times New Roman" w:cs="Times New Roman"/>
                <w:iCs/>
                <w:sz w:val="26"/>
                <w:szCs w:val="26"/>
              </w:rPr>
              <w:t xml:space="preserve">Tham khảo </w:t>
            </w:r>
            <w:r w:rsidRPr="00933886">
              <w:rPr>
                <w:rFonts w:cs="Times New Roman"/>
                <w:sz w:val="26"/>
                <w:szCs w:val="26"/>
              </w:rPr>
              <w:t>Quyết định số 2713/QĐ-UBND ngày 11/11/2022 của UBND tỉnh Lào Cai (cũ)</w:t>
            </w:r>
          </w:p>
        </w:tc>
      </w:tr>
      <w:tr w:rsidR="00E325E4" w:rsidRPr="00933886" w:rsidTr="00646D2C">
        <w:trPr>
          <w:trHeight w:val="329"/>
        </w:trPr>
        <w:tc>
          <w:tcPr>
            <w:tcW w:w="378" w:type="pct"/>
            <w:shd w:val="clear" w:color="000000" w:fill="FFFFFF"/>
            <w:vAlign w:val="center"/>
          </w:tcPr>
          <w:p w:rsidR="00F27EE8" w:rsidRPr="00933886" w:rsidRDefault="00F27EE8"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w:t>
            </w:r>
          </w:p>
        </w:tc>
        <w:tc>
          <w:tcPr>
            <w:tcW w:w="1187" w:type="pct"/>
            <w:gridSpan w:val="2"/>
            <w:shd w:val="clear" w:color="000000" w:fill="FFFFFF"/>
            <w:noWrap/>
            <w:vAlign w:val="center"/>
          </w:tcPr>
          <w:p w:rsidR="00F27EE8" w:rsidRPr="00933886" w:rsidRDefault="00F27EE8" w:rsidP="00646D2C">
            <w:pPr>
              <w:spacing w:after="0" w:line="240" w:lineRule="auto"/>
              <w:jc w:val="center"/>
              <w:rPr>
                <w:rFonts w:eastAsia="Times New Roman" w:cs="Times New Roman"/>
                <w:sz w:val="26"/>
                <w:szCs w:val="26"/>
              </w:rPr>
            </w:pPr>
            <w:r w:rsidRPr="00933886">
              <w:rPr>
                <w:rFonts w:eastAsia="Times New Roman" w:cs="Times New Roman"/>
                <w:sz w:val="26"/>
                <w:szCs w:val="26"/>
              </w:rPr>
              <w:t>Trồng dặm (5%)</w:t>
            </w:r>
          </w:p>
        </w:tc>
        <w:tc>
          <w:tcPr>
            <w:tcW w:w="437"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Cây</w:t>
            </w:r>
          </w:p>
        </w:tc>
        <w:tc>
          <w:tcPr>
            <w:tcW w:w="380"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25</w:t>
            </w:r>
          </w:p>
        </w:tc>
        <w:tc>
          <w:tcPr>
            <w:tcW w:w="378"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w:t>
            </w:r>
          </w:p>
        </w:tc>
        <w:tc>
          <w:tcPr>
            <w:tcW w:w="1187" w:type="pct"/>
            <w:gridSpan w:val="2"/>
            <w:shd w:val="clear" w:color="000000" w:fill="FFFFFF"/>
            <w:noWrap/>
            <w:vAlign w:val="center"/>
          </w:tcPr>
          <w:p w:rsidR="00F27EE8" w:rsidRPr="00933886" w:rsidRDefault="00F27EE8" w:rsidP="00646D2C">
            <w:pPr>
              <w:spacing w:after="0" w:line="240" w:lineRule="auto"/>
              <w:jc w:val="center"/>
              <w:rPr>
                <w:rFonts w:eastAsia="Times New Roman" w:cs="Times New Roman"/>
                <w:sz w:val="26"/>
                <w:szCs w:val="26"/>
              </w:rPr>
            </w:pPr>
            <w:r w:rsidRPr="00933886">
              <w:rPr>
                <w:rFonts w:eastAsia="Times New Roman" w:cs="Times New Roman"/>
                <w:sz w:val="26"/>
                <w:szCs w:val="26"/>
              </w:rPr>
              <w:t>Đạm nguyên chất (N)</w:t>
            </w:r>
          </w:p>
        </w:tc>
        <w:tc>
          <w:tcPr>
            <w:tcW w:w="437"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Kg</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92</w:t>
            </w:r>
          </w:p>
        </w:tc>
        <w:tc>
          <w:tcPr>
            <w:tcW w:w="378"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92</w:t>
            </w:r>
          </w:p>
        </w:tc>
        <w:tc>
          <w:tcPr>
            <w:tcW w:w="374" w:type="pct"/>
            <w:gridSpan w:val="3"/>
            <w:shd w:val="clear" w:color="000000" w:fill="FFFFFF"/>
            <w:noWrap/>
            <w:vAlign w:val="center"/>
          </w:tcPr>
          <w:p w:rsidR="00F27EE8" w:rsidRPr="00933886" w:rsidRDefault="00F27EE8" w:rsidP="00886DE1">
            <w:pPr>
              <w:pStyle w:val="Other0"/>
              <w:jc w:val="center"/>
              <w:rPr>
                <w:sz w:val="26"/>
                <w:szCs w:val="26"/>
              </w:rPr>
            </w:pPr>
            <w:r w:rsidRPr="00933886">
              <w:rPr>
                <w:sz w:val="26"/>
                <w:szCs w:val="26"/>
              </w:rPr>
              <w:t>92</w:t>
            </w:r>
          </w:p>
        </w:tc>
        <w:tc>
          <w:tcPr>
            <w:tcW w:w="440" w:type="pct"/>
            <w:gridSpan w:val="2"/>
            <w:shd w:val="clear" w:color="000000" w:fill="FFFFFF"/>
            <w:noWrap/>
            <w:vAlign w:val="center"/>
          </w:tcPr>
          <w:p w:rsidR="00F27EE8" w:rsidRPr="00933886" w:rsidRDefault="00F27EE8" w:rsidP="00886DE1">
            <w:pPr>
              <w:pStyle w:val="Other0"/>
              <w:jc w:val="center"/>
              <w:rPr>
                <w:sz w:val="26"/>
                <w:szCs w:val="26"/>
              </w:rPr>
            </w:pPr>
            <w:r w:rsidRPr="00933886">
              <w:rPr>
                <w:sz w:val="26"/>
                <w:szCs w:val="26"/>
              </w:rPr>
              <w:t>184</w:t>
            </w:r>
          </w:p>
        </w:tc>
        <w:tc>
          <w:tcPr>
            <w:tcW w:w="845" w:type="pct"/>
            <w:gridSpan w:val="3"/>
            <w:vMerge w:val="restart"/>
            <w:shd w:val="clear" w:color="000000" w:fill="FFFFFF"/>
            <w:noWrap/>
            <w:vAlign w:val="center"/>
          </w:tcPr>
          <w:p w:rsidR="00F27EE8" w:rsidRPr="00933886" w:rsidRDefault="00F27EE8" w:rsidP="00886DE1">
            <w:pPr>
              <w:spacing w:after="0" w:line="240" w:lineRule="auto"/>
              <w:jc w:val="center"/>
              <w:rPr>
                <w:rFonts w:cs="Times New Roman"/>
                <w:sz w:val="26"/>
                <w:szCs w:val="26"/>
              </w:rPr>
            </w:pPr>
          </w:p>
          <w:p w:rsidR="00F27EE8" w:rsidRPr="00933886" w:rsidRDefault="00F27EE8" w:rsidP="00EC655E">
            <w:pPr>
              <w:pBdr>
                <w:top w:val="single" w:sz="4" w:space="1" w:color="auto"/>
              </w:pBdr>
              <w:jc w:val="center"/>
              <w:rPr>
                <w:rFonts w:eastAsia="Times New Roman" w:cs="Times New Roman"/>
                <w:sz w:val="26"/>
                <w:szCs w:val="26"/>
              </w:rPr>
            </w:pPr>
            <w:r w:rsidRPr="00933886">
              <w:rPr>
                <w:rFonts w:eastAsia="Times New Roman" w:cs="Times New Roman"/>
                <w:sz w:val="26"/>
                <w:szCs w:val="26"/>
              </w:rPr>
              <w:t>TCCS</w:t>
            </w:r>
          </w:p>
          <w:p w:rsidR="00F27EE8" w:rsidRPr="00933886" w:rsidRDefault="00F27EE8" w:rsidP="00A030A6">
            <w:pPr>
              <w:spacing w:after="0" w:line="240" w:lineRule="auto"/>
              <w:jc w:val="center"/>
              <w:rPr>
                <w:rFonts w:eastAsia="Times New Roman" w:cs="Times New Roman"/>
                <w:sz w:val="26"/>
                <w:szCs w:val="26"/>
              </w:rPr>
            </w:pPr>
            <w:r w:rsidRPr="00933886">
              <w:rPr>
                <w:rFonts w:cs="Times New Roman"/>
                <w:sz w:val="26"/>
                <w:szCs w:val="26"/>
              </w:rPr>
              <w:t xml:space="preserve">Có thể sử </w:t>
            </w:r>
            <w:r w:rsidRPr="00933886">
              <w:rPr>
                <w:rFonts w:cs="Times New Roman"/>
                <w:sz w:val="26"/>
                <w:szCs w:val="26"/>
                <w:lang w:val="vi-VN"/>
              </w:rPr>
              <w:t xml:space="preserve">dụng </w:t>
            </w:r>
            <w:r w:rsidRPr="00933886">
              <w:rPr>
                <w:rFonts w:cs="Times New Roman"/>
                <w:sz w:val="26"/>
                <w:szCs w:val="26"/>
              </w:rPr>
              <w:t>phân hỗn hợp với tỉ lệ quy đổi</w:t>
            </w:r>
            <w:r w:rsidRPr="00933886">
              <w:rPr>
                <w:rFonts w:cs="Times New Roman"/>
                <w:sz w:val="26"/>
                <w:szCs w:val="26"/>
                <w:lang w:val="vi-VN"/>
              </w:rPr>
              <w:t xml:space="preserve"> N, </w:t>
            </w:r>
            <w:r w:rsidRPr="00933886">
              <w:rPr>
                <w:rFonts w:cs="Times New Roman"/>
                <w:sz w:val="26"/>
                <w:szCs w:val="26"/>
                <w:lang w:eastAsia="zh-CN"/>
              </w:rPr>
              <w:t>P</w:t>
            </w:r>
            <w:r w:rsidRPr="00933886">
              <w:rPr>
                <w:rFonts w:cs="Times New Roman"/>
                <w:sz w:val="26"/>
                <w:szCs w:val="26"/>
                <w:vertAlign w:val="subscript"/>
                <w:lang w:eastAsia="zh-CN"/>
              </w:rPr>
              <w:t>2</w:t>
            </w:r>
            <w:r w:rsidRPr="00933886">
              <w:rPr>
                <w:rFonts w:cs="Times New Roman"/>
                <w:sz w:val="26"/>
                <w:szCs w:val="26"/>
                <w:lang w:eastAsia="zh-CN"/>
              </w:rPr>
              <w:t>O</w:t>
            </w:r>
            <w:r w:rsidRPr="00933886">
              <w:rPr>
                <w:rFonts w:cs="Times New Roman"/>
                <w:sz w:val="26"/>
                <w:szCs w:val="26"/>
                <w:vertAlign w:val="subscript"/>
                <w:lang w:eastAsia="zh-CN"/>
              </w:rPr>
              <w:t>5</w:t>
            </w:r>
            <w:r w:rsidRPr="00933886">
              <w:rPr>
                <w:rFonts w:cs="Times New Roman"/>
                <w:sz w:val="26"/>
                <w:szCs w:val="26"/>
                <w:lang w:eastAsia="zh-CN"/>
              </w:rPr>
              <w:t>, K</w:t>
            </w:r>
            <w:r w:rsidRPr="00933886">
              <w:rPr>
                <w:rFonts w:cs="Times New Roman"/>
                <w:sz w:val="26"/>
                <w:szCs w:val="26"/>
                <w:vertAlign w:val="subscript"/>
                <w:lang w:eastAsia="zh-CN"/>
              </w:rPr>
              <w:t>2</w:t>
            </w:r>
            <w:r w:rsidRPr="00933886">
              <w:rPr>
                <w:rFonts w:cs="Times New Roman"/>
                <w:sz w:val="26"/>
                <w:szCs w:val="26"/>
                <w:lang w:eastAsia="zh-CN"/>
              </w:rPr>
              <w:t xml:space="preserve">O </w:t>
            </w:r>
            <w:r w:rsidRPr="00933886">
              <w:rPr>
                <w:rFonts w:cs="Times New Roman"/>
                <w:sz w:val="26"/>
                <w:szCs w:val="26"/>
              </w:rPr>
              <w:t>tương ứng</w:t>
            </w: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w:t>
            </w:r>
          </w:p>
        </w:tc>
        <w:tc>
          <w:tcPr>
            <w:tcW w:w="1187" w:type="pct"/>
            <w:gridSpan w:val="2"/>
            <w:shd w:val="clear" w:color="000000" w:fill="FFFFFF"/>
            <w:noWrap/>
            <w:vAlign w:val="center"/>
          </w:tcPr>
          <w:p w:rsidR="00F27EE8" w:rsidRPr="00933886" w:rsidRDefault="00F27EE8" w:rsidP="00646D2C">
            <w:pPr>
              <w:spacing w:after="0" w:line="240" w:lineRule="auto"/>
              <w:jc w:val="center"/>
              <w:rPr>
                <w:rFonts w:eastAsia="Times New Roman" w:cs="Times New Roman"/>
                <w:sz w:val="26"/>
                <w:szCs w:val="26"/>
                <w:vertAlign w:val="subscript"/>
              </w:rPr>
            </w:pPr>
            <w:r w:rsidRPr="00933886">
              <w:rPr>
                <w:rFonts w:eastAsia="Times New Roman" w:cs="Times New Roman"/>
                <w:sz w:val="26"/>
                <w:szCs w:val="26"/>
              </w:rPr>
              <w:t>Lân nguyên chất (P</w:t>
            </w:r>
            <w:r w:rsidRPr="00933886">
              <w:rPr>
                <w:rFonts w:eastAsia="Times New Roman" w:cs="Times New Roman"/>
                <w:sz w:val="26"/>
                <w:szCs w:val="26"/>
                <w:vertAlign w:val="subscript"/>
              </w:rPr>
              <w:t>2</w:t>
            </w:r>
            <w:r w:rsidRPr="00933886">
              <w:rPr>
                <w:rFonts w:eastAsia="Times New Roman" w:cs="Times New Roman"/>
                <w:sz w:val="26"/>
                <w:szCs w:val="26"/>
              </w:rPr>
              <w:t>0</w:t>
            </w:r>
            <w:r w:rsidRPr="00933886">
              <w:rPr>
                <w:rFonts w:eastAsia="Times New Roman" w:cs="Times New Roman"/>
                <w:sz w:val="26"/>
                <w:szCs w:val="26"/>
                <w:vertAlign w:val="subscript"/>
              </w:rPr>
              <w:t>5)</w:t>
            </w:r>
          </w:p>
        </w:tc>
        <w:tc>
          <w:tcPr>
            <w:tcW w:w="437"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Kg</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66</w:t>
            </w:r>
          </w:p>
        </w:tc>
        <w:tc>
          <w:tcPr>
            <w:tcW w:w="378"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66</w:t>
            </w:r>
          </w:p>
        </w:tc>
        <w:tc>
          <w:tcPr>
            <w:tcW w:w="374" w:type="pct"/>
            <w:gridSpan w:val="3"/>
            <w:shd w:val="clear" w:color="000000" w:fill="FFFFFF"/>
            <w:noWrap/>
            <w:vAlign w:val="center"/>
          </w:tcPr>
          <w:p w:rsidR="00F27EE8" w:rsidRPr="00933886" w:rsidRDefault="00F27EE8" w:rsidP="00886DE1">
            <w:pPr>
              <w:pStyle w:val="Other0"/>
              <w:jc w:val="center"/>
              <w:rPr>
                <w:sz w:val="26"/>
                <w:szCs w:val="26"/>
              </w:rPr>
            </w:pPr>
            <w:r w:rsidRPr="00933886">
              <w:rPr>
                <w:sz w:val="26"/>
                <w:szCs w:val="26"/>
              </w:rPr>
              <w:t>66</w:t>
            </w:r>
          </w:p>
        </w:tc>
        <w:tc>
          <w:tcPr>
            <w:tcW w:w="440" w:type="pct"/>
            <w:gridSpan w:val="2"/>
            <w:shd w:val="clear" w:color="000000" w:fill="FFFFFF"/>
            <w:noWrap/>
            <w:vAlign w:val="center"/>
          </w:tcPr>
          <w:p w:rsidR="00F27EE8" w:rsidRPr="00933886" w:rsidRDefault="00F27EE8" w:rsidP="00886DE1">
            <w:pPr>
              <w:pStyle w:val="Other0"/>
              <w:jc w:val="center"/>
              <w:rPr>
                <w:sz w:val="26"/>
                <w:szCs w:val="26"/>
              </w:rPr>
            </w:pPr>
            <w:r w:rsidRPr="00933886">
              <w:rPr>
                <w:sz w:val="26"/>
                <w:szCs w:val="26"/>
              </w:rPr>
              <w:t>132</w:t>
            </w: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w:t>
            </w:r>
          </w:p>
        </w:tc>
        <w:tc>
          <w:tcPr>
            <w:tcW w:w="1187" w:type="pct"/>
            <w:gridSpan w:val="2"/>
            <w:shd w:val="clear" w:color="000000" w:fill="FFFFFF"/>
            <w:noWrap/>
            <w:vAlign w:val="center"/>
          </w:tcPr>
          <w:p w:rsidR="00F27EE8" w:rsidRPr="00933886" w:rsidRDefault="00F27EE8" w:rsidP="00646D2C">
            <w:pPr>
              <w:spacing w:after="0" w:line="240" w:lineRule="auto"/>
              <w:jc w:val="center"/>
              <w:rPr>
                <w:rFonts w:eastAsia="Times New Roman" w:cs="Times New Roman"/>
                <w:sz w:val="26"/>
                <w:szCs w:val="26"/>
              </w:rPr>
            </w:pPr>
            <w:r w:rsidRPr="00933886">
              <w:rPr>
                <w:rFonts w:eastAsia="Times New Roman" w:cs="Times New Roman"/>
                <w:sz w:val="26"/>
                <w:szCs w:val="26"/>
              </w:rPr>
              <w:t>Kali nguyên chất (K</w:t>
            </w:r>
            <w:r w:rsidRPr="00933886">
              <w:rPr>
                <w:rFonts w:eastAsia="Times New Roman" w:cs="Times New Roman"/>
                <w:sz w:val="26"/>
                <w:szCs w:val="26"/>
                <w:vertAlign w:val="subscript"/>
              </w:rPr>
              <w:t>2</w:t>
            </w:r>
            <w:r w:rsidRPr="00933886">
              <w:rPr>
                <w:rFonts w:eastAsia="Times New Roman" w:cs="Times New Roman"/>
                <w:sz w:val="26"/>
                <w:szCs w:val="26"/>
              </w:rPr>
              <w:t>0)</w:t>
            </w:r>
          </w:p>
        </w:tc>
        <w:tc>
          <w:tcPr>
            <w:tcW w:w="437"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Kg</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120</w:t>
            </w:r>
          </w:p>
        </w:tc>
        <w:tc>
          <w:tcPr>
            <w:tcW w:w="378"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120</w:t>
            </w:r>
          </w:p>
        </w:tc>
        <w:tc>
          <w:tcPr>
            <w:tcW w:w="374" w:type="pct"/>
            <w:gridSpan w:val="3"/>
            <w:shd w:val="clear" w:color="000000" w:fill="FFFFFF"/>
            <w:noWrap/>
            <w:vAlign w:val="center"/>
          </w:tcPr>
          <w:p w:rsidR="00F27EE8" w:rsidRPr="00933886" w:rsidRDefault="00F27EE8" w:rsidP="00886DE1">
            <w:pPr>
              <w:pStyle w:val="Other0"/>
              <w:jc w:val="center"/>
              <w:rPr>
                <w:sz w:val="26"/>
                <w:szCs w:val="26"/>
              </w:rPr>
            </w:pPr>
            <w:r w:rsidRPr="00933886">
              <w:rPr>
                <w:sz w:val="26"/>
                <w:szCs w:val="26"/>
              </w:rPr>
              <w:t>120</w:t>
            </w:r>
          </w:p>
        </w:tc>
        <w:tc>
          <w:tcPr>
            <w:tcW w:w="440" w:type="pct"/>
            <w:gridSpan w:val="2"/>
            <w:shd w:val="clear" w:color="000000" w:fill="FFFFFF"/>
            <w:noWrap/>
            <w:vAlign w:val="center"/>
          </w:tcPr>
          <w:p w:rsidR="00F27EE8" w:rsidRPr="00933886" w:rsidRDefault="00F27EE8" w:rsidP="00886DE1">
            <w:pPr>
              <w:pStyle w:val="Other0"/>
              <w:jc w:val="center"/>
              <w:rPr>
                <w:sz w:val="26"/>
                <w:szCs w:val="26"/>
              </w:rPr>
            </w:pPr>
            <w:r w:rsidRPr="00933886">
              <w:rPr>
                <w:sz w:val="26"/>
                <w:szCs w:val="26"/>
              </w:rPr>
              <w:t>240</w:t>
            </w: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w:t>
            </w:r>
          </w:p>
        </w:tc>
        <w:tc>
          <w:tcPr>
            <w:tcW w:w="1187" w:type="pct"/>
            <w:gridSpan w:val="2"/>
            <w:shd w:val="clear" w:color="000000" w:fill="FFFFFF"/>
            <w:noWrap/>
            <w:vAlign w:val="center"/>
          </w:tcPr>
          <w:p w:rsidR="00F27EE8" w:rsidRPr="00933886" w:rsidRDefault="00F27EE8" w:rsidP="00646D2C">
            <w:pPr>
              <w:spacing w:after="0" w:line="240" w:lineRule="auto"/>
              <w:jc w:val="center"/>
              <w:rPr>
                <w:rFonts w:eastAsia="Times New Roman" w:cs="Times New Roman"/>
                <w:sz w:val="26"/>
                <w:szCs w:val="26"/>
              </w:rPr>
            </w:pPr>
            <w:r w:rsidRPr="00933886">
              <w:rPr>
                <w:rFonts w:eastAsia="Times New Roman" w:cs="Times New Roman"/>
                <w:sz w:val="26"/>
                <w:szCs w:val="26"/>
              </w:rPr>
              <w:t>Phân hữu cơ sinh học</w:t>
            </w:r>
          </w:p>
        </w:tc>
        <w:tc>
          <w:tcPr>
            <w:tcW w:w="437"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Kg</w:t>
            </w:r>
          </w:p>
        </w:tc>
        <w:tc>
          <w:tcPr>
            <w:tcW w:w="380" w:type="pct"/>
            <w:gridSpan w:val="3"/>
            <w:shd w:val="clear" w:color="000000" w:fill="FFFFFF"/>
            <w:vAlign w:val="center"/>
          </w:tcPr>
          <w:p w:rsidR="00F27EE8" w:rsidRPr="00933886" w:rsidRDefault="00F27EE8" w:rsidP="00886DE1">
            <w:pPr>
              <w:pStyle w:val="Other0"/>
              <w:jc w:val="center"/>
              <w:rPr>
                <w:sz w:val="26"/>
                <w:szCs w:val="26"/>
              </w:rPr>
            </w:pPr>
          </w:p>
        </w:tc>
        <w:tc>
          <w:tcPr>
            <w:tcW w:w="378" w:type="pct"/>
            <w:gridSpan w:val="3"/>
            <w:shd w:val="clear" w:color="000000" w:fill="FFFFFF"/>
            <w:vAlign w:val="center"/>
          </w:tcPr>
          <w:p w:rsidR="00F27EE8" w:rsidRPr="00933886" w:rsidRDefault="00F27EE8" w:rsidP="00886DE1">
            <w:pPr>
              <w:pStyle w:val="Other0"/>
              <w:jc w:val="center"/>
              <w:rPr>
                <w:sz w:val="26"/>
                <w:szCs w:val="26"/>
              </w:rPr>
            </w:pPr>
          </w:p>
        </w:tc>
        <w:tc>
          <w:tcPr>
            <w:tcW w:w="374" w:type="pct"/>
            <w:gridSpan w:val="3"/>
            <w:shd w:val="clear" w:color="000000" w:fill="FFFFFF"/>
            <w:noWrap/>
            <w:vAlign w:val="center"/>
          </w:tcPr>
          <w:p w:rsidR="00F27EE8" w:rsidRPr="00933886" w:rsidRDefault="00F27EE8" w:rsidP="00886DE1">
            <w:pPr>
              <w:pStyle w:val="Other0"/>
              <w:jc w:val="center"/>
              <w:rPr>
                <w:sz w:val="26"/>
                <w:szCs w:val="26"/>
              </w:rPr>
            </w:pPr>
          </w:p>
        </w:tc>
        <w:tc>
          <w:tcPr>
            <w:tcW w:w="440" w:type="pct"/>
            <w:gridSpan w:val="2"/>
            <w:shd w:val="clear" w:color="000000" w:fill="FFFFFF"/>
            <w:noWrap/>
            <w:vAlign w:val="center"/>
          </w:tcPr>
          <w:p w:rsidR="00F27EE8" w:rsidRPr="00933886" w:rsidRDefault="00F27EE8" w:rsidP="00886DE1">
            <w:pPr>
              <w:pStyle w:val="Other0"/>
              <w:jc w:val="center"/>
              <w:rPr>
                <w:sz w:val="26"/>
                <w:szCs w:val="26"/>
              </w:rPr>
            </w:pPr>
            <w:r w:rsidRPr="00933886">
              <w:rPr>
                <w:sz w:val="26"/>
                <w:szCs w:val="26"/>
              </w:rPr>
              <w:t>3.000</w:t>
            </w: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w:t>
            </w:r>
          </w:p>
        </w:tc>
        <w:tc>
          <w:tcPr>
            <w:tcW w:w="1187" w:type="pct"/>
            <w:gridSpan w:val="2"/>
            <w:shd w:val="clear" w:color="000000" w:fill="FFFFFF"/>
            <w:noWrap/>
            <w:vAlign w:val="center"/>
          </w:tcPr>
          <w:p w:rsidR="00F27EE8" w:rsidRPr="00933886" w:rsidRDefault="00F27EE8" w:rsidP="00646D2C">
            <w:pPr>
              <w:spacing w:after="0" w:line="240" w:lineRule="auto"/>
              <w:jc w:val="center"/>
              <w:rPr>
                <w:rFonts w:eastAsia="Times New Roman" w:cs="Times New Roman"/>
                <w:sz w:val="26"/>
                <w:szCs w:val="26"/>
              </w:rPr>
            </w:pPr>
            <w:r w:rsidRPr="00933886">
              <w:rPr>
                <w:rFonts w:eastAsia="Times New Roman" w:cs="Times New Roman"/>
                <w:sz w:val="26"/>
                <w:szCs w:val="26"/>
              </w:rPr>
              <w:t>Vôi bột</w:t>
            </w:r>
          </w:p>
        </w:tc>
        <w:tc>
          <w:tcPr>
            <w:tcW w:w="437" w:type="pct"/>
            <w:gridSpan w:val="3"/>
            <w:shd w:val="clear" w:color="000000" w:fill="FFFFFF"/>
          </w:tcPr>
          <w:p w:rsidR="00F27EE8" w:rsidRPr="00933886" w:rsidRDefault="00F27EE8" w:rsidP="00886DE1">
            <w:pPr>
              <w:spacing w:after="0" w:line="240" w:lineRule="auto"/>
              <w:jc w:val="center"/>
              <w:rPr>
                <w:rFonts w:eastAsia="Times New Roman" w:cs="Times New Roman"/>
                <w:bCs/>
                <w:sz w:val="26"/>
                <w:szCs w:val="26"/>
              </w:rPr>
            </w:pPr>
            <w:r w:rsidRPr="00933886">
              <w:rPr>
                <w:rFonts w:eastAsia="Times New Roman" w:cs="Times New Roman"/>
                <w:bCs/>
                <w:sz w:val="26"/>
                <w:szCs w:val="26"/>
              </w:rPr>
              <w:t>Kg</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400</w:t>
            </w:r>
          </w:p>
        </w:tc>
        <w:tc>
          <w:tcPr>
            <w:tcW w:w="378"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400</w:t>
            </w:r>
          </w:p>
        </w:tc>
        <w:tc>
          <w:tcPr>
            <w:tcW w:w="374" w:type="pct"/>
            <w:gridSpan w:val="3"/>
            <w:shd w:val="clear" w:color="000000" w:fill="FFFFFF"/>
            <w:noWrap/>
            <w:vAlign w:val="center"/>
          </w:tcPr>
          <w:p w:rsidR="00F27EE8" w:rsidRPr="00933886" w:rsidRDefault="00F27EE8" w:rsidP="00886DE1">
            <w:pPr>
              <w:pStyle w:val="Other0"/>
              <w:jc w:val="center"/>
              <w:rPr>
                <w:sz w:val="26"/>
                <w:szCs w:val="26"/>
              </w:rPr>
            </w:pPr>
            <w:r w:rsidRPr="00933886">
              <w:rPr>
                <w:sz w:val="26"/>
                <w:szCs w:val="26"/>
              </w:rPr>
              <w:t>400</w:t>
            </w:r>
          </w:p>
        </w:tc>
        <w:tc>
          <w:tcPr>
            <w:tcW w:w="440" w:type="pct"/>
            <w:gridSpan w:val="2"/>
            <w:shd w:val="clear" w:color="000000" w:fill="FFFFFF"/>
            <w:noWrap/>
            <w:vAlign w:val="center"/>
          </w:tcPr>
          <w:p w:rsidR="00F27EE8" w:rsidRPr="00933886" w:rsidRDefault="00F27EE8" w:rsidP="00886DE1">
            <w:pPr>
              <w:pStyle w:val="Other0"/>
              <w:jc w:val="center"/>
              <w:rPr>
                <w:sz w:val="26"/>
                <w:szCs w:val="26"/>
              </w:rPr>
            </w:pPr>
            <w:r w:rsidRPr="00933886">
              <w:rPr>
                <w:sz w:val="26"/>
                <w:szCs w:val="26"/>
              </w:rPr>
              <w:t>400</w:t>
            </w: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w:t>
            </w:r>
          </w:p>
        </w:tc>
        <w:tc>
          <w:tcPr>
            <w:tcW w:w="1187" w:type="pct"/>
            <w:gridSpan w:val="2"/>
            <w:shd w:val="clear" w:color="000000" w:fill="FFFFFF"/>
            <w:noWrap/>
            <w:vAlign w:val="center"/>
          </w:tcPr>
          <w:p w:rsidR="00F27EE8" w:rsidRPr="00933886" w:rsidRDefault="00F27EE8" w:rsidP="00646D2C">
            <w:pPr>
              <w:spacing w:after="0" w:line="240" w:lineRule="auto"/>
              <w:jc w:val="center"/>
              <w:rPr>
                <w:rFonts w:eastAsia="Times New Roman" w:cs="Times New Roman"/>
                <w:sz w:val="26"/>
                <w:szCs w:val="26"/>
              </w:rPr>
            </w:pPr>
            <w:r w:rsidRPr="00933886">
              <w:rPr>
                <w:rFonts w:cs="Times New Roman"/>
                <w:sz w:val="26"/>
                <w:szCs w:val="26"/>
              </w:rPr>
              <w:t>Thuốc Bảo vệ thực vật</w:t>
            </w:r>
          </w:p>
        </w:tc>
        <w:tc>
          <w:tcPr>
            <w:tcW w:w="437" w:type="pct"/>
            <w:gridSpan w:val="3"/>
            <w:shd w:val="clear" w:color="000000" w:fill="FFFFFF"/>
            <w:vAlign w:val="center"/>
          </w:tcPr>
          <w:p w:rsidR="00F27EE8" w:rsidRPr="00933886" w:rsidRDefault="00F27EE8" w:rsidP="00F27EE8">
            <w:pPr>
              <w:pStyle w:val="Other0"/>
              <w:jc w:val="center"/>
              <w:rPr>
                <w:sz w:val="26"/>
                <w:szCs w:val="26"/>
              </w:rPr>
            </w:pPr>
            <w:r w:rsidRPr="00933886">
              <w:rPr>
                <w:sz w:val="26"/>
                <w:szCs w:val="26"/>
              </w:rPr>
              <w:t>1.000đ</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1.500</w:t>
            </w:r>
          </w:p>
        </w:tc>
        <w:tc>
          <w:tcPr>
            <w:tcW w:w="378"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1.500</w:t>
            </w:r>
          </w:p>
        </w:tc>
        <w:tc>
          <w:tcPr>
            <w:tcW w:w="374" w:type="pct"/>
            <w:gridSpan w:val="3"/>
            <w:shd w:val="clear" w:color="000000" w:fill="FFFFFF"/>
            <w:noWrap/>
            <w:vAlign w:val="center"/>
          </w:tcPr>
          <w:p w:rsidR="00F27EE8" w:rsidRPr="00933886" w:rsidRDefault="00F27EE8" w:rsidP="00886DE1">
            <w:pPr>
              <w:pStyle w:val="Other0"/>
              <w:jc w:val="center"/>
              <w:rPr>
                <w:sz w:val="26"/>
                <w:szCs w:val="26"/>
              </w:rPr>
            </w:pPr>
            <w:r w:rsidRPr="00933886">
              <w:rPr>
                <w:sz w:val="26"/>
                <w:szCs w:val="26"/>
              </w:rPr>
              <w:t>1.500</w:t>
            </w:r>
          </w:p>
        </w:tc>
        <w:tc>
          <w:tcPr>
            <w:tcW w:w="440" w:type="pct"/>
            <w:gridSpan w:val="2"/>
            <w:shd w:val="clear" w:color="000000" w:fill="FFFFFF"/>
            <w:noWrap/>
            <w:vAlign w:val="center"/>
          </w:tcPr>
          <w:p w:rsidR="00F27EE8" w:rsidRPr="00933886" w:rsidRDefault="00F27EE8" w:rsidP="00886DE1">
            <w:pPr>
              <w:pStyle w:val="Other0"/>
              <w:jc w:val="center"/>
              <w:rPr>
                <w:sz w:val="26"/>
                <w:szCs w:val="26"/>
              </w:rPr>
            </w:pPr>
            <w:r w:rsidRPr="00933886">
              <w:rPr>
                <w:sz w:val="26"/>
                <w:szCs w:val="26"/>
              </w:rPr>
              <w:t>2.500</w:t>
            </w: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439"/>
        </w:trPr>
        <w:tc>
          <w:tcPr>
            <w:tcW w:w="378" w:type="pct"/>
            <w:shd w:val="clear" w:color="000000" w:fill="FFFFFF"/>
            <w:vAlign w:val="center"/>
          </w:tcPr>
          <w:p w:rsidR="00F27EE8" w:rsidRPr="00933886" w:rsidRDefault="00F27EE8"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sz w:val="26"/>
                <w:szCs w:val="26"/>
              </w:rPr>
            </w:pPr>
            <w:r w:rsidRPr="00933886">
              <w:rPr>
                <w:sz w:val="26"/>
                <w:szCs w:val="26"/>
              </w:rPr>
              <w:t>Chế phẩm sinh học</w:t>
            </w:r>
          </w:p>
        </w:tc>
        <w:tc>
          <w:tcPr>
            <w:tcW w:w="437" w:type="pct"/>
            <w:gridSpan w:val="3"/>
            <w:shd w:val="clear" w:color="000000" w:fill="FFFFFF"/>
            <w:vAlign w:val="center"/>
          </w:tcPr>
          <w:p w:rsidR="00F27EE8" w:rsidRPr="00933886" w:rsidRDefault="00F27EE8" w:rsidP="00886DE1">
            <w:pPr>
              <w:spacing w:after="0" w:line="240" w:lineRule="auto"/>
              <w:jc w:val="center"/>
              <w:rPr>
                <w:rFonts w:eastAsia="Times New Roman" w:cs="Times New Roman"/>
                <w:sz w:val="26"/>
                <w:szCs w:val="26"/>
              </w:rPr>
            </w:pPr>
          </w:p>
        </w:tc>
        <w:tc>
          <w:tcPr>
            <w:tcW w:w="380" w:type="pct"/>
            <w:gridSpan w:val="3"/>
            <w:shd w:val="clear" w:color="000000" w:fill="FFFFFF"/>
          </w:tcPr>
          <w:p w:rsidR="00F27EE8" w:rsidRPr="00933886" w:rsidRDefault="00F27EE8" w:rsidP="00886DE1">
            <w:pPr>
              <w:spacing w:after="0" w:line="240" w:lineRule="auto"/>
              <w:jc w:val="center"/>
              <w:rPr>
                <w:rFonts w:eastAsia="Times New Roman" w:cs="Times New Roman"/>
                <w:bCs/>
                <w:sz w:val="26"/>
                <w:szCs w:val="26"/>
              </w:rPr>
            </w:pPr>
          </w:p>
        </w:tc>
        <w:tc>
          <w:tcPr>
            <w:tcW w:w="378" w:type="pct"/>
            <w:gridSpan w:val="3"/>
            <w:shd w:val="clear" w:color="000000" w:fill="FFFFFF"/>
          </w:tcPr>
          <w:p w:rsidR="00F27EE8" w:rsidRPr="00933886" w:rsidRDefault="00F27EE8" w:rsidP="00886DE1">
            <w:pPr>
              <w:spacing w:after="0" w:line="240" w:lineRule="auto"/>
              <w:jc w:val="center"/>
              <w:rPr>
                <w:rFonts w:eastAsia="Times New Roman" w:cs="Times New Roman"/>
                <w:bCs/>
                <w:sz w:val="26"/>
                <w:szCs w:val="26"/>
              </w:rPr>
            </w:pP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bCs/>
                <w:sz w:val="26"/>
                <w:szCs w:val="26"/>
              </w:rPr>
            </w:pPr>
          </w:p>
        </w:tc>
        <w:tc>
          <w:tcPr>
            <w:tcW w:w="440" w:type="pct"/>
            <w:gridSpan w:val="2"/>
            <w:shd w:val="clear" w:color="000000" w:fill="FFFFFF"/>
            <w:noWrap/>
            <w:vAlign w:val="center"/>
          </w:tcPr>
          <w:p w:rsidR="00F27EE8" w:rsidRPr="00933886" w:rsidRDefault="00F27EE8" w:rsidP="00886DE1">
            <w:pPr>
              <w:jc w:val="center"/>
              <w:rPr>
                <w:rFonts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245"/>
        </w:trPr>
        <w:tc>
          <w:tcPr>
            <w:tcW w:w="378" w:type="pct"/>
            <w:shd w:val="clear" w:color="000000" w:fill="FFFFFF"/>
            <w:vAlign w:val="center"/>
          </w:tcPr>
          <w:p w:rsidR="00F27EE8" w:rsidRPr="00933886" w:rsidRDefault="00F27EE8"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sz w:val="26"/>
                <w:szCs w:val="26"/>
              </w:rPr>
            </w:pPr>
            <w:r w:rsidRPr="00933886">
              <w:rPr>
                <w:sz w:val="26"/>
                <w:szCs w:val="26"/>
              </w:rPr>
              <w:t>Trichodema</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Kg</w:t>
            </w:r>
          </w:p>
        </w:tc>
        <w:tc>
          <w:tcPr>
            <w:tcW w:w="380" w:type="pct"/>
            <w:gridSpan w:val="3"/>
            <w:shd w:val="clear" w:color="000000" w:fill="FFFFFF"/>
          </w:tcPr>
          <w:p w:rsidR="00F27EE8" w:rsidRPr="00933886" w:rsidRDefault="00F27EE8" w:rsidP="00886DE1">
            <w:pPr>
              <w:spacing w:after="0" w:line="240" w:lineRule="auto"/>
              <w:jc w:val="center"/>
              <w:rPr>
                <w:rFonts w:eastAsia="Times New Roman" w:cs="Times New Roman"/>
                <w:bCs/>
                <w:sz w:val="26"/>
                <w:szCs w:val="26"/>
              </w:rPr>
            </w:pPr>
          </w:p>
        </w:tc>
        <w:tc>
          <w:tcPr>
            <w:tcW w:w="378" w:type="pct"/>
            <w:gridSpan w:val="3"/>
            <w:shd w:val="clear" w:color="000000" w:fill="FFFFFF"/>
          </w:tcPr>
          <w:p w:rsidR="00F27EE8" w:rsidRPr="00933886" w:rsidRDefault="00F27EE8" w:rsidP="00886DE1">
            <w:pPr>
              <w:spacing w:after="0" w:line="240" w:lineRule="auto"/>
              <w:jc w:val="center"/>
              <w:rPr>
                <w:rFonts w:eastAsia="Times New Roman" w:cs="Times New Roman"/>
                <w:bCs/>
                <w:sz w:val="26"/>
                <w:szCs w:val="26"/>
              </w:rPr>
            </w:pP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bCs/>
                <w:sz w:val="26"/>
                <w:szCs w:val="26"/>
              </w:rPr>
            </w:pPr>
          </w:p>
        </w:tc>
        <w:tc>
          <w:tcPr>
            <w:tcW w:w="440" w:type="pct"/>
            <w:gridSpan w:val="2"/>
            <w:shd w:val="clear" w:color="000000" w:fill="FFFFFF"/>
            <w:noWrap/>
            <w:vAlign w:val="center"/>
          </w:tcPr>
          <w:p w:rsidR="00F27EE8" w:rsidRPr="00933886" w:rsidRDefault="00F27EE8" w:rsidP="00886DE1">
            <w:pPr>
              <w:pStyle w:val="Other0"/>
              <w:jc w:val="center"/>
              <w:rPr>
                <w:sz w:val="26"/>
                <w:szCs w:val="26"/>
              </w:rPr>
            </w:pPr>
            <w:r w:rsidRPr="00933886">
              <w:rPr>
                <w:sz w:val="26"/>
                <w:szCs w:val="26"/>
              </w:rPr>
              <w:t>40</w:t>
            </w: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168"/>
        </w:trPr>
        <w:tc>
          <w:tcPr>
            <w:tcW w:w="378" w:type="pct"/>
            <w:shd w:val="clear" w:color="000000" w:fill="FFFFFF"/>
            <w:vAlign w:val="center"/>
          </w:tcPr>
          <w:p w:rsidR="00F27EE8" w:rsidRPr="00933886" w:rsidRDefault="00F27EE8"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sz w:val="26"/>
                <w:szCs w:val="26"/>
              </w:rPr>
            </w:pPr>
            <w:r w:rsidRPr="00933886">
              <w:rPr>
                <w:sz w:val="26"/>
                <w:szCs w:val="26"/>
              </w:rPr>
              <w:t>Bẫy bả</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Chiếc</w:t>
            </w:r>
          </w:p>
        </w:tc>
        <w:tc>
          <w:tcPr>
            <w:tcW w:w="380" w:type="pct"/>
            <w:gridSpan w:val="3"/>
            <w:shd w:val="clear" w:color="000000" w:fill="FFFFFF"/>
          </w:tcPr>
          <w:p w:rsidR="00F27EE8" w:rsidRPr="00933886" w:rsidRDefault="00F27EE8" w:rsidP="00886DE1">
            <w:pPr>
              <w:spacing w:after="0" w:line="240" w:lineRule="auto"/>
              <w:jc w:val="center"/>
              <w:rPr>
                <w:rFonts w:eastAsia="Times New Roman" w:cs="Times New Roman"/>
                <w:bCs/>
                <w:sz w:val="26"/>
                <w:szCs w:val="26"/>
              </w:rPr>
            </w:pPr>
          </w:p>
        </w:tc>
        <w:tc>
          <w:tcPr>
            <w:tcW w:w="378" w:type="pct"/>
            <w:gridSpan w:val="3"/>
            <w:shd w:val="clear" w:color="000000" w:fill="FFFFFF"/>
          </w:tcPr>
          <w:p w:rsidR="00F27EE8" w:rsidRPr="00933886" w:rsidRDefault="00F27EE8" w:rsidP="00886DE1">
            <w:pPr>
              <w:spacing w:after="0" w:line="240" w:lineRule="auto"/>
              <w:jc w:val="center"/>
              <w:rPr>
                <w:rFonts w:eastAsia="Times New Roman" w:cs="Times New Roman"/>
                <w:bCs/>
                <w:sz w:val="26"/>
                <w:szCs w:val="26"/>
              </w:rPr>
            </w:pP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bCs/>
                <w:sz w:val="26"/>
                <w:szCs w:val="26"/>
              </w:rPr>
            </w:pPr>
          </w:p>
        </w:tc>
        <w:tc>
          <w:tcPr>
            <w:tcW w:w="440" w:type="pct"/>
            <w:gridSpan w:val="2"/>
            <w:shd w:val="clear" w:color="000000" w:fill="FFFFFF"/>
            <w:noWrap/>
            <w:vAlign w:val="center"/>
          </w:tcPr>
          <w:p w:rsidR="00F27EE8" w:rsidRPr="00933886" w:rsidRDefault="00F27EE8" w:rsidP="00886DE1">
            <w:pPr>
              <w:pStyle w:val="Other0"/>
              <w:jc w:val="center"/>
              <w:rPr>
                <w:sz w:val="26"/>
                <w:szCs w:val="26"/>
              </w:rPr>
            </w:pPr>
            <w:r w:rsidRPr="00933886">
              <w:rPr>
                <w:sz w:val="26"/>
                <w:szCs w:val="26"/>
              </w:rPr>
              <w:t>20</w:t>
            </w: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F27EE8" w:rsidRPr="00933886" w:rsidTr="00646D2C">
        <w:trPr>
          <w:trHeight w:val="329"/>
        </w:trPr>
        <w:tc>
          <w:tcPr>
            <w:tcW w:w="378" w:type="pct"/>
            <w:shd w:val="clear" w:color="000000" w:fill="FFFFFF"/>
            <w:vAlign w:val="center"/>
          </w:tcPr>
          <w:p w:rsidR="00F27EE8" w:rsidRPr="00933886" w:rsidRDefault="00F27EE8"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3</w:t>
            </w:r>
          </w:p>
        </w:tc>
        <w:tc>
          <w:tcPr>
            <w:tcW w:w="4622" w:type="pct"/>
            <w:gridSpan w:val="21"/>
            <w:shd w:val="clear" w:color="000000" w:fill="FFFFFF"/>
            <w:noWrap/>
            <w:vAlign w:val="center"/>
          </w:tcPr>
          <w:p w:rsidR="00F27EE8" w:rsidRPr="00933886" w:rsidRDefault="00F27EE8" w:rsidP="00DF0D3E">
            <w:pPr>
              <w:spacing w:after="0" w:line="240" w:lineRule="auto"/>
              <w:rPr>
                <w:rFonts w:eastAsia="Times New Roman" w:cs="Times New Roman"/>
                <w:sz w:val="26"/>
                <w:szCs w:val="26"/>
              </w:rPr>
            </w:pPr>
            <w:r w:rsidRPr="00933886">
              <w:rPr>
                <w:rFonts w:cs="Times New Roman"/>
                <w:b/>
                <w:sz w:val="26"/>
                <w:szCs w:val="26"/>
              </w:rPr>
              <w:t xml:space="preserve">Cây </w:t>
            </w:r>
            <w:r w:rsidRPr="00933886">
              <w:rPr>
                <w:rFonts w:eastAsia="Times New Roman" w:cs="Times New Roman"/>
                <w:b/>
                <w:sz w:val="26"/>
                <w:szCs w:val="26"/>
              </w:rPr>
              <w:t>Mận tam hoa, đào pháp chín sớm</w:t>
            </w:r>
          </w:p>
        </w:tc>
      </w:tr>
      <w:tr w:rsidR="00E325E4" w:rsidRPr="00933886" w:rsidTr="00646D2C">
        <w:trPr>
          <w:trHeight w:val="329"/>
        </w:trPr>
        <w:tc>
          <w:tcPr>
            <w:tcW w:w="378" w:type="pct"/>
            <w:shd w:val="clear" w:color="000000" w:fill="FFFFFF"/>
            <w:vAlign w:val="center"/>
          </w:tcPr>
          <w:p w:rsidR="00F27EE8" w:rsidRPr="00933886" w:rsidRDefault="00F27EE8" w:rsidP="00646D2C">
            <w:pPr>
              <w:spacing w:after="0" w:line="240" w:lineRule="auto"/>
              <w:jc w:val="center"/>
              <w:rPr>
                <w:rFonts w:eastAsia="Times New Roman" w:cs="Times New Roman"/>
                <w:sz w:val="26"/>
                <w:szCs w:val="26"/>
              </w:rPr>
            </w:pPr>
            <w:r w:rsidRPr="00933886">
              <w:rPr>
                <w:rFonts w:eastAsia="Times New Roman" w:cs="Times New Roman"/>
                <w:sz w:val="26"/>
                <w:szCs w:val="26"/>
              </w:rPr>
              <w:t>-</w:t>
            </w:r>
          </w:p>
        </w:tc>
        <w:tc>
          <w:tcPr>
            <w:tcW w:w="1187" w:type="pct"/>
            <w:gridSpan w:val="2"/>
            <w:shd w:val="clear" w:color="000000" w:fill="FFFFFF"/>
            <w:noWrap/>
            <w:vAlign w:val="center"/>
          </w:tcPr>
          <w:p w:rsidR="00F27EE8" w:rsidRPr="00933886" w:rsidRDefault="00F27EE8" w:rsidP="00646D2C">
            <w:pPr>
              <w:spacing w:after="0" w:line="240" w:lineRule="auto"/>
              <w:jc w:val="center"/>
              <w:rPr>
                <w:rFonts w:eastAsia="Times New Roman" w:cs="Times New Roman"/>
                <w:sz w:val="26"/>
                <w:szCs w:val="26"/>
              </w:rPr>
            </w:pPr>
            <w:r w:rsidRPr="00933886">
              <w:rPr>
                <w:rFonts w:eastAsia="Times New Roman" w:cs="Times New Roman"/>
                <w:sz w:val="26"/>
                <w:szCs w:val="26"/>
              </w:rPr>
              <w:t>Giống</w:t>
            </w:r>
          </w:p>
        </w:tc>
        <w:tc>
          <w:tcPr>
            <w:tcW w:w="437"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p>
        </w:tc>
        <w:tc>
          <w:tcPr>
            <w:tcW w:w="380"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p>
        </w:tc>
        <w:tc>
          <w:tcPr>
            <w:tcW w:w="378"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val="restart"/>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Áp dụng tiêu chuẩn của đơn vị sản xuất công bố</w:t>
            </w:r>
          </w:p>
        </w:tc>
        <w:tc>
          <w:tcPr>
            <w:tcW w:w="581" w:type="pct"/>
            <w:gridSpan w:val="2"/>
            <w:vMerge w:val="restart"/>
            <w:shd w:val="clear" w:color="000000" w:fill="FFFFFF"/>
            <w:noWrap/>
            <w:vAlign w:val="center"/>
          </w:tcPr>
          <w:p w:rsidR="00F27EE8" w:rsidRPr="00933886" w:rsidRDefault="00F27EE8" w:rsidP="006872CA">
            <w:pPr>
              <w:spacing w:after="0" w:line="240" w:lineRule="auto"/>
              <w:jc w:val="center"/>
              <w:rPr>
                <w:rFonts w:eastAsia="Times New Roman" w:cs="Times New Roman"/>
                <w:sz w:val="26"/>
                <w:szCs w:val="26"/>
              </w:rPr>
            </w:pPr>
            <w:r w:rsidRPr="00933886">
              <w:rPr>
                <w:rFonts w:eastAsia="Times New Roman" w:cs="Times New Roman"/>
                <w:iCs/>
                <w:sz w:val="26"/>
                <w:szCs w:val="26"/>
              </w:rPr>
              <w:t xml:space="preserve">Tham khảo </w:t>
            </w:r>
            <w:r w:rsidRPr="00933886">
              <w:rPr>
                <w:rFonts w:cs="Times New Roman"/>
                <w:sz w:val="26"/>
                <w:szCs w:val="26"/>
              </w:rPr>
              <w:t>Quyết định số 2713/QĐ-UBND ngày 11/11/2022 của UBND tỉnh Lào Cai (cũ)</w:t>
            </w:r>
          </w:p>
        </w:tc>
      </w:tr>
      <w:tr w:rsidR="00E325E4" w:rsidRPr="00933886" w:rsidTr="00646D2C">
        <w:trPr>
          <w:trHeight w:val="329"/>
        </w:trPr>
        <w:tc>
          <w:tcPr>
            <w:tcW w:w="378" w:type="pct"/>
            <w:shd w:val="clear" w:color="000000" w:fill="FFFFFF"/>
            <w:vAlign w:val="center"/>
          </w:tcPr>
          <w:p w:rsidR="00F27EE8" w:rsidRPr="00933886" w:rsidRDefault="00F27EE8"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w:t>
            </w:r>
          </w:p>
        </w:tc>
        <w:tc>
          <w:tcPr>
            <w:tcW w:w="1187" w:type="pct"/>
            <w:gridSpan w:val="2"/>
            <w:shd w:val="clear" w:color="000000" w:fill="FFFFFF"/>
            <w:noWrap/>
            <w:vAlign w:val="center"/>
          </w:tcPr>
          <w:p w:rsidR="00F27EE8" w:rsidRPr="00933886" w:rsidRDefault="00F27EE8" w:rsidP="00646D2C">
            <w:pPr>
              <w:spacing w:after="0" w:line="240" w:lineRule="auto"/>
              <w:jc w:val="center"/>
              <w:rPr>
                <w:rFonts w:eastAsia="Times New Roman" w:cs="Times New Roman"/>
                <w:sz w:val="26"/>
                <w:szCs w:val="26"/>
              </w:rPr>
            </w:pPr>
            <w:r w:rsidRPr="00933886">
              <w:rPr>
                <w:rFonts w:eastAsia="Times New Roman" w:cs="Times New Roman"/>
                <w:sz w:val="26"/>
                <w:szCs w:val="26"/>
              </w:rPr>
              <w:t>Trồng mới</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Cây</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400</w:t>
            </w:r>
          </w:p>
        </w:tc>
        <w:tc>
          <w:tcPr>
            <w:tcW w:w="378"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w:t>
            </w:r>
          </w:p>
        </w:tc>
        <w:tc>
          <w:tcPr>
            <w:tcW w:w="1187" w:type="pct"/>
            <w:gridSpan w:val="2"/>
            <w:shd w:val="clear" w:color="000000" w:fill="FFFFFF"/>
            <w:noWrap/>
            <w:vAlign w:val="center"/>
          </w:tcPr>
          <w:p w:rsidR="00F27EE8" w:rsidRPr="00933886" w:rsidRDefault="00F27EE8" w:rsidP="00646D2C">
            <w:pPr>
              <w:spacing w:after="0" w:line="240" w:lineRule="auto"/>
              <w:jc w:val="center"/>
              <w:rPr>
                <w:rFonts w:eastAsia="Times New Roman" w:cs="Times New Roman"/>
                <w:sz w:val="26"/>
                <w:szCs w:val="26"/>
              </w:rPr>
            </w:pPr>
            <w:r w:rsidRPr="00933886">
              <w:rPr>
                <w:rFonts w:eastAsia="Times New Roman" w:cs="Times New Roman"/>
                <w:sz w:val="26"/>
                <w:szCs w:val="26"/>
              </w:rPr>
              <w:t>Trồng dặm (5%)</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Cây</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20</w:t>
            </w:r>
          </w:p>
        </w:tc>
        <w:tc>
          <w:tcPr>
            <w:tcW w:w="378"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w:t>
            </w:r>
          </w:p>
        </w:tc>
        <w:tc>
          <w:tcPr>
            <w:tcW w:w="1187" w:type="pct"/>
            <w:gridSpan w:val="2"/>
            <w:shd w:val="clear" w:color="000000" w:fill="FFFFFF"/>
            <w:noWrap/>
            <w:vAlign w:val="center"/>
          </w:tcPr>
          <w:p w:rsidR="00F27EE8" w:rsidRPr="00933886" w:rsidRDefault="00F27EE8" w:rsidP="00646D2C">
            <w:pPr>
              <w:spacing w:after="0" w:line="240" w:lineRule="auto"/>
              <w:jc w:val="center"/>
              <w:rPr>
                <w:rFonts w:eastAsia="Times New Roman" w:cs="Times New Roman"/>
                <w:sz w:val="26"/>
                <w:szCs w:val="26"/>
              </w:rPr>
            </w:pPr>
            <w:r w:rsidRPr="00933886">
              <w:rPr>
                <w:rFonts w:eastAsia="Times New Roman" w:cs="Times New Roman"/>
                <w:sz w:val="26"/>
                <w:szCs w:val="26"/>
              </w:rPr>
              <w:t>Đạm nguyên chất (N)</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Kg</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92</w:t>
            </w:r>
          </w:p>
        </w:tc>
        <w:tc>
          <w:tcPr>
            <w:tcW w:w="378"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92</w:t>
            </w:r>
          </w:p>
        </w:tc>
        <w:tc>
          <w:tcPr>
            <w:tcW w:w="374" w:type="pct"/>
            <w:gridSpan w:val="3"/>
            <w:shd w:val="clear" w:color="000000" w:fill="FFFFFF"/>
            <w:noWrap/>
            <w:vAlign w:val="center"/>
          </w:tcPr>
          <w:p w:rsidR="00F27EE8" w:rsidRPr="00933886" w:rsidRDefault="00F27EE8" w:rsidP="00886DE1">
            <w:pPr>
              <w:pStyle w:val="Other0"/>
              <w:jc w:val="center"/>
              <w:rPr>
                <w:sz w:val="26"/>
                <w:szCs w:val="26"/>
              </w:rPr>
            </w:pPr>
            <w:r w:rsidRPr="00933886">
              <w:rPr>
                <w:sz w:val="26"/>
                <w:szCs w:val="26"/>
              </w:rPr>
              <w:t>92</w:t>
            </w:r>
          </w:p>
        </w:tc>
        <w:tc>
          <w:tcPr>
            <w:tcW w:w="440" w:type="pct"/>
            <w:gridSpan w:val="2"/>
            <w:shd w:val="clear" w:color="000000" w:fill="FFFFFF"/>
            <w:noWrap/>
            <w:vAlign w:val="center"/>
          </w:tcPr>
          <w:p w:rsidR="00F27EE8" w:rsidRPr="00933886" w:rsidRDefault="00F27EE8" w:rsidP="00886DE1">
            <w:pPr>
              <w:pStyle w:val="Other0"/>
              <w:jc w:val="center"/>
              <w:rPr>
                <w:sz w:val="26"/>
                <w:szCs w:val="26"/>
              </w:rPr>
            </w:pPr>
            <w:r w:rsidRPr="00933886">
              <w:rPr>
                <w:sz w:val="26"/>
                <w:szCs w:val="26"/>
              </w:rPr>
              <w:t>184</w:t>
            </w:r>
          </w:p>
        </w:tc>
        <w:tc>
          <w:tcPr>
            <w:tcW w:w="845" w:type="pct"/>
            <w:gridSpan w:val="3"/>
            <w:vMerge w:val="restart"/>
            <w:shd w:val="clear" w:color="000000" w:fill="FFFFFF"/>
            <w:noWrap/>
            <w:vAlign w:val="center"/>
          </w:tcPr>
          <w:p w:rsidR="00F27EE8" w:rsidRPr="00933886" w:rsidRDefault="00F27EE8" w:rsidP="00886DE1">
            <w:pPr>
              <w:spacing w:after="0" w:line="240" w:lineRule="auto"/>
              <w:jc w:val="center"/>
              <w:rPr>
                <w:rFonts w:cs="Times New Roman"/>
                <w:sz w:val="26"/>
                <w:szCs w:val="26"/>
              </w:rPr>
            </w:pPr>
          </w:p>
          <w:p w:rsidR="00F27EE8" w:rsidRPr="00933886" w:rsidRDefault="00F27EE8" w:rsidP="00A030A6">
            <w:pPr>
              <w:jc w:val="center"/>
              <w:rPr>
                <w:rFonts w:eastAsia="Times New Roman" w:cs="Times New Roman"/>
                <w:sz w:val="26"/>
                <w:szCs w:val="26"/>
              </w:rPr>
            </w:pPr>
            <w:r w:rsidRPr="00933886">
              <w:rPr>
                <w:rFonts w:eastAsia="Times New Roman" w:cs="Times New Roman"/>
                <w:sz w:val="26"/>
                <w:szCs w:val="26"/>
              </w:rPr>
              <w:t>TCCS</w:t>
            </w:r>
          </w:p>
          <w:p w:rsidR="00F27EE8" w:rsidRPr="00933886" w:rsidRDefault="00F27EE8" w:rsidP="00A030A6">
            <w:pPr>
              <w:spacing w:after="0" w:line="240" w:lineRule="auto"/>
              <w:jc w:val="center"/>
              <w:rPr>
                <w:rFonts w:cs="Times New Roman"/>
                <w:sz w:val="26"/>
                <w:szCs w:val="26"/>
              </w:rPr>
            </w:pPr>
            <w:r w:rsidRPr="00933886">
              <w:rPr>
                <w:rFonts w:cs="Times New Roman"/>
                <w:sz w:val="26"/>
                <w:szCs w:val="26"/>
              </w:rPr>
              <w:t xml:space="preserve">Có thể sử </w:t>
            </w:r>
            <w:r w:rsidRPr="00933886">
              <w:rPr>
                <w:rFonts w:cs="Times New Roman"/>
                <w:sz w:val="26"/>
                <w:szCs w:val="26"/>
                <w:lang w:val="vi-VN"/>
              </w:rPr>
              <w:t xml:space="preserve">dụng </w:t>
            </w:r>
            <w:r w:rsidRPr="00933886">
              <w:rPr>
                <w:rFonts w:cs="Times New Roman"/>
                <w:sz w:val="26"/>
                <w:szCs w:val="26"/>
              </w:rPr>
              <w:t>phân hỗn hợp với tỉ lệ quy đổi</w:t>
            </w:r>
            <w:r w:rsidRPr="00933886">
              <w:rPr>
                <w:rFonts w:cs="Times New Roman"/>
                <w:sz w:val="26"/>
                <w:szCs w:val="26"/>
                <w:lang w:val="vi-VN"/>
              </w:rPr>
              <w:t xml:space="preserve"> N, </w:t>
            </w:r>
            <w:r w:rsidRPr="00933886">
              <w:rPr>
                <w:rFonts w:cs="Times New Roman"/>
                <w:sz w:val="26"/>
                <w:szCs w:val="26"/>
                <w:lang w:eastAsia="zh-CN"/>
              </w:rPr>
              <w:t>P</w:t>
            </w:r>
            <w:r w:rsidRPr="00933886">
              <w:rPr>
                <w:rFonts w:cs="Times New Roman"/>
                <w:sz w:val="26"/>
                <w:szCs w:val="26"/>
                <w:vertAlign w:val="subscript"/>
                <w:lang w:eastAsia="zh-CN"/>
              </w:rPr>
              <w:t>2</w:t>
            </w:r>
            <w:r w:rsidRPr="00933886">
              <w:rPr>
                <w:rFonts w:cs="Times New Roman"/>
                <w:sz w:val="26"/>
                <w:szCs w:val="26"/>
                <w:lang w:eastAsia="zh-CN"/>
              </w:rPr>
              <w:t>O</w:t>
            </w:r>
            <w:r w:rsidRPr="00933886">
              <w:rPr>
                <w:rFonts w:cs="Times New Roman"/>
                <w:sz w:val="26"/>
                <w:szCs w:val="26"/>
                <w:vertAlign w:val="subscript"/>
                <w:lang w:eastAsia="zh-CN"/>
              </w:rPr>
              <w:t>5</w:t>
            </w:r>
            <w:r w:rsidRPr="00933886">
              <w:rPr>
                <w:rFonts w:cs="Times New Roman"/>
                <w:sz w:val="26"/>
                <w:szCs w:val="26"/>
                <w:lang w:eastAsia="zh-CN"/>
              </w:rPr>
              <w:t>, K</w:t>
            </w:r>
            <w:r w:rsidRPr="00933886">
              <w:rPr>
                <w:rFonts w:cs="Times New Roman"/>
                <w:sz w:val="26"/>
                <w:szCs w:val="26"/>
                <w:vertAlign w:val="subscript"/>
                <w:lang w:eastAsia="zh-CN"/>
              </w:rPr>
              <w:t>2</w:t>
            </w:r>
            <w:r w:rsidRPr="00933886">
              <w:rPr>
                <w:rFonts w:cs="Times New Roman"/>
                <w:sz w:val="26"/>
                <w:szCs w:val="26"/>
                <w:lang w:eastAsia="zh-CN"/>
              </w:rPr>
              <w:t xml:space="preserve">O </w:t>
            </w:r>
            <w:r w:rsidRPr="00933886">
              <w:rPr>
                <w:rFonts w:cs="Times New Roman"/>
                <w:sz w:val="26"/>
                <w:szCs w:val="26"/>
              </w:rPr>
              <w:t>tương ứng</w:t>
            </w:r>
          </w:p>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w:t>
            </w:r>
          </w:p>
        </w:tc>
        <w:tc>
          <w:tcPr>
            <w:tcW w:w="1187" w:type="pct"/>
            <w:gridSpan w:val="2"/>
            <w:shd w:val="clear" w:color="000000" w:fill="FFFFFF"/>
            <w:noWrap/>
            <w:vAlign w:val="center"/>
          </w:tcPr>
          <w:p w:rsidR="00F27EE8" w:rsidRPr="00933886" w:rsidRDefault="00F27EE8" w:rsidP="00646D2C">
            <w:pPr>
              <w:spacing w:after="0" w:line="240" w:lineRule="auto"/>
              <w:jc w:val="center"/>
              <w:rPr>
                <w:rFonts w:eastAsia="Times New Roman" w:cs="Times New Roman"/>
                <w:sz w:val="26"/>
                <w:szCs w:val="26"/>
                <w:vertAlign w:val="subscript"/>
              </w:rPr>
            </w:pPr>
            <w:r w:rsidRPr="00933886">
              <w:rPr>
                <w:rFonts w:eastAsia="Times New Roman" w:cs="Times New Roman"/>
                <w:sz w:val="26"/>
                <w:szCs w:val="26"/>
              </w:rPr>
              <w:t>Lân nguyên chất (P</w:t>
            </w:r>
            <w:r w:rsidRPr="00933886">
              <w:rPr>
                <w:rFonts w:eastAsia="Times New Roman" w:cs="Times New Roman"/>
                <w:sz w:val="26"/>
                <w:szCs w:val="26"/>
                <w:vertAlign w:val="subscript"/>
              </w:rPr>
              <w:t>2</w:t>
            </w:r>
            <w:r w:rsidRPr="00933886">
              <w:rPr>
                <w:rFonts w:eastAsia="Times New Roman" w:cs="Times New Roman"/>
                <w:sz w:val="26"/>
                <w:szCs w:val="26"/>
              </w:rPr>
              <w:t>0</w:t>
            </w:r>
            <w:r w:rsidRPr="00933886">
              <w:rPr>
                <w:rFonts w:eastAsia="Times New Roman" w:cs="Times New Roman"/>
                <w:sz w:val="26"/>
                <w:szCs w:val="26"/>
                <w:vertAlign w:val="subscript"/>
              </w:rPr>
              <w:t>5)</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Kg</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66</w:t>
            </w:r>
          </w:p>
        </w:tc>
        <w:tc>
          <w:tcPr>
            <w:tcW w:w="378"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66</w:t>
            </w:r>
          </w:p>
        </w:tc>
        <w:tc>
          <w:tcPr>
            <w:tcW w:w="374" w:type="pct"/>
            <w:gridSpan w:val="3"/>
            <w:shd w:val="clear" w:color="000000" w:fill="FFFFFF"/>
            <w:noWrap/>
            <w:vAlign w:val="center"/>
          </w:tcPr>
          <w:p w:rsidR="00F27EE8" w:rsidRPr="00933886" w:rsidRDefault="00F27EE8" w:rsidP="00886DE1">
            <w:pPr>
              <w:pStyle w:val="Other0"/>
              <w:jc w:val="center"/>
              <w:rPr>
                <w:sz w:val="26"/>
                <w:szCs w:val="26"/>
              </w:rPr>
            </w:pPr>
            <w:r w:rsidRPr="00933886">
              <w:rPr>
                <w:sz w:val="26"/>
                <w:szCs w:val="26"/>
              </w:rPr>
              <w:t>66</w:t>
            </w:r>
          </w:p>
        </w:tc>
        <w:tc>
          <w:tcPr>
            <w:tcW w:w="440" w:type="pct"/>
            <w:gridSpan w:val="2"/>
            <w:shd w:val="clear" w:color="000000" w:fill="FFFFFF"/>
            <w:noWrap/>
            <w:vAlign w:val="center"/>
          </w:tcPr>
          <w:p w:rsidR="00F27EE8" w:rsidRPr="00933886" w:rsidRDefault="00F27EE8" w:rsidP="00886DE1">
            <w:pPr>
              <w:pStyle w:val="Other0"/>
              <w:jc w:val="center"/>
              <w:rPr>
                <w:sz w:val="26"/>
                <w:szCs w:val="26"/>
              </w:rPr>
            </w:pPr>
            <w:r w:rsidRPr="00933886">
              <w:rPr>
                <w:sz w:val="26"/>
                <w:szCs w:val="26"/>
              </w:rPr>
              <w:t>132</w:t>
            </w: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w:t>
            </w:r>
          </w:p>
        </w:tc>
        <w:tc>
          <w:tcPr>
            <w:tcW w:w="1187" w:type="pct"/>
            <w:gridSpan w:val="2"/>
            <w:shd w:val="clear" w:color="000000" w:fill="FFFFFF"/>
            <w:noWrap/>
            <w:vAlign w:val="center"/>
          </w:tcPr>
          <w:p w:rsidR="00F27EE8" w:rsidRPr="00933886" w:rsidRDefault="00F27EE8" w:rsidP="00646D2C">
            <w:pPr>
              <w:spacing w:after="0" w:line="240" w:lineRule="auto"/>
              <w:jc w:val="center"/>
              <w:rPr>
                <w:rFonts w:eastAsia="Times New Roman" w:cs="Times New Roman"/>
                <w:sz w:val="26"/>
                <w:szCs w:val="26"/>
              </w:rPr>
            </w:pPr>
            <w:r w:rsidRPr="00933886">
              <w:rPr>
                <w:rFonts w:eastAsia="Times New Roman" w:cs="Times New Roman"/>
                <w:sz w:val="26"/>
                <w:szCs w:val="26"/>
              </w:rPr>
              <w:t>Kali nguyên chất (K</w:t>
            </w:r>
            <w:r w:rsidRPr="00933886">
              <w:rPr>
                <w:rFonts w:eastAsia="Times New Roman" w:cs="Times New Roman"/>
                <w:sz w:val="26"/>
                <w:szCs w:val="26"/>
                <w:vertAlign w:val="subscript"/>
              </w:rPr>
              <w:t>2</w:t>
            </w:r>
            <w:r w:rsidRPr="00933886">
              <w:rPr>
                <w:rFonts w:eastAsia="Times New Roman" w:cs="Times New Roman"/>
                <w:sz w:val="26"/>
                <w:szCs w:val="26"/>
              </w:rPr>
              <w:t>0)</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Kg</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120</w:t>
            </w:r>
          </w:p>
        </w:tc>
        <w:tc>
          <w:tcPr>
            <w:tcW w:w="378"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120</w:t>
            </w:r>
          </w:p>
        </w:tc>
        <w:tc>
          <w:tcPr>
            <w:tcW w:w="374" w:type="pct"/>
            <w:gridSpan w:val="3"/>
            <w:shd w:val="clear" w:color="000000" w:fill="FFFFFF"/>
            <w:noWrap/>
            <w:vAlign w:val="center"/>
          </w:tcPr>
          <w:p w:rsidR="00F27EE8" w:rsidRPr="00933886" w:rsidRDefault="00F27EE8" w:rsidP="00886DE1">
            <w:pPr>
              <w:pStyle w:val="Other0"/>
              <w:jc w:val="center"/>
              <w:rPr>
                <w:sz w:val="26"/>
                <w:szCs w:val="26"/>
              </w:rPr>
            </w:pPr>
            <w:r w:rsidRPr="00933886">
              <w:rPr>
                <w:sz w:val="26"/>
                <w:szCs w:val="26"/>
              </w:rPr>
              <w:t>120</w:t>
            </w:r>
          </w:p>
        </w:tc>
        <w:tc>
          <w:tcPr>
            <w:tcW w:w="440" w:type="pct"/>
            <w:gridSpan w:val="2"/>
            <w:shd w:val="clear" w:color="000000" w:fill="FFFFFF"/>
            <w:noWrap/>
            <w:vAlign w:val="center"/>
          </w:tcPr>
          <w:p w:rsidR="00F27EE8" w:rsidRPr="00933886" w:rsidRDefault="00F27EE8" w:rsidP="00886DE1">
            <w:pPr>
              <w:pStyle w:val="Other0"/>
              <w:jc w:val="center"/>
              <w:rPr>
                <w:sz w:val="26"/>
                <w:szCs w:val="26"/>
              </w:rPr>
            </w:pPr>
            <w:r w:rsidRPr="00933886">
              <w:rPr>
                <w:sz w:val="26"/>
                <w:szCs w:val="26"/>
              </w:rPr>
              <w:t>240</w:t>
            </w: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w:t>
            </w:r>
          </w:p>
        </w:tc>
        <w:tc>
          <w:tcPr>
            <w:tcW w:w="1187" w:type="pct"/>
            <w:gridSpan w:val="2"/>
            <w:shd w:val="clear" w:color="000000" w:fill="FFFFFF"/>
            <w:noWrap/>
            <w:vAlign w:val="center"/>
          </w:tcPr>
          <w:p w:rsidR="00F27EE8" w:rsidRPr="00933886" w:rsidRDefault="00F27EE8" w:rsidP="00646D2C">
            <w:pPr>
              <w:spacing w:after="0" w:line="240" w:lineRule="auto"/>
              <w:jc w:val="center"/>
              <w:rPr>
                <w:rFonts w:eastAsia="Times New Roman" w:cs="Times New Roman"/>
                <w:bCs/>
                <w:sz w:val="26"/>
                <w:szCs w:val="26"/>
              </w:rPr>
            </w:pPr>
            <w:r w:rsidRPr="00933886">
              <w:rPr>
                <w:rFonts w:eastAsia="Times New Roman" w:cs="Times New Roman"/>
                <w:bCs/>
                <w:sz w:val="26"/>
                <w:szCs w:val="26"/>
              </w:rPr>
              <w:t>Phân hữu cơ</w:t>
            </w:r>
          </w:p>
        </w:tc>
        <w:tc>
          <w:tcPr>
            <w:tcW w:w="437" w:type="pct"/>
            <w:gridSpan w:val="3"/>
            <w:shd w:val="clear" w:color="000000" w:fill="FFFFFF"/>
            <w:vAlign w:val="center"/>
          </w:tcPr>
          <w:p w:rsidR="00F27EE8" w:rsidRPr="00933886" w:rsidRDefault="00F27EE8" w:rsidP="00886DE1">
            <w:pPr>
              <w:pStyle w:val="Other0"/>
              <w:jc w:val="center"/>
              <w:rPr>
                <w:sz w:val="26"/>
                <w:szCs w:val="26"/>
              </w:rPr>
            </w:pPr>
          </w:p>
        </w:tc>
        <w:tc>
          <w:tcPr>
            <w:tcW w:w="380" w:type="pct"/>
            <w:gridSpan w:val="3"/>
            <w:shd w:val="clear" w:color="000000" w:fill="FFFFFF"/>
            <w:vAlign w:val="center"/>
          </w:tcPr>
          <w:p w:rsidR="00F27EE8" w:rsidRPr="00933886" w:rsidRDefault="00F27EE8" w:rsidP="00886DE1">
            <w:pPr>
              <w:pStyle w:val="Other0"/>
              <w:jc w:val="center"/>
              <w:rPr>
                <w:sz w:val="26"/>
                <w:szCs w:val="26"/>
              </w:rPr>
            </w:pPr>
          </w:p>
        </w:tc>
        <w:tc>
          <w:tcPr>
            <w:tcW w:w="378" w:type="pct"/>
            <w:gridSpan w:val="3"/>
            <w:shd w:val="clear" w:color="000000" w:fill="FFFFFF"/>
            <w:vAlign w:val="center"/>
          </w:tcPr>
          <w:p w:rsidR="00F27EE8" w:rsidRPr="00933886" w:rsidRDefault="00F27EE8" w:rsidP="00886DE1">
            <w:pPr>
              <w:pStyle w:val="Other0"/>
              <w:jc w:val="center"/>
              <w:rPr>
                <w:sz w:val="26"/>
                <w:szCs w:val="26"/>
              </w:rPr>
            </w:pPr>
          </w:p>
        </w:tc>
        <w:tc>
          <w:tcPr>
            <w:tcW w:w="374" w:type="pct"/>
            <w:gridSpan w:val="3"/>
            <w:shd w:val="clear" w:color="000000" w:fill="FFFFFF"/>
            <w:noWrap/>
            <w:vAlign w:val="center"/>
          </w:tcPr>
          <w:p w:rsidR="00F27EE8" w:rsidRPr="00933886" w:rsidRDefault="00F27EE8" w:rsidP="00886DE1">
            <w:pPr>
              <w:pStyle w:val="Other0"/>
              <w:jc w:val="center"/>
              <w:rPr>
                <w:sz w:val="26"/>
                <w:szCs w:val="26"/>
              </w:rPr>
            </w:pPr>
          </w:p>
        </w:tc>
        <w:tc>
          <w:tcPr>
            <w:tcW w:w="440" w:type="pct"/>
            <w:gridSpan w:val="2"/>
            <w:shd w:val="clear" w:color="000000" w:fill="FFFFFF"/>
            <w:noWrap/>
            <w:vAlign w:val="center"/>
          </w:tcPr>
          <w:p w:rsidR="00F27EE8" w:rsidRPr="00933886" w:rsidRDefault="00F27EE8" w:rsidP="00886DE1">
            <w:pPr>
              <w:pStyle w:val="Other0"/>
              <w:jc w:val="center"/>
              <w:rPr>
                <w:sz w:val="26"/>
                <w:szCs w:val="26"/>
              </w:rPr>
            </w:pPr>
            <w:r w:rsidRPr="00933886">
              <w:rPr>
                <w:sz w:val="26"/>
                <w:szCs w:val="26"/>
              </w:rPr>
              <w:t>3.000</w:t>
            </w: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w:t>
            </w:r>
          </w:p>
        </w:tc>
        <w:tc>
          <w:tcPr>
            <w:tcW w:w="1187" w:type="pct"/>
            <w:gridSpan w:val="2"/>
            <w:shd w:val="clear" w:color="000000" w:fill="FFFFFF"/>
            <w:noWrap/>
            <w:vAlign w:val="center"/>
          </w:tcPr>
          <w:p w:rsidR="00F27EE8" w:rsidRPr="00933886" w:rsidRDefault="00F27EE8" w:rsidP="00646D2C">
            <w:pPr>
              <w:spacing w:after="0" w:line="240" w:lineRule="auto"/>
              <w:jc w:val="center"/>
              <w:rPr>
                <w:rFonts w:eastAsia="Times New Roman" w:cs="Times New Roman"/>
                <w:sz w:val="26"/>
                <w:szCs w:val="26"/>
              </w:rPr>
            </w:pPr>
            <w:r w:rsidRPr="00933886">
              <w:rPr>
                <w:rFonts w:eastAsia="Times New Roman" w:cs="Times New Roman"/>
                <w:sz w:val="26"/>
                <w:szCs w:val="26"/>
              </w:rPr>
              <w:t>Vôi bột</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Kg</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400</w:t>
            </w:r>
          </w:p>
        </w:tc>
        <w:tc>
          <w:tcPr>
            <w:tcW w:w="378"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400</w:t>
            </w:r>
          </w:p>
        </w:tc>
        <w:tc>
          <w:tcPr>
            <w:tcW w:w="374" w:type="pct"/>
            <w:gridSpan w:val="3"/>
            <w:shd w:val="clear" w:color="000000" w:fill="FFFFFF"/>
            <w:noWrap/>
            <w:vAlign w:val="center"/>
          </w:tcPr>
          <w:p w:rsidR="00F27EE8" w:rsidRPr="00933886" w:rsidRDefault="00F27EE8" w:rsidP="00886DE1">
            <w:pPr>
              <w:pStyle w:val="Other0"/>
              <w:jc w:val="center"/>
              <w:rPr>
                <w:sz w:val="26"/>
                <w:szCs w:val="26"/>
              </w:rPr>
            </w:pPr>
            <w:r w:rsidRPr="00933886">
              <w:rPr>
                <w:sz w:val="26"/>
                <w:szCs w:val="26"/>
              </w:rPr>
              <w:t>400</w:t>
            </w:r>
          </w:p>
        </w:tc>
        <w:tc>
          <w:tcPr>
            <w:tcW w:w="440" w:type="pct"/>
            <w:gridSpan w:val="2"/>
            <w:shd w:val="clear" w:color="000000" w:fill="FFFFFF"/>
            <w:noWrap/>
            <w:vAlign w:val="center"/>
          </w:tcPr>
          <w:p w:rsidR="00F27EE8" w:rsidRPr="00933886" w:rsidRDefault="00F27EE8" w:rsidP="00886DE1">
            <w:pPr>
              <w:pStyle w:val="Other0"/>
              <w:jc w:val="center"/>
              <w:rPr>
                <w:sz w:val="26"/>
                <w:szCs w:val="26"/>
              </w:rPr>
            </w:pPr>
            <w:r w:rsidRPr="00933886">
              <w:rPr>
                <w:sz w:val="26"/>
                <w:szCs w:val="26"/>
              </w:rPr>
              <w:t>400</w:t>
            </w: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w:t>
            </w:r>
          </w:p>
        </w:tc>
        <w:tc>
          <w:tcPr>
            <w:tcW w:w="1187" w:type="pct"/>
            <w:gridSpan w:val="2"/>
            <w:shd w:val="clear" w:color="000000" w:fill="FFFFFF"/>
            <w:noWrap/>
            <w:vAlign w:val="center"/>
          </w:tcPr>
          <w:p w:rsidR="00F27EE8" w:rsidRPr="00933886" w:rsidRDefault="00F27EE8" w:rsidP="00646D2C">
            <w:pPr>
              <w:spacing w:after="0" w:line="240" w:lineRule="auto"/>
              <w:jc w:val="center"/>
              <w:rPr>
                <w:rFonts w:eastAsia="Times New Roman" w:cs="Times New Roman"/>
                <w:sz w:val="26"/>
                <w:szCs w:val="26"/>
              </w:rPr>
            </w:pPr>
            <w:r w:rsidRPr="00933886">
              <w:rPr>
                <w:rFonts w:cs="Times New Roman"/>
                <w:sz w:val="26"/>
                <w:szCs w:val="26"/>
              </w:rPr>
              <w:t>Thuốc Bảo vệ thực vật</w:t>
            </w:r>
          </w:p>
        </w:tc>
        <w:tc>
          <w:tcPr>
            <w:tcW w:w="437" w:type="pct"/>
            <w:gridSpan w:val="3"/>
            <w:shd w:val="clear" w:color="000000" w:fill="FFFFFF"/>
            <w:vAlign w:val="center"/>
          </w:tcPr>
          <w:p w:rsidR="00F27EE8" w:rsidRPr="00933886" w:rsidRDefault="00F27EE8" w:rsidP="00F27EE8">
            <w:pPr>
              <w:pStyle w:val="Other0"/>
              <w:jc w:val="center"/>
              <w:rPr>
                <w:sz w:val="26"/>
                <w:szCs w:val="26"/>
              </w:rPr>
            </w:pPr>
            <w:r w:rsidRPr="00933886">
              <w:rPr>
                <w:sz w:val="26"/>
                <w:szCs w:val="26"/>
              </w:rPr>
              <w:t>1.000đ</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1.500</w:t>
            </w:r>
          </w:p>
        </w:tc>
        <w:tc>
          <w:tcPr>
            <w:tcW w:w="378"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1.500</w:t>
            </w:r>
          </w:p>
        </w:tc>
        <w:tc>
          <w:tcPr>
            <w:tcW w:w="374" w:type="pct"/>
            <w:gridSpan w:val="3"/>
            <w:shd w:val="clear" w:color="000000" w:fill="FFFFFF"/>
            <w:noWrap/>
            <w:vAlign w:val="center"/>
          </w:tcPr>
          <w:p w:rsidR="00F27EE8" w:rsidRPr="00933886" w:rsidRDefault="00F27EE8" w:rsidP="00886DE1">
            <w:pPr>
              <w:pStyle w:val="Other0"/>
              <w:jc w:val="center"/>
              <w:rPr>
                <w:sz w:val="26"/>
                <w:szCs w:val="26"/>
              </w:rPr>
            </w:pPr>
            <w:r w:rsidRPr="00933886">
              <w:rPr>
                <w:sz w:val="26"/>
                <w:szCs w:val="26"/>
              </w:rPr>
              <w:t>1.500</w:t>
            </w:r>
          </w:p>
        </w:tc>
        <w:tc>
          <w:tcPr>
            <w:tcW w:w="440" w:type="pct"/>
            <w:gridSpan w:val="2"/>
            <w:shd w:val="clear" w:color="000000" w:fill="FFFFFF"/>
            <w:noWrap/>
            <w:vAlign w:val="center"/>
          </w:tcPr>
          <w:p w:rsidR="00F27EE8" w:rsidRPr="00933886" w:rsidRDefault="00F27EE8" w:rsidP="00886DE1">
            <w:pPr>
              <w:pStyle w:val="Other0"/>
              <w:jc w:val="center"/>
              <w:rPr>
                <w:sz w:val="26"/>
                <w:szCs w:val="26"/>
              </w:rPr>
            </w:pPr>
            <w:r w:rsidRPr="00933886">
              <w:rPr>
                <w:sz w:val="26"/>
                <w:szCs w:val="26"/>
              </w:rPr>
              <w:t>2.500</w:t>
            </w: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475"/>
        </w:trPr>
        <w:tc>
          <w:tcPr>
            <w:tcW w:w="378" w:type="pct"/>
            <w:shd w:val="clear" w:color="000000" w:fill="FFFFFF"/>
            <w:vAlign w:val="center"/>
          </w:tcPr>
          <w:p w:rsidR="00F27EE8" w:rsidRPr="00933886" w:rsidRDefault="00F27EE8"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sz w:val="26"/>
                <w:szCs w:val="26"/>
              </w:rPr>
            </w:pPr>
            <w:r w:rsidRPr="00933886">
              <w:rPr>
                <w:sz w:val="26"/>
                <w:szCs w:val="26"/>
              </w:rPr>
              <w:t>Chế phẩm sinh học</w:t>
            </w:r>
          </w:p>
        </w:tc>
        <w:tc>
          <w:tcPr>
            <w:tcW w:w="437" w:type="pct"/>
            <w:gridSpan w:val="3"/>
            <w:shd w:val="clear" w:color="000000" w:fill="FFFFFF"/>
            <w:vAlign w:val="center"/>
          </w:tcPr>
          <w:p w:rsidR="00F27EE8" w:rsidRPr="00933886" w:rsidRDefault="00F27EE8" w:rsidP="00886DE1">
            <w:pPr>
              <w:spacing w:after="0" w:line="240" w:lineRule="auto"/>
              <w:jc w:val="center"/>
              <w:rPr>
                <w:rFonts w:eastAsia="Times New Roman" w:cs="Times New Roman"/>
                <w:sz w:val="26"/>
                <w:szCs w:val="26"/>
              </w:rPr>
            </w:pPr>
          </w:p>
        </w:tc>
        <w:tc>
          <w:tcPr>
            <w:tcW w:w="380" w:type="pct"/>
            <w:gridSpan w:val="3"/>
            <w:shd w:val="clear" w:color="000000" w:fill="FFFFFF"/>
          </w:tcPr>
          <w:p w:rsidR="00F27EE8" w:rsidRPr="00933886" w:rsidRDefault="00F27EE8" w:rsidP="00886DE1">
            <w:pPr>
              <w:spacing w:after="0" w:line="240" w:lineRule="auto"/>
              <w:jc w:val="center"/>
              <w:rPr>
                <w:rFonts w:eastAsia="Times New Roman" w:cs="Times New Roman"/>
                <w:bCs/>
                <w:sz w:val="26"/>
                <w:szCs w:val="26"/>
              </w:rPr>
            </w:pPr>
          </w:p>
        </w:tc>
        <w:tc>
          <w:tcPr>
            <w:tcW w:w="378" w:type="pct"/>
            <w:gridSpan w:val="3"/>
            <w:shd w:val="clear" w:color="000000" w:fill="FFFFFF"/>
          </w:tcPr>
          <w:p w:rsidR="00F27EE8" w:rsidRPr="00933886" w:rsidRDefault="00F27EE8" w:rsidP="00886DE1">
            <w:pPr>
              <w:spacing w:after="0" w:line="240" w:lineRule="auto"/>
              <w:jc w:val="center"/>
              <w:rPr>
                <w:rFonts w:eastAsia="Times New Roman" w:cs="Times New Roman"/>
                <w:bCs/>
                <w:sz w:val="26"/>
                <w:szCs w:val="26"/>
              </w:rPr>
            </w:pP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bCs/>
                <w:sz w:val="26"/>
                <w:szCs w:val="26"/>
              </w:rPr>
            </w:pPr>
          </w:p>
        </w:tc>
        <w:tc>
          <w:tcPr>
            <w:tcW w:w="440" w:type="pct"/>
            <w:gridSpan w:val="2"/>
            <w:shd w:val="clear" w:color="000000" w:fill="FFFFFF"/>
            <w:noWrap/>
            <w:vAlign w:val="center"/>
          </w:tcPr>
          <w:p w:rsidR="00F27EE8" w:rsidRPr="00933886" w:rsidRDefault="00F27EE8" w:rsidP="00886DE1">
            <w:pPr>
              <w:jc w:val="center"/>
              <w:rPr>
                <w:rFonts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412"/>
        </w:trPr>
        <w:tc>
          <w:tcPr>
            <w:tcW w:w="378" w:type="pct"/>
            <w:shd w:val="clear" w:color="000000" w:fill="FFFFFF"/>
            <w:vAlign w:val="center"/>
          </w:tcPr>
          <w:p w:rsidR="00F27EE8" w:rsidRPr="00933886" w:rsidRDefault="00F27EE8"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sz w:val="26"/>
                <w:szCs w:val="26"/>
              </w:rPr>
            </w:pPr>
            <w:r w:rsidRPr="00933886">
              <w:rPr>
                <w:sz w:val="26"/>
                <w:szCs w:val="26"/>
              </w:rPr>
              <w:t>Trichodema</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Kg</w:t>
            </w:r>
          </w:p>
        </w:tc>
        <w:tc>
          <w:tcPr>
            <w:tcW w:w="380" w:type="pct"/>
            <w:gridSpan w:val="3"/>
            <w:shd w:val="clear" w:color="000000" w:fill="FFFFFF"/>
          </w:tcPr>
          <w:p w:rsidR="00F27EE8" w:rsidRPr="00933886" w:rsidRDefault="00F27EE8" w:rsidP="00886DE1">
            <w:pPr>
              <w:spacing w:after="0" w:line="240" w:lineRule="auto"/>
              <w:jc w:val="center"/>
              <w:rPr>
                <w:rFonts w:eastAsia="Times New Roman" w:cs="Times New Roman"/>
                <w:bCs/>
                <w:sz w:val="26"/>
                <w:szCs w:val="26"/>
              </w:rPr>
            </w:pPr>
          </w:p>
        </w:tc>
        <w:tc>
          <w:tcPr>
            <w:tcW w:w="378" w:type="pct"/>
            <w:gridSpan w:val="3"/>
            <w:shd w:val="clear" w:color="000000" w:fill="FFFFFF"/>
          </w:tcPr>
          <w:p w:rsidR="00F27EE8" w:rsidRPr="00933886" w:rsidRDefault="00F27EE8" w:rsidP="00886DE1">
            <w:pPr>
              <w:spacing w:after="0" w:line="240" w:lineRule="auto"/>
              <w:jc w:val="center"/>
              <w:rPr>
                <w:rFonts w:eastAsia="Times New Roman" w:cs="Times New Roman"/>
                <w:bCs/>
                <w:sz w:val="26"/>
                <w:szCs w:val="26"/>
              </w:rPr>
            </w:pP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bCs/>
                <w:sz w:val="26"/>
                <w:szCs w:val="26"/>
              </w:rPr>
            </w:pPr>
          </w:p>
        </w:tc>
        <w:tc>
          <w:tcPr>
            <w:tcW w:w="440" w:type="pct"/>
            <w:gridSpan w:val="2"/>
            <w:shd w:val="clear" w:color="000000" w:fill="FFFFFF"/>
            <w:noWrap/>
            <w:vAlign w:val="center"/>
          </w:tcPr>
          <w:p w:rsidR="00F27EE8" w:rsidRPr="00933886" w:rsidRDefault="00F27EE8" w:rsidP="00886DE1">
            <w:pPr>
              <w:pStyle w:val="Other0"/>
              <w:rPr>
                <w:sz w:val="26"/>
                <w:szCs w:val="26"/>
              </w:rPr>
            </w:pPr>
            <w:r w:rsidRPr="00933886">
              <w:rPr>
                <w:sz w:val="26"/>
                <w:szCs w:val="26"/>
              </w:rPr>
              <w:t>40</w:t>
            </w: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sz w:val="26"/>
                <w:szCs w:val="26"/>
              </w:rPr>
            </w:pPr>
            <w:r w:rsidRPr="00933886">
              <w:rPr>
                <w:sz w:val="26"/>
                <w:szCs w:val="26"/>
              </w:rPr>
              <w:t>Bẫy bả</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Chiếc</w:t>
            </w:r>
          </w:p>
        </w:tc>
        <w:tc>
          <w:tcPr>
            <w:tcW w:w="380" w:type="pct"/>
            <w:gridSpan w:val="3"/>
            <w:shd w:val="clear" w:color="000000" w:fill="FFFFFF"/>
          </w:tcPr>
          <w:p w:rsidR="00F27EE8" w:rsidRPr="00933886" w:rsidRDefault="00F27EE8" w:rsidP="00886DE1">
            <w:pPr>
              <w:spacing w:after="0" w:line="240" w:lineRule="auto"/>
              <w:jc w:val="center"/>
              <w:rPr>
                <w:rFonts w:eastAsia="Times New Roman" w:cs="Times New Roman"/>
                <w:bCs/>
                <w:sz w:val="26"/>
                <w:szCs w:val="26"/>
              </w:rPr>
            </w:pPr>
          </w:p>
        </w:tc>
        <w:tc>
          <w:tcPr>
            <w:tcW w:w="378" w:type="pct"/>
            <w:gridSpan w:val="3"/>
            <w:shd w:val="clear" w:color="000000" w:fill="FFFFFF"/>
          </w:tcPr>
          <w:p w:rsidR="00F27EE8" w:rsidRPr="00933886" w:rsidRDefault="00F27EE8" w:rsidP="00886DE1">
            <w:pPr>
              <w:spacing w:after="0" w:line="240" w:lineRule="auto"/>
              <w:jc w:val="center"/>
              <w:rPr>
                <w:rFonts w:eastAsia="Times New Roman" w:cs="Times New Roman"/>
                <w:bCs/>
                <w:sz w:val="26"/>
                <w:szCs w:val="26"/>
              </w:rPr>
            </w:pP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bCs/>
                <w:sz w:val="26"/>
                <w:szCs w:val="26"/>
              </w:rPr>
            </w:pPr>
          </w:p>
        </w:tc>
        <w:tc>
          <w:tcPr>
            <w:tcW w:w="440" w:type="pct"/>
            <w:gridSpan w:val="2"/>
            <w:shd w:val="clear" w:color="000000" w:fill="FFFFFF"/>
            <w:noWrap/>
            <w:vAlign w:val="center"/>
          </w:tcPr>
          <w:p w:rsidR="00F27EE8" w:rsidRPr="00933886" w:rsidRDefault="00F27EE8" w:rsidP="00886DE1">
            <w:pPr>
              <w:pStyle w:val="Other0"/>
              <w:rPr>
                <w:sz w:val="26"/>
                <w:szCs w:val="26"/>
              </w:rPr>
            </w:pPr>
            <w:r w:rsidRPr="00933886">
              <w:rPr>
                <w:sz w:val="26"/>
                <w:szCs w:val="26"/>
              </w:rPr>
              <w:t>20</w:t>
            </w: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F27EE8" w:rsidRPr="00933886" w:rsidTr="00646D2C">
        <w:trPr>
          <w:trHeight w:val="329"/>
        </w:trPr>
        <w:tc>
          <w:tcPr>
            <w:tcW w:w="378" w:type="pct"/>
            <w:shd w:val="clear" w:color="000000" w:fill="FFFFFF"/>
            <w:vAlign w:val="center"/>
          </w:tcPr>
          <w:p w:rsidR="00F27EE8" w:rsidRPr="00933886" w:rsidRDefault="00F27EE8"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4</w:t>
            </w:r>
          </w:p>
        </w:tc>
        <w:tc>
          <w:tcPr>
            <w:tcW w:w="4622" w:type="pct"/>
            <w:gridSpan w:val="21"/>
            <w:shd w:val="clear" w:color="000000" w:fill="FFFFFF"/>
            <w:noWrap/>
            <w:vAlign w:val="center"/>
          </w:tcPr>
          <w:p w:rsidR="00F27EE8" w:rsidRPr="00933886" w:rsidRDefault="00F27EE8" w:rsidP="00DF0D3E">
            <w:pPr>
              <w:spacing w:after="0" w:line="240" w:lineRule="auto"/>
              <w:rPr>
                <w:rFonts w:eastAsia="Times New Roman" w:cs="Times New Roman"/>
                <w:sz w:val="26"/>
                <w:szCs w:val="26"/>
              </w:rPr>
            </w:pPr>
            <w:r w:rsidRPr="00933886">
              <w:rPr>
                <w:rFonts w:cs="Times New Roman"/>
                <w:b/>
                <w:sz w:val="26"/>
                <w:szCs w:val="26"/>
              </w:rPr>
              <w:t xml:space="preserve">Cây </w:t>
            </w:r>
            <w:r w:rsidRPr="00933886">
              <w:rPr>
                <w:rFonts w:eastAsia="Times New Roman" w:cs="Times New Roman"/>
                <w:b/>
                <w:sz w:val="26"/>
                <w:szCs w:val="26"/>
              </w:rPr>
              <w:t>Mận Tả van, Mận hậu</w:t>
            </w:r>
          </w:p>
        </w:tc>
      </w:tr>
      <w:tr w:rsidR="00E325E4" w:rsidRPr="00933886" w:rsidTr="00646D2C">
        <w:trPr>
          <w:trHeight w:val="329"/>
        </w:trPr>
        <w:tc>
          <w:tcPr>
            <w:tcW w:w="378" w:type="pct"/>
            <w:shd w:val="clear" w:color="000000" w:fill="FFFFFF"/>
            <w:vAlign w:val="center"/>
          </w:tcPr>
          <w:p w:rsidR="00F27EE8" w:rsidRPr="00933886" w:rsidRDefault="00F27EE8"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w:t>
            </w:r>
          </w:p>
        </w:tc>
        <w:tc>
          <w:tcPr>
            <w:tcW w:w="1187" w:type="pct"/>
            <w:gridSpan w:val="2"/>
            <w:shd w:val="clear" w:color="000000" w:fill="FFFFFF"/>
            <w:noWrap/>
            <w:vAlign w:val="center"/>
          </w:tcPr>
          <w:p w:rsidR="00F27EE8" w:rsidRPr="00933886" w:rsidRDefault="00F27EE8" w:rsidP="00646D2C">
            <w:pPr>
              <w:spacing w:after="0" w:line="240" w:lineRule="auto"/>
              <w:jc w:val="center"/>
              <w:rPr>
                <w:rFonts w:eastAsia="Times New Roman" w:cs="Times New Roman"/>
                <w:sz w:val="26"/>
                <w:szCs w:val="26"/>
              </w:rPr>
            </w:pPr>
            <w:r w:rsidRPr="00933886">
              <w:rPr>
                <w:rFonts w:eastAsia="Times New Roman" w:cs="Times New Roman"/>
                <w:sz w:val="26"/>
                <w:szCs w:val="26"/>
              </w:rPr>
              <w:t>Giống</w:t>
            </w:r>
          </w:p>
        </w:tc>
        <w:tc>
          <w:tcPr>
            <w:tcW w:w="437"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p>
        </w:tc>
        <w:tc>
          <w:tcPr>
            <w:tcW w:w="380"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p>
        </w:tc>
        <w:tc>
          <w:tcPr>
            <w:tcW w:w="378"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val="restart"/>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Áp dụng tiêu chuẩn của đơn vị sản xuất công bố</w:t>
            </w:r>
          </w:p>
        </w:tc>
        <w:tc>
          <w:tcPr>
            <w:tcW w:w="581" w:type="pct"/>
            <w:gridSpan w:val="2"/>
            <w:vMerge w:val="restart"/>
            <w:shd w:val="clear" w:color="000000" w:fill="FFFFFF"/>
            <w:noWrap/>
            <w:vAlign w:val="center"/>
          </w:tcPr>
          <w:p w:rsidR="00F27EE8" w:rsidRPr="00933886" w:rsidRDefault="00F27EE8" w:rsidP="006872CA">
            <w:pPr>
              <w:spacing w:after="0" w:line="240" w:lineRule="auto"/>
              <w:jc w:val="center"/>
              <w:rPr>
                <w:rFonts w:eastAsia="Times New Roman" w:cs="Times New Roman"/>
                <w:sz w:val="26"/>
                <w:szCs w:val="26"/>
              </w:rPr>
            </w:pPr>
            <w:r w:rsidRPr="00933886">
              <w:rPr>
                <w:rFonts w:eastAsia="Times New Roman" w:cs="Times New Roman"/>
                <w:iCs/>
                <w:sz w:val="26"/>
                <w:szCs w:val="26"/>
              </w:rPr>
              <w:t xml:space="preserve">Tham khảo </w:t>
            </w:r>
            <w:r w:rsidRPr="00933886">
              <w:rPr>
                <w:rFonts w:cs="Times New Roman"/>
                <w:sz w:val="26"/>
                <w:szCs w:val="26"/>
              </w:rPr>
              <w:t xml:space="preserve">Quyết định số 2713/QĐ-UBND ngày 11/11/2022 của UBND </w:t>
            </w:r>
            <w:r w:rsidRPr="00933886">
              <w:rPr>
                <w:rFonts w:cs="Times New Roman"/>
                <w:sz w:val="26"/>
                <w:szCs w:val="26"/>
              </w:rPr>
              <w:lastRenderedPageBreak/>
              <w:t>tỉnh Lào Cai (cũ)</w:t>
            </w:r>
          </w:p>
        </w:tc>
      </w:tr>
      <w:tr w:rsidR="00E325E4" w:rsidRPr="00933886" w:rsidTr="00646D2C">
        <w:trPr>
          <w:trHeight w:val="329"/>
        </w:trPr>
        <w:tc>
          <w:tcPr>
            <w:tcW w:w="378" w:type="pct"/>
            <w:shd w:val="clear" w:color="000000" w:fill="FFFFFF"/>
            <w:vAlign w:val="center"/>
          </w:tcPr>
          <w:p w:rsidR="00F27EE8" w:rsidRPr="00933886" w:rsidRDefault="00F27EE8"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w:t>
            </w:r>
          </w:p>
        </w:tc>
        <w:tc>
          <w:tcPr>
            <w:tcW w:w="1187" w:type="pct"/>
            <w:gridSpan w:val="2"/>
            <w:shd w:val="clear" w:color="000000" w:fill="FFFFFF"/>
            <w:noWrap/>
            <w:vAlign w:val="center"/>
          </w:tcPr>
          <w:p w:rsidR="00F27EE8" w:rsidRPr="00933886" w:rsidRDefault="00F27EE8" w:rsidP="00646D2C">
            <w:pPr>
              <w:spacing w:after="0" w:line="240" w:lineRule="auto"/>
              <w:jc w:val="center"/>
              <w:rPr>
                <w:rFonts w:eastAsia="Times New Roman" w:cs="Times New Roman"/>
                <w:sz w:val="26"/>
                <w:szCs w:val="26"/>
              </w:rPr>
            </w:pPr>
            <w:r w:rsidRPr="00933886">
              <w:rPr>
                <w:rFonts w:eastAsia="Times New Roman" w:cs="Times New Roman"/>
                <w:sz w:val="26"/>
                <w:szCs w:val="26"/>
              </w:rPr>
              <w:t>Trồng mới</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Cây</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500</w:t>
            </w:r>
          </w:p>
        </w:tc>
        <w:tc>
          <w:tcPr>
            <w:tcW w:w="378"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w:t>
            </w:r>
          </w:p>
        </w:tc>
        <w:tc>
          <w:tcPr>
            <w:tcW w:w="1187" w:type="pct"/>
            <w:gridSpan w:val="2"/>
            <w:shd w:val="clear" w:color="000000" w:fill="FFFFFF"/>
            <w:noWrap/>
            <w:vAlign w:val="center"/>
          </w:tcPr>
          <w:p w:rsidR="00F27EE8" w:rsidRPr="00933886" w:rsidRDefault="00F27EE8" w:rsidP="00646D2C">
            <w:pPr>
              <w:spacing w:after="0" w:line="240" w:lineRule="auto"/>
              <w:jc w:val="center"/>
              <w:rPr>
                <w:rFonts w:eastAsia="Times New Roman" w:cs="Times New Roman"/>
                <w:sz w:val="26"/>
                <w:szCs w:val="26"/>
              </w:rPr>
            </w:pPr>
            <w:r w:rsidRPr="00933886">
              <w:rPr>
                <w:rFonts w:eastAsia="Times New Roman" w:cs="Times New Roman"/>
                <w:sz w:val="26"/>
                <w:szCs w:val="26"/>
              </w:rPr>
              <w:t>Trồng dặm (5%)</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Cây</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25</w:t>
            </w:r>
          </w:p>
        </w:tc>
        <w:tc>
          <w:tcPr>
            <w:tcW w:w="378"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w:t>
            </w:r>
          </w:p>
        </w:tc>
        <w:tc>
          <w:tcPr>
            <w:tcW w:w="1187" w:type="pct"/>
            <w:gridSpan w:val="2"/>
            <w:shd w:val="clear" w:color="000000" w:fill="FFFFFF"/>
            <w:noWrap/>
            <w:vAlign w:val="center"/>
          </w:tcPr>
          <w:p w:rsidR="00F27EE8" w:rsidRPr="00933886" w:rsidRDefault="00F27EE8" w:rsidP="00646D2C">
            <w:pPr>
              <w:spacing w:after="0" w:line="240" w:lineRule="auto"/>
              <w:jc w:val="center"/>
              <w:rPr>
                <w:rFonts w:cs="Times New Roman"/>
                <w:sz w:val="26"/>
                <w:szCs w:val="26"/>
                <w:lang w:eastAsia="zh-CN"/>
              </w:rPr>
            </w:pPr>
            <w:r w:rsidRPr="00933886">
              <w:rPr>
                <w:rFonts w:cs="Times New Roman"/>
                <w:sz w:val="26"/>
                <w:szCs w:val="26"/>
                <w:lang w:eastAsia="zh-CN"/>
              </w:rPr>
              <w:t>Đạm nguyên chất (N)</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Kg</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92</w:t>
            </w:r>
          </w:p>
        </w:tc>
        <w:tc>
          <w:tcPr>
            <w:tcW w:w="378"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92</w:t>
            </w:r>
          </w:p>
        </w:tc>
        <w:tc>
          <w:tcPr>
            <w:tcW w:w="374" w:type="pct"/>
            <w:gridSpan w:val="3"/>
            <w:shd w:val="clear" w:color="000000" w:fill="FFFFFF"/>
            <w:noWrap/>
            <w:vAlign w:val="center"/>
          </w:tcPr>
          <w:p w:rsidR="00F27EE8" w:rsidRPr="00933886" w:rsidRDefault="00F27EE8" w:rsidP="00886DE1">
            <w:pPr>
              <w:pStyle w:val="Other0"/>
              <w:jc w:val="center"/>
              <w:rPr>
                <w:sz w:val="26"/>
                <w:szCs w:val="26"/>
              </w:rPr>
            </w:pPr>
            <w:r w:rsidRPr="00933886">
              <w:rPr>
                <w:sz w:val="26"/>
                <w:szCs w:val="26"/>
              </w:rPr>
              <w:t>92</w:t>
            </w:r>
          </w:p>
        </w:tc>
        <w:tc>
          <w:tcPr>
            <w:tcW w:w="440" w:type="pct"/>
            <w:gridSpan w:val="2"/>
            <w:shd w:val="clear" w:color="000000" w:fill="FFFFFF"/>
            <w:noWrap/>
            <w:vAlign w:val="center"/>
          </w:tcPr>
          <w:p w:rsidR="00F27EE8" w:rsidRPr="00933886" w:rsidRDefault="00F27EE8" w:rsidP="00886DE1">
            <w:pPr>
              <w:pStyle w:val="Other0"/>
              <w:jc w:val="center"/>
              <w:rPr>
                <w:sz w:val="26"/>
                <w:szCs w:val="26"/>
              </w:rPr>
            </w:pPr>
            <w:r w:rsidRPr="00933886">
              <w:rPr>
                <w:sz w:val="26"/>
                <w:szCs w:val="26"/>
              </w:rPr>
              <w:t>184</w:t>
            </w:r>
          </w:p>
        </w:tc>
        <w:tc>
          <w:tcPr>
            <w:tcW w:w="845" w:type="pct"/>
            <w:gridSpan w:val="3"/>
            <w:vMerge w:val="restart"/>
            <w:shd w:val="clear" w:color="000000" w:fill="FFFFFF"/>
            <w:noWrap/>
            <w:vAlign w:val="center"/>
          </w:tcPr>
          <w:p w:rsidR="00F27EE8" w:rsidRPr="00933886" w:rsidRDefault="00F27EE8" w:rsidP="00A030A6">
            <w:pPr>
              <w:jc w:val="center"/>
              <w:rPr>
                <w:rFonts w:eastAsia="Times New Roman" w:cs="Times New Roman"/>
                <w:sz w:val="26"/>
                <w:szCs w:val="26"/>
              </w:rPr>
            </w:pPr>
            <w:r w:rsidRPr="00933886">
              <w:rPr>
                <w:rFonts w:eastAsia="Times New Roman" w:cs="Times New Roman"/>
                <w:sz w:val="26"/>
                <w:szCs w:val="26"/>
              </w:rPr>
              <w:t>TCCS</w:t>
            </w:r>
          </w:p>
          <w:p w:rsidR="00F27EE8" w:rsidRPr="00933886" w:rsidRDefault="00F27EE8" w:rsidP="00A030A6">
            <w:pPr>
              <w:spacing w:after="0" w:line="240" w:lineRule="auto"/>
              <w:jc w:val="center"/>
              <w:rPr>
                <w:rFonts w:eastAsia="Times New Roman" w:cs="Times New Roman"/>
                <w:sz w:val="26"/>
                <w:szCs w:val="26"/>
              </w:rPr>
            </w:pPr>
            <w:r w:rsidRPr="00933886">
              <w:rPr>
                <w:rFonts w:cs="Times New Roman"/>
                <w:sz w:val="26"/>
                <w:szCs w:val="26"/>
              </w:rPr>
              <w:t xml:space="preserve">Có thể sử </w:t>
            </w:r>
            <w:r w:rsidRPr="00933886">
              <w:rPr>
                <w:rFonts w:cs="Times New Roman"/>
                <w:sz w:val="26"/>
                <w:szCs w:val="26"/>
                <w:lang w:val="vi-VN"/>
              </w:rPr>
              <w:t xml:space="preserve">dụng </w:t>
            </w:r>
            <w:r w:rsidRPr="00933886">
              <w:rPr>
                <w:rFonts w:cs="Times New Roman"/>
                <w:sz w:val="26"/>
                <w:szCs w:val="26"/>
              </w:rPr>
              <w:t>phân hỗn hợp với tỉ lệ quy đổi</w:t>
            </w:r>
            <w:r w:rsidRPr="00933886">
              <w:rPr>
                <w:rFonts w:cs="Times New Roman"/>
                <w:sz w:val="26"/>
                <w:szCs w:val="26"/>
                <w:lang w:val="vi-VN"/>
              </w:rPr>
              <w:t xml:space="preserve"> N, </w:t>
            </w:r>
            <w:r w:rsidRPr="00933886">
              <w:rPr>
                <w:rFonts w:cs="Times New Roman"/>
                <w:sz w:val="26"/>
                <w:szCs w:val="26"/>
                <w:lang w:eastAsia="zh-CN"/>
              </w:rPr>
              <w:t>P</w:t>
            </w:r>
            <w:r w:rsidRPr="00933886">
              <w:rPr>
                <w:rFonts w:cs="Times New Roman"/>
                <w:sz w:val="26"/>
                <w:szCs w:val="26"/>
                <w:vertAlign w:val="subscript"/>
                <w:lang w:eastAsia="zh-CN"/>
              </w:rPr>
              <w:t>2</w:t>
            </w:r>
            <w:r w:rsidRPr="00933886">
              <w:rPr>
                <w:rFonts w:cs="Times New Roman"/>
                <w:sz w:val="26"/>
                <w:szCs w:val="26"/>
                <w:lang w:eastAsia="zh-CN"/>
              </w:rPr>
              <w:t>O</w:t>
            </w:r>
            <w:r w:rsidRPr="00933886">
              <w:rPr>
                <w:rFonts w:cs="Times New Roman"/>
                <w:sz w:val="26"/>
                <w:szCs w:val="26"/>
                <w:vertAlign w:val="subscript"/>
                <w:lang w:eastAsia="zh-CN"/>
              </w:rPr>
              <w:t>5</w:t>
            </w:r>
            <w:r w:rsidRPr="00933886">
              <w:rPr>
                <w:rFonts w:cs="Times New Roman"/>
                <w:sz w:val="26"/>
                <w:szCs w:val="26"/>
                <w:lang w:eastAsia="zh-CN"/>
              </w:rPr>
              <w:t>, K</w:t>
            </w:r>
            <w:r w:rsidRPr="00933886">
              <w:rPr>
                <w:rFonts w:cs="Times New Roman"/>
                <w:sz w:val="26"/>
                <w:szCs w:val="26"/>
                <w:vertAlign w:val="subscript"/>
                <w:lang w:eastAsia="zh-CN"/>
              </w:rPr>
              <w:t>2</w:t>
            </w:r>
            <w:r w:rsidRPr="00933886">
              <w:rPr>
                <w:rFonts w:cs="Times New Roman"/>
                <w:sz w:val="26"/>
                <w:szCs w:val="26"/>
                <w:lang w:eastAsia="zh-CN"/>
              </w:rPr>
              <w:t xml:space="preserve">O </w:t>
            </w:r>
            <w:r w:rsidRPr="00933886">
              <w:rPr>
                <w:rFonts w:cs="Times New Roman"/>
                <w:sz w:val="26"/>
                <w:szCs w:val="26"/>
              </w:rPr>
              <w:lastRenderedPageBreak/>
              <w:t>tương ứng</w:t>
            </w: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w:t>
            </w:r>
          </w:p>
        </w:tc>
        <w:tc>
          <w:tcPr>
            <w:tcW w:w="1187" w:type="pct"/>
            <w:gridSpan w:val="2"/>
            <w:shd w:val="clear" w:color="000000" w:fill="FFFFFF"/>
            <w:noWrap/>
            <w:vAlign w:val="center"/>
          </w:tcPr>
          <w:p w:rsidR="00F27EE8" w:rsidRPr="00933886" w:rsidRDefault="00F27EE8" w:rsidP="00646D2C">
            <w:pPr>
              <w:spacing w:after="0" w:line="240" w:lineRule="auto"/>
              <w:jc w:val="center"/>
              <w:rPr>
                <w:rFonts w:cs="Times New Roman"/>
                <w:sz w:val="26"/>
                <w:szCs w:val="26"/>
                <w:lang w:eastAsia="zh-CN"/>
              </w:rPr>
            </w:pPr>
            <w:r w:rsidRPr="00933886">
              <w:rPr>
                <w:rFonts w:cs="Times New Roman"/>
                <w:sz w:val="26"/>
                <w:szCs w:val="26"/>
                <w:lang w:eastAsia="zh-CN"/>
              </w:rPr>
              <w:t>Lân nguyên chất (P</w:t>
            </w:r>
            <w:r w:rsidRPr="00933886">
              <w:rPr>
                <w:rFonts w:cs="Times New Roman"/>
                <w:sz w:val="26"/>
                <w:szCs w:val="26"/>
                <w:vertAlign w:val="subscript"/>
                <w:lang w:eastAsia="zh-CN"/>
              </w:rPr>
              <w:t>2</w:t>
            </w:r>
            <w:r w:rsidRPr="00933886">
              <w:rPr>
                <w:rFonts w:cs="Times New Roman"/>
                <w:sz w:val="26"/>
                <w:szCs w:val="26"/>
                <w:lang w:eastAsia="zh-CN"/>
              </w:rPr>
              <w:t>O</w:t>
            </w:r>
            <w:r w:rsidRPr="00933886">
              <w:rPr>
                <w:rFonts w:cs="Times New Roman"/>
                <w:sz w:val="26"/>
                <w:szCs w:val="26"/>
                <w:vertAlign w:val="subscript"/>
                <w:lang w:eastAsia="zh-CN"/>
              </w:rPr>
              <w:t>5</w:t>
            </w:r>
            <w:r w:rsidRPr="00933886">
              <w:rPr>
                <w:rFonts w:cs="Times New Roman"/>
                <w:sz w:val="26"/>
                <w:szCs w:val="26"/>
                <w:lang w:eastAsia="zh-CN"/>
              </w:rPr>
              <w:t>)</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Kg</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66</w:t>
            </w:r>
          </w:p>
        </w:tc>
        <w:tc>
          <w:tcPr>
            <w:tcW w:w="378"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66</w:t>
            </w:r>
          </w:p>
        </w:tc>
        <w:tc>
          <w:tcPr>
            <w:tcW w:w="374" w:type="pct"/>
            <w:gridSpan w:val="3"/>
            <w:shd w:val="clear" w:color="000000" w:fill="FFFFFF"/>
            <w:noWrap/>
            <w:vAlign w:val="center"/>
          </w:tcPr>
          <w:p w:rsidR="00F27EE8" w:rsidRPr="00933886" w:rsidRDefault="00F27EE8" w:rsidP="00886DE1">
            <w:pPr>
              <w:pStyle w:val="Other0"/>
              <w:jc w:val="center"/>
              <w:rPr>
                <w:sz w:val="26"/>
                <w:szCs w:val="26"/>
              </w:rPr>
            </w:pPr>
            <w:r w:rsidRPr="00933886">
              <w:rPr>
                <w:sz w:val="26"/>
                <w:szCs w:val="26"/>
              </w:rPr>
              <w:t>66</w:t>
            </w:r>
          </w:p>
        </w:tc>
        <w:tc>
          <w:tcPr>
            <w:tcW w:w="440" w:type="pct"/>
            <w:gridSpan w:val="2"/>
            <w:shd w:val="clear" w:color="000000" w:fill="FFFFFF"/>
            <w:noWrap/>
            <w:vAlign w:val="center"/>
          </w:tcPr>
          <w:p w:rsidR="00F27EE8" w:rsidRPr="00933886" w:rsidRDefault="00F27EE8" w:rsidP="00886DE1">
            <w:pPr>
              <w:pStyle w:val="Other0"/>
              <w:jc w:val="center"/>
              <w:rPr>
                <w:sz w:val="26"/>
                <w:szCs w:val="26"/>
              </w:rPr>
            </w:pPr>
            <w:r w:rsidRPr="00933886">
              <w:rPr>
                <w:sz w:val="26"/>
                <w:szCs w:val="26"/>
              </w:rPr>
              <w:t>132</w:t>
            </w: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w:t>
            </w:r>
          </w:p>
        </w:tc>
        <w:tc>
          <w:tcPr>
            <w:tcW w:w="1187" w:type="pct"/>
            <w:gridSpan w:val="2"/>
            <w:shd w:val="clear" w:color="000000" w:fill="FFFFFF"/>
            <w:noWrap/>
            <w:vAlign w:val="center"/>
          </w:tcPr>
          <w:p w:rsidR="00F27EE8" w:rsidRPr="00933886" w:rsidRDefault="00F27EE8" w:rsidP="00646D2C">
            <w:pPr>
              <w:spacing w:after="0" w:line="240" w:lineRule="auto"/>
              <w:jc w:val="center"/>
              <w:rPr>
                <w:rFonts w:cs="Times New Roman"/>
                <w:sz w:val="26"/>
                <w:szCs w:val="26"/>
                <w:lang w:eastAsia="zh-CN"/>
              </w:rPr>
            </w:pPr>
            <w:r w:rsidRPr="00933886">
              <w:rPr>
                <w:rFonts w:cs="Times New Roman"/>
                <w:sz w:val="26"/>
                <w:szCs w:val="26"/>
                <w:lang w:eastAsia="zh-CN"/>
              </w:rPr>
              <w:t>Kali nguyên chất (K</w:t>
            </w:r>
            <w:r w:rsidRPr="00933886">
              <w:rPr>
                <w:rFonts w:cs="Times New Roman"/>
                <w:sz w:val="26"/>
                <w:szCs w:val="26"/>
                <w:vertAlign w:val="subscript"/>
                <w:lang w:eastAsia="zh-CN"/>
              </w:rPr>
              <w:t>2</w:t>
            </w:r>
            <w:r w:rsidRPr="00933886">
              <w:rPr>
                <w:rFonts w:cs="Times New Roman"/>
                <w:sz w:val="26"/>
                <w:szCs w:val="26"/>
                <w:lang w:eastAsia="zh-CN"/>
              </w:rPr>
              <w:t>O)</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Kg</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120</w:t>
            </w:r>
          </w:p>
        </w:tc>
        <w:tc>
          <w:tcPr>
            <w:tcW w:w="378"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120</w:t>
            </w:r>
          </w:p>
        </w:tc>
        <w:tc>
          <w:tcPr>
            <w:tcW w:w="374" w:type="pct"/>
            <w:gridSpan w:val="3"/>
            <w:shd w:val="clear" w:color="000000" w:fill="FFFFFF"/>
            <w:noWrap/>
            <w:vAlign w:val="center"/>
          </w:tcPr>
          <w:p w:rsidR="00F27EE8" w:rsidRPr="00933886" w:rsidRDefault="00F27EE8" w:rsidP="00886DE1">
            <w:pPr>
              <w:pStyle w:val="Other0"/>
              <w:jc w:val="center"/>
              <w:rPr>
                <w:sz w:val="26"/>
                <w:szCs w:val="26"/>
              </w:rPr>
            </w:pPr>
            <w:r w:rsidRPr="00933886">
              <w:rPr>
                <w:sz w:val="26"/>
                <w:szCs w:val="26"/>
              </w:rPr>
              <w:t>120</w:t>
            </w:r>
          </w:p>
        </w:tc>
        <w:tc>
          <w:tcPr>
            <w:tcW w:w="440" w:type="pct"/>
            <w:gridSpan w:val="2"/>
            <w:shd w:val="clear" w:color="000000" w:fill="FFFFFF"/>
            <w:noWrap/>
            <w:vAlign w:val="center"/>
          </w:tcPr>
          <w:p w:rsidR="00F27EE8" w:rsidRPr="00933886" w:rsidRDefault="00F27EE8" w:rsidP="00886DE1">
            <w:pPr>
              <w:pStyle w:val="Other0"/>
              <w:jc w:val="center"/>
              <w:rPr>
                <w:sz w:val="26"/>
                <w:szCs w:val="26"/>
              </w:rPr>
            </w:pPr>
            <w:r w:rsidRPr="00933886">
              <w:rPr>
                <w:sz w:val="26"/>
                <w:szCs w:val="26"/>
              </w:rPr>
              <w:t>240</w:t>
            </w: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sz w:val="26"/>
                <w:szCs w:val="26"/>
              </w:rPr>
            </w:pPr>
            <w:r w:rsidRPr="00933886">
              <w:rPr>
                <w:sz w:val="26"/>
                <w:szCs w:val="26"/>
              </w:rPr>
              <w:t>Phân hữu cơ sinh học</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Kg</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3.000</w:t>
            </w:r>
          </w:p>
        </w:tc>
        <w:tc>
          <w:tcPr>
            <w:tcW w:w="378"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3.000</w:t>
            </w:r>
          </w:p>
        </w:tc>
        <w:tc>
          <w:tcPr>
            <w:tcW w:w="374" w:type="pct"/>
            <w:gridSpan w:val="3"/>
            <w:shd w:val="clear" w:color="000000" w:fill="FFFFFF"/>
            <w:noWrap/>
            <w:vAlign w:val="center"/>
          </w:tcPr>
          <w:p w:rsidR="00F27EE8" w:rsidRPr="00933886" w:rsidRDefault="00F27EE8" w:rsidP="00886DE1">
            <w:pPr>
              <w:pStyle w:val="Other0"/>
              <w:jc w:val="center"/>
              <w:rPr>
                <w:sz w:val="26"/>
                <w:szCs w:val="26"/>
              </w:rPr>
            </w:pPr>
            <w:r w:rsidRPr="00933886">
              <w:rPr>
                <w:sz w:val="26"/>
                <w:szCs w:val="26"/>
              </w:rPr>
              <w:t>3.000</w:t>
            </w:r>
          </w:p>
        </w:tc>
        <w:tc>
          <w:tcPr>
            <w:tcW w:w="440" w:type="pct"/>
            <w:gridSpan w:val="2"/>
            <w:shd w:val="clear" w:color="000000" w:fill="FFFFFF"/>
            <w:noWrap/>
            <w:vAlign w:val="center"/>
          </w:tcPr>
          <w:p w:rsidR="00F27EE8" w:rsidRPr="00933886" w:rsidRDefault="00F27EE8" w:rsidP="00886DE1">
            <w:pPr>
              <w:pStyle w:val="Other0"/>
              <w:jc w:val="center"/>
              <w:rPr>
                <w:sz w:val="26"/>
                <w:szCs w:val="26"/>
              </w:rPr>
            </w:pPr>
            <w:r w:rsidRPr="00933886">
              <w:rPr>
                <w:sz w:val="26"/>
                <w:szCs w:val="26"/>
              </w:rPr>
              <w:t>3.000</w:t>
            </w: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lastRenderedPageBreak/>
              <w:t>-</w:t>
            </w:r>
          </w:p>
        </w:tc>
        <w:tc>
          <w:tcPr>
            <w:tcW w:w="1187" w:type="pct"/>
            <w:gridSpan w:val="2"/>
            <w:shd w:val="clear" w:color="000000" w:fill="FFFFFF"/>
            <w:noWrap/>
            <w:vAlign w:val="center"/>
          </w:tcPr>
          <w:p w:rsidR="00F27EE8" w:rsidRPr="00933886" w:rsidRDefault="00F27EE8" w:rsidP="00646D2C">
            <w:pPr>
              <w:pStyle w:val="Other0"/>
              <w:jc w:val="center"/>
              <w:rPr>
                <w:sz w:val="26"/>
                <w:szCs w:val="26"/>
              </w:rPr>
            </w:pPr>
            <w:r w:rsidRPr="00933886">
              <w:rPr>
                <w:sz w:val="26"/>
                <w:szCs w:val="26"/>
              </w:rPr>
              <w:t>Vôi bột</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Kg</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400</w:t>
            </w:r>
          </w:p>
        </w:tc>
        <w:tc>
          <w:tcPr>
            <w:tcW w:w="378"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400</w:t>
            </w:r>
          </w:p>
        </w:tc>
        <w:tc>
          <w:tcPr>
            <w:tcW w:w="374" w:type="pct"/>
            <w:gridSpan w:val="3"/>
            <w:shd w:val="clear" w:color="000000" w:fill="FFFFFF"/>
            <w:noWrap/>
            <w:vAlign w:val="center"/>
          </w:tcPr>
          <w:p w:rsidR="00F27EE8" w:rsidRPr="00933886" w:rsidRDefault="00F27EE8" w:rsidP="00886DE1">
            <w:pPr>
              <w:pStyle w:val="Other0"/>
              <w:jc w:val="center"/>
              <w:rPr>
                <w:sz w:val="26"/>
                <w:szCs w:val="26"/>
              </w:rPr>
            </w:pPr>
            <w:r w:rsidRPr="00933886">
              <w:rPr>
                <w:sz w:val="26"/>
                <w:szCs w:val="26"/>
              </w:rPr>
              <w:t>400</w:t>
            </w:r>
          </w:p>
        </w:tc>
        <w:tc>
          <w:tcPr>
            <w:tcW w:w="440" w:type="pct"/>
            <w:gridSpan w:val="2"/>
            <w:shd w:val="clear" w:color="000000" w:fill="FFFFFF"/>
            <w:noWrap/>
            <w:vAlign w:val="center"/>
          </w:tcPr>
          <w:p w:rsidR="00F27EE8" w:rsidRPr="00933886" w:rsidRDefault="00F27EE8" w:rsidP="00886DE1">
            <w:pPr>
              <w:pStyle w:val="Other0"/>
              <w:jc w:val="center"/>
              <w:rPr>
                <w:sz w:val="26"/>
                <w:szCs w:val="26"/>
              </w:rPr>
            </w:pPr>
            <w:r w:rsidRPr="00933886">
              <w:rPr>
                <w:sz w:val="26"/>
                <w:szCs w:val="26"/>
              </w:rPr>
              <w:t>400</w:t>
            </w: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lastRenderedPageBreak/>
              <w:t>-</w:t>
            </w:r>
          </w:p>
        </w:tc>
        <w:tc>
          <w:tcPr>
            <w:tcW w:w="1187" w:type="pct"/>
            <w:gridSpan w:val="2"/>
            <w:shd w:val="clear" w:color="000000" w:fill="FFFFFF"/>
            <w:noWrap/>
            <w:vAlign w:val="center"/>
          </w:tcPr>
          <w:p w:rsidR="00F27EE8" w:rsidRPr="00933886" w:rsidRDefault="00F27EE8" w:rsidP="00646D2C">
            <w:pPr>
              <w:pStyle w:val="Other0"/>
              <w:jc w:val="center"/>
              <w:rPr>
                <w:sz w:val="26"/>
                <w:szCs w:val="26"/>
              </w:rPr>
            </w:pPr>
            <w:r w:rsidRPr="00933886">
              <w:rPr>
                <w:sz w:val="26"/>
                <w:szCs w:val="26"/>
              </w:rPr>
              <w:t>Thuốc Bảo vệ thực vật</w:t>
            </w:r>
          </w:p>
        </w:tc>
        <w:tc>
          <w:tcPr>
            <w:tcW w:w="437" w:type="pct"/>
            <w:gridSpan w:val="3"/>
            <w:shd w:val="clear" w:color="000000" w:fill="FFFFFF"/>
            <w:vAlign w:val="center"/>
          </w:tcPr>
          <w:p w:rsidR="00F27EE8" w:rsidRPr="00933886" w:rsidRDefault="00F27EE8" w:rsidP="00F27EE8">
            <w:pPr>
              <w:pStyle w:val="Other0"/>
              <w:jc w:val="center"/>
              <w:rPr>
                <w:sz w:val="26"/>
                <w:szCs w:val="26"/>
              </w:rPr>
            </w:pPr>
            <w:r w:rsidRPr="00933886">
              <w:rPr>
                <w:sz w:val="26"/>
                <w:szCs w:val="26"/>
              </w:rPr>
              <w:t>1.000đ</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1.500</w:t>
            </w:r>
          </w:p>
        </w:tc>
        <w:tc>
          <w:tcPr>
            <w:tcW w:w="378"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1.500</w:t>
            </w:r>
          </w:p>
        </w:tc>
        <w:tc>
          <w:tcPr>
            <w:tcW w:w="374" w:type="pct"/>
            <w:gridSpan w:val="3"/>
            <w:shd w:val="clear" w:color="000000" w:fill="FFFFFF"/>
            <w:noWrap/>
            <w:vAlign w:val="center"/>
          </w:tcPr>
          <w:p w:rsidR="00F27EE8" w:rsidRPr="00933886" w:rsidRDefault="00F27EE8" w:rsidP="00886DE1">
            <w:pPr>
              <w:pStyle w:val="Other0"/>
              <w:jc w:val="center"/>
              <w:rPr>
                <w:sz w:val="26"/>
                <w:szCs w:val="26"/>
              </w:rPr>
            </w:pPr>
            <w:r w:rsidRPr="00933886">
              <w:rPr>
                <w:sz w:val="26"/>
                <w:szCs w:val="26"/>
              </w:rPr>
              <w:t>1.500</w:t>
            </w:r>
          </w:p>
        </w:tc>
        <w:tc>
          <w:tcPr>
            <w:tcW w:w="440" w:type="pct"/>
            <w:gridSpan w:val="2"/>
            <w:shd w:val="clear" w:color="000000" w:fill="FFFFFF"/>
            <w:noWrap/>
            <w:vAlign w:val="center"/>
          </w:tcPr>
          <w:p w:rsidR="00F27EE8" w:rsidRPr="00933886" w:rsidRDefault="00F27EE8" w:rsidP="00886DE1">
            <w:pPr>
              <w:pStyle w:val="Other0"/>
              <w:jc w:val="center"/>
              <w:rPr>
                <w:sz w:val="26"/>
                <w:szCs w:val="26"/>
              </w:rPr>
            </w:pPr>
            <w:r w:rsidRPr="00933886">
              <w:rPr>
                <w:sz w:val="26"/>
                <w:szCs w:val="26"/>
              </w:rPr>
              <w:t>2.500</w:t>
            </w: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sz w:val="26"/>
                <w:szCs w:val="26"/>
              </w:rPr>
            </w:pPr>
            <w:r w:rsidRPr="00933886">
              <w:rPr>
                <w:sz w:val="26"/>
                <w:szCs w:val="26"/>
              </w:rPr>
              <w:t>Chế phẩm sinh học</w:t>
            </w:r>
          </w:p>
        </w:tc>
        <w:tc>
          <w:tcPr>
            <w:tcW w:w="437" w:type="pct"/>
            <w:gridSpan w:val="3"/>
            <w:shd w:val="clear" w:color="000000" w:fill="FFFFFF"/>
            <w:vAlign w:val="center"/>
          </w:tcPr>
          <w:p w:rsidR="00F27EE8" w:rsidRPr="00933886" w:rsidRDefault="00F27EE8" w:rsidP="00886DE1">
            <w:pPr>
              <w:spacing w:after="0" w:line="240" w:lineRule="auto"/>
              <w:jc w:val="center"/>
              <w:rPr>
                <w:rFonts w:eastAsia="Times New Roman" w:cs="Times New Roman"/>
                <w:sz w:val="26"/>
                <w:szCs w:val="26"/>
              </w:rPr>
            </w:pPr>
          </w:p>
        </w:tc>
        <w:tc>
          <w:tcPr>
            <w:tcW w:w="380"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p>
        </w:tc>
        <w:tc>
          <w:tcPr>
            <w:tcW w:w="378"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F27EE8" w:rsidRPr="00933886" w:rsidRDefault="00F27EE8" w:rsidP="00886DE1">
            <w:pPr>
              <w:jc w:val="center"/>
              <w:rPr>
                <w:rFonts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sz w:val="26"/>
                <w:szCs w:val="26"/>
              </w:rPr>
            </w:pPr>
            <w:r w:rsidRPr="00933886">
              <w:rPr>
                <w:sz w:val="26"/>
                <w:szCs w:val="26"/>
              </w:rPr>
              <w:t>Trichodema</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Kg</w:t>
            </w:r>
          </w:p>
        </w:tc>
        <w:tc>
          <w:tcPr>
            <w:tcW w:w="380"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p>
        </w:tc>
        <w:tc>
          <w:tcPr>
            <w:tcW w:w="378"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F27EE8" w:rsidRPr="00933886" w:rsidRDefault="00F27EE8" w:rsidP="00886DE1">
            <w:pPr>
              <w:pStyle w:val="Other0"/>
              <w:jc w:val="center"/>
              <w:rPr>
                <w:sz w:val="26"/>
                <w:szCs w:val="26"/>
              </w:rPr>
            </w:pPr>
            <w:r w:rsidRPr="00933886">
              <w:rPr>
                <w:sz w:val="26"/>
                <w:szCs w:val="26"/>
              </w:rPr>
              <w:t>40</w:t>
            </w: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sz w:val="26"/>
                <w:szCs w:val="26"/>
              </w:rPr>
            </w:pPr>
            <w:r w:rsidRPr="00933886">
              <w:rPr>
                <w:sz w:val="26"/>
                <w:szCs w:val="26"/>
              </w:rPr>
              <w:t>Bẫy bả</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Chiếc</w:t>
            </w:r>
          </w:p>
        </w:tc>
        <w:tc>
          <w:tcPr>
            <w:tcW w:w="380"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p>
        </w:tc>
        <w:tc>
          <w:tcPr>
            <w:tcW w:w="378"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F27EE8" w:rsidRPr="00933886" w:rsidRDefault="00F27EE8" w:rsidP="00886DE1">
            <w:pPr>
              <w:pStyle w:val="Other0"/>
              <w:jc w:val="center"/>
              <w:rPr>
                <w:sz w:val="26"/>
                <w:szCs w:val="26"/>
              </w:rPr>
            </w:pPr>
            <w:r w:rsidRPr="00933886">
              <w:rPr>
                <w:sz w:val="26"/>
                <w:szCs w:val="26"/>
              </w:rPr>
              <w:t>20</w:t>
            </w: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F27EE8" w:rsidRPr="00933886" w:rsidTr="00646D2C">
        <w:trPr>
          <w:trHeight w:val="329"/>
        </w:trPr>
        <w:tc>
          <w:tcPr>
            <w:tcW w:w="378" w:type="pct"/>
            <w:shd w:val="clear" w:color="000000" w:fill="FFFFFF"/>
            <w:vAlign w:val="center"/>
          </w:tcPr>
          <w:p w:rsidR="00F27EE8" w:rsidRPr="00933886" w:rsidRDefault="00F27EE8"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5</w:t>
            </w:r>
          </w:p>
        </w:tc>
        <w:tc>
          <w:tcPr>
            <w:tcW w:w="4622" w:type="pct"/>
            <w:gridSpan w:val="21"/>
            <w:shd w:val="clear" w:color="000000" w:fill="FFFFFF"/>
            <w:noWrap/>
            <w:vAlign w:val="center"/>
          </w:tcPr>
          <w:p w:rsidR="00F27EE8" w:rsidRPr="00933886" w:rsidRDefault="00F27EE8" w:rsidP="00DF0D3E">
            <w:pPr>
              <w:spacing w:after="0" w:line="240" w:lineRule="auto"/>
              <w:rPr>
                <w:rFonts w:eastAsia="Times New Roman" w:cs="Times New Roman"/>
                <w:sz w:val="26"/>
                <w:szCs w:val="26"/>
              </w:rPr>
            </w:pPr>
            <w:r w:rsidRPr="00933886">
              <w:rPr>
                <w:rFonts w:cs="Times New Roman"/>
                <w:b/>
                <w:sz w:val="26"/>
                <w:szCs w:val="26"/>
              </w:rPr>
              <w:t xml:space="preserve">Cây </w:t>
            </w:r>
            <w:r w:rsidRPr="00933886">
              <w:rPr>
                <w:rFonts w:eastAsia="Times New Roman" w:cs="Times New Roman"/>
                <w:b/>
                <w:sz w:val="26"/>
                <w:szCs w:val="26"/>
              </w:rPr>
              <w:t>Lê VH6</w:t>
            </w:r>
          </w:p>
        </w:tc>
      </w:tr>
      <w:tr w:rsidR="00E325E4" w:rsidRPr="00933886" w:rsidTr="00646D2C">
        <w:trPr>
          <w:trHeight w:val="329"/>
        </w:trPr>
        <w:tc>
          <w:tcPr>
            <w:tcW w:w="378" w:type="pct"/>
            <w:shd w:val="clear" w:color="000000" w:fill="FFFFFF"/>
            <w:vAlign w:val="center"/>
          </w:tcPr>
          <w:p w:rsidR="00F27EE8" w:rsidRPr="00933886" w:rsidRDefault="00F27EE8"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sz w:val="26"/>
                <w:szCs w:val="26"/>
              </w:rPr>
            </w:pPr>
            <w:r w:rsidRPr="00933886">
              <w:rPr>
                <w:bCs/>
                <w:sz w:val="26"/>
                <w:szCs w:val="26"/>
              </w:rPr>
              <w:t>Giống</w:t>
            </w:r>
          </w:p>
        </w:tc>
        <w:tc>
          <w:tcPr>
            <w:tcW w:w="437" w:type="pct"/>
            <w:gridSpan w:val="3"/>
            <w:shd w:val="clear" w:color="000000" w:fill="FFFFFF"/>
            <w:vAlign w:val="center"/>
          </w:tcPr>
          <w:p w:rsidR="00F27EE8" w:rsidRPr="00933886" w:rsidRDefault="00F27EE8" w:rsidP="00886DE1">
            <w:pPr>
              <w:pStyle w:val="Other0"/>
              <w:jc w:val="center"/>
              <w:rPr>
                <w:sz w:val="26"/>
                <w:szCs w:val="26"/>
              </w:rPr>
            </w:pPr>
          </w:p>
        </w:tc>
        <w:tc>
          <w:tcPr>
            <w:tcW w:w="380" w:type="pct"/>
            <w:gridSpan w:val="3"/>
            <w:shd w:val="clear" w:color="000000" w:fill="FFFFFF"/>
            <w:vAlign w:val="center"/>
          </w:tcPr>
          <w:p w:rsidR="00F27EE8" w:rsidRPr="00933886" w:rsidRDefault="00F27EE8" w:rsidP="00886DE1">
            <w:pPr>
              <w:pStyle w:val="Other0"/>
              <w:jc w:val="center"/>
              <w:rPr>
                <w:sz w:val="26"/>
                <w:szCs w:val="26"/>
              </w:rPr>
            </w:pPr>
          </w:p>
        </w:tc>
        <w:tc>
          <w:tcPr>
            <w:tcW w:w="378"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val="restart"/>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Áp dụng tiêu chuẩn của đơn vị sản xuất công bố</w:t>
            </w:r>
          </w:p>
        </w:tc>
        <w:tc>
          <w:tcPr>
            <w:tcW w:w="581" w:type="pct"/>
            <w:gridSpan w:val="2"/>
            <w:vMerge w:val="restart"/>
            <w:shd w:val="clear" w:color="000000" w:fill="FFFFFF"/>
            <w:noWrap/>
            <w:vAlign w:val="center"/>
          </w:tcPr>
          <w:p w:rsidR="00F27EE8" w:rsidRPr="00933886" w:rsidRDefault="00F27EE8" w:rsidP="00AF6FB2">
            <w:pPr>
              <w:spacing w:after="0" w:line="240" w:lineRule="auto"/>
              <w:jc w:val="center"/>
              <w:rPr>
                <w:rFonts w:eastAsia="Times New Roman" w:cs="Times New Roman"/>
                <w:sz w:val="26"/>
                <w:szCs w:val="26"/>
              </w:rPr>
            </w:pPr>
            <w:r w:rsidRPr="00933886">
              <w:rPr>
                <w:rFonts w:eastAsia="Times New Roman" w:cs="Times New Roman"/>
                <w:iCs/>
                <w:sz w:val="26"/>
                <w:szCs w:val="26"/>
              </w:rPr>
              <w:t xml:space="preserve">Tham khảo  </w:t>
            </w:r>
            <w:r w:rsidRPr="00933886">
              <w:rPr>
                <w:rFonts w:cs="Times New Roman"/>
                <w:sz w:val="26"/>
                <w:szCs w:val="26"/>
              </w:rPr>
              <w:t>Quyết định số 2713/QĐ-UBND ngày 11/11/2022 của UBND tỉnh Lào Cai (cũ)</w:t>
            </w:r>
          </w:p>
        </w:tc>
      </w:tr>
      <w:tr w:rsidR="00E325E4" w:rsidRPr="00933886" w:rsidTr="00646D2C">
        <w:trPr>
          <w:trHeight w:val="329"/>
        </w:trPr>
        <w:tc>
          <w:tcPr>
            <w:tcW w:w="378" w:type="pct"/>
            <w:shd w:val="clear" w:color="000000" w:fill="FFFFFF"/>
            <w:vAlign w:val="center"/>
          </w:tcPr>
          <w:p w:rsidR="00F27EE8" w:rsidRPr="00933886" w:rsidRDefault="00F27EE8"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bCs/>
                <w:sz w:val="26"/>
                <w:szCs w:val="26"/>
              </w:rPr>
            </w:pPr>
            <w:r w:rsidRPr="00933886">
              <w:rPr>
                <w:bCs/>
                <w:sz w:val="26"/>
                <w:szCs w:val="26"/>
              </w:rPr>
              <w:t>Trồng mới</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Cây</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400</w:t>
            </w:r>
          </w:p>
        </w:tc>
        <w:tc>
          <w:tcPr>
            <w:tcW w:w="378"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bCs/>
                <w:sz w:val="26"/>
                <w:szCs w:val="26"/>
              </w:rPr>
            </w:pPr>
            <w:r w:rsidRPr="00933886">
              <w:rPr>
                <w:bCs/>
                <w:sz w:val="26"/>
                <w:szCs w:val="26"/>
              </w:rPr>
              <w:t>Trồng dặm</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Cây</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20</w:t>
            </w:r>
          </w:p>
        </w:tc>
        <w:tc>
          <w:tcPr>
            <w:tcW w:w="378"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sz w:val="26"/>
                <w:szCs w:val="26"/>
              </w:rPr>
            </w:pPr>
            <w:r w:rsidRPr="00933886">
              <w:rPr>
                <w:rFonts w:eastAsia="Times New Roman" w:cs="Times New Roman"/>
                <w:b/>
                <w:sz w:val="26"/>
                <w:szCs w:val="26"/>
              </w:rPr>
              <w:t>-</w:t>
            </w:r>
          </w:p>
        </w:tc>
        <w:tc>
          <w:tcPr>
            <w:tcW w:w="1187" w:type="pct"/>
            <w:gridSpan w:val="2"/>
            <w:shd w:val="clear" w:color="000000" w:fill="FFFFFF"/>
            <w:noWrap/>
            <w:vAlign w:val="center"/>
          </w:tcPr>
          <w:p w:rsidR="00F27EE8" w:rsidRPr="00933886" w:rsidRDefault="00F27EE8" w:rsidP="00646D2C">
            <w:pPr>
              <w:spacing w:after="0" w:line="240" w:lineRule="auto"/>
              <w:jc w:val="center"/>
              <w:rPr>
                <w:rFonts w:cs="Times New Roman"/>
                <w:sz w:val="26"/>
                <w:szCs w:val="26"/>
                <w:lang w:eastAsia="zh-CN"/>
              </w:rPr>
            </w:pPr>
            <w:r w:rsidRPr="00933886">
              <w:rPr>
                <w:rFonts w:cs="Times New Roman"/>
                <w:sz w:val="26"/>
                <w:szCs w:val="26"/>
                <w:lang w:eastAsia="zh-CN"/>
              </w:rPr>
              <w:t>Đạm nguyên chất (N)</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Kg</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92</w:t>
            </w:r>
          </w:p>
        </w:tc>
        <w:tc>
          <w:tcPr>
            <w:tcW w:w="378"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92</w:t>
            </w:r>
          </w:p>
        </w:tc>
        <w:tc>
          <w:tcPr>
            <w:tcW w:w="374" w:type="pct"/>
            <w:gridSpan w:val="3"/>
            <w:shd w:val="clear" w:color="000000" w:fill="FFFFFF"/>
            <w:noWrap/>
            <w:vAlign w:val="center"/>
          </w:tcPr>
          <w:p w:rsidR="00F27EE8" w:rsidRPr="00933886" w:rsidRDefault="00F27EE8" w:rsidP="00886DE1">
            <w:pPr>
              <w:pStyle w:val="Other0"/>
              <w:jc w:val="center"/>
              <w:rPr>
                <w:sz w:val="26"/>
                <w:szCs w:val="26"/>
              </w:rPr>
            </w:pPr>
            <w:r w:rsidRPr="00933886">
              <w:rPr>
                <w:sz w:val="26"/>
                <w:szCs w:val="26"/>
              </w:rPr>
              <w:t>92</w:t>
            </w: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160</w:t>
            </w:r>
          </w:p>
        </w:tc>
        <w:tc>
          <w:tcPr>
            <w:tcW w:w="845" w:type="pct"/>
            <w:gridSpan w:val="3"/>
            <w:vMerge w:val="restart"/>
            <w:shd w:val="clear" w:color="000000" w:fill="FFFFFF"/>
            <w:noWrap/>
            <w:vAlign w:val="center"/>
          </w:tcPr>
          <w:p w:rsidR="00F27EE8" w:rsidRPr="00933886" w:rsidRDefault="00F27EE8" w:rsidP="00A030A6">
            <w:pPr>
              <w:jc w:val="center"/>
              <w:rPr>
                <w:rFonts w:eastAsia="Times New Roman" w:cs="Times New Roman"/>
                <w:sz w:val="26"/>
                <w:szCs w:val="26"/>
              </w:rPr>
            </w:pPr>
            <w:r w:rsidRPr="00933886">
              <w:rPr>
                <w:rFonts w:eastAsia="Times New Roman" w:cs="Times New Roman"/>
                <w:sz w:val="26"/>
                <w:szCs w:val="26"/>
              </w:rPr>
              <w:t>TCCS</w:t>
            </w:r>
          </w:p>
          <w:p w:rsidR="00F27EE8" w:rsidRPr="00933886" w:rsidRDefault="00F27EE8" w:rsidP="00A030A6">
            <w:pPr>
              <w:spacing w:after="0" w:line="240" w:lineRule="auto"/>
              <w:jc w:val="center"/>
              <w:rPr>
                <w:rFonts w:eastAsia="Times New Roman" w:cs="Times New Roman"/>
                <w:sz w:val="26"/>
                <w:szCs w:val="26"/>
              </w:rPr>
            </w:pPr>
            <w:r w:rsidRPr="00933886">
              <w:rPr>
                <w:rFonts w:cs="Times New Roman"/>
                <w:sz w:val="26"/>
                <w:szCs w:val="26"/>
              </w:rPr>
              <w:t xml:space="preserve">Có thể sử </w:t>
            </w:r>
            <w:r w:rsidRPr="00933886">
              <w:rPr>
                <w:rFonts w:cs="Times New Roman"/>
                <w:sz w:val="26"/>
                <w:szCs w:val="26"/>
                <w:lang w:val="vi-VN"/>
              </w:rPr>
              <w:t xml:space="preserve">dụng </w:t>
            </w:r>
            <w:r w:rsidRPr="00933886">
              <w:rPr>
                <w:rFonts w:cs="Times New Roman"/>
                <w:sz w:val="26"/>
                <w:szCs w:val="26"/>
              </w:rPr>
              <w:t>phân hỗn hợp với tỉ lệ quy đổi</w:t>
            </w:r>
            <w:r w:rsidRPr="00933886">
              <w:rPr>
                <w:rFonts w:cs="Times New Roman"/>
                <w:sz w:val="26"/>
                <w:szCs w:val="26"/>
                <w:lang w:val="vi-VN"/>
              </w:rPr>
              <w:t xml:space="preserve"> N, </w:t>
            </w:r>
            <w:r w:rsidRPr="00933886">
              <w:rPr>
                <w:rFonts w:cs="Times New Roman"/>
                <w:sz w:val="26"/>
                <w:szCs w:val="26"/>
                <w:lang w:eastAsia="zh-CN"/>
              </w:rPr>
              <w:t>P</w:t>
            </w:r>
            <w:r w:rsidRPr="00933886">
              <w:rPr>
                <w:rFonts w:cs="Times New Roman"/>
                <w:sz w:val="26"/>
                <w:szCs w:val="26"/>
                <w:vertAlign w:val="subscript"/>
                <w:lang w:eastAsia="zh-CN"/>
              </w:rPr>
              <w:t>2</w:t>
            </w:r>
            <w:r w:rsidRPr="00933886">
              <w:rPr>
                <w:rFonts w:cs="Times New Roman"/>
                <w:sz w:val="26"/>
                <w:szCs w:val="26"/>
                <w:lang w:eastAsia="zh-CN"/>
              </w:rPr>
              <w:t>O</w:t>
            </w:r>
            <w:r w:rsidRPr="00933886">
              <w:rPr>
                <w:rFonts w:cs="Times New Roman"/>
                <w:sz w:val="26"/>
                <w:szCs w:val="26"/>
                <w:vertAlign w:val="subscript"/>
                <w:lang w:eastAsia="zh-CN"/>
              </w:rPr>
              <w:t>5</w:t>
            </w:r>
            <w:r w:rsidRPr="00933886">
              <w:rPr>
                <w:rFonts w:cs="Times New Roman"/>
                <w:sz w:val="26"/>
                <w:szCs w:val="26"/>
                <w:lang w:eastAsia="zh-CN"/>
              </w:rPr>
              <w:t>, K</w:t>
            </w:r>
            <w:r w:rsidRPr="00933886">
              <w:rPr>
                <w:rFonts w:cs="Times New Roman"/>
                <w:sz w:val="26"/>
                <w:szCs w:val="26"/>
                <w:vertAlign w:val="subscript"/>
                <w:lang w:eastAsia="zh-CN"/>
              </w:rPr>
              <w:t>2</w:t>
            </w:r>
            <w:r w:rsidRPr="00933886">
              <w:rPr>
                <w:rFonts w:cs="Times New Roman"/>
                <w:sz w:val="26"/>
                <w:szCs w:val="26"/>
                <w:lang w:eastAsia="zh-CN"/>
              </w:rPr>
              <w:t xml:space="preserve">O </w:t>
            </w:r>
            <w:r w:rsidRPr="00933886">
              <w:rPr>
                <w:rFonts w:cs="Times New Roman"/>
                <w:sz w:val="26"/>
                <w:szCs w:val="26"/>
              </w:rPr>
              <w:t>tương ứng</w:t>
            </w: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sz w:val="26"/>
                <w:szCs w:val="26"/>
              </w:rPr>
            </w:pPr>
            <w:r w:rsidRPr="00933886">
              <w:rPr>
                <w:rFonts w:eastAsia="Times New Roman" w:cs="Times New Roman"/>
                <w:b/>
                <w:sz w:val="26"/>
                <w:szCs w:val="26"/>
              </w:rPr>
              <w:t>-</w:t>
            </w:r>
          </w:p>
        </w:tc>
        <w:tc>
          <w:tcPr>
            <w:tcW w:w="1187" w:type="pct"/>
            <w:gridSpan w:val="2"/>
            <w:shd w:val="clear" w:color="000000" w:fill="FFFFFF"/>
            <w:noWrap/>
            <w:vAlign w:val="center"/>
          </w:tcPr>
          <w:p w:rsidR="00F27EE8" w:rsidRPr="00933886" w:rsidRDefault="00F27EE8" w:rsidP="00646D2C">
            <w:pPr>
              <w:spacing w:after="0" w:line="240" w:lineRule="auto"/>
              <w:jc w:val="center"/>
              <w:rPr>
                <w:rFonts w:cs="Times New Roman"/>
                <w:sz w:val="26"/>
                <w:szCs w:val="26"/>
                <w:lang w:eastAsia="zh-CN"/>
              </w:rPr>
            </w:pPr>
            <w:r w:rsidRPr="00933886">
              <w:rPr>
                <w:rFonts w:cs="Times New Roman"/>
                <w:sz w:val="26"/>
                <w:szCs w:val="26"/>
                <w:lang w:eastAsia="zh-CN"/>
              </w:rPr>
              <w:t>Lân nguyên chất (P</w:t>
            </w:r>
            <w:r w:rsidRPr="00933886">
              <w:rPr>
                <w:rFonts w:cs="Times New Roman"/>
                <w:sz w:val="26"/>
                <w:szCs w:val="26"/>
                <w:vertAlign w:val="subscript"/>
                <w:lang w:eastAsia="zh-CN"/>
              </w:rPr>
              <w:t>2</w:t>
            </w:r>
            <w:r w:rsidRPr="00933886">
              <w:rPr>
                <w:rFonts w:cs="Times New Roman"/>
                <w:sz w:val="26"/>
                <w:szCs w:val="26"/>
                <w:lang w:eastAsia="zh-CN"/>
              </w:rPr>
              <w:t>O</w:t>
            </w:r>
            <w:r w:rsidRPr="00933886">
              <w:rPr>
                <w:rFonts w:cs="Times New Roman"/>
                <w:sz w:val="26"/>
                <w:szCs w:val="26"/>
                <w:vertAlign w:val="subscript"/>
                <w:lang w:eastAsia="zh-CN"/>
              </w:rPr>
              <w:t>5</w:t>
            </w:r>
            <w:r w:rsidRPr="00933886">
              <w:rPr>
                <w:rFonts w:cs="Times New Roman"/>
                <w:sz w:val="26"/>
                <w:szCs w:val="26"/>
                <w:lang w:eastAsia="zh-CN"/>
              </w:rPr>
              <w:t>)</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Kg</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82</w:t>
            </w:r>
          </w:p>
        </w:tc>
        <w:tc>
          <w:tcPr>
            <w:tcW w:w="378"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82</w:t>
            </w:r>
          </w:p>
        </w:tc>
        <w:tc>
          <w:tcPr>
            <w:tcW w:w="374" w:type="pct"/>
            <w:gridSpan w:val="3"/>
            <w:shd w:val="clear" w:color="000000" w:fill="FFFFFF"/>
            <w:noWrap/>
            <w:vAlign w:val="center"/>
          </w:tcPr>
          <w:p w:rsidR="00F27EE8" w:rsidRPr="00933886" w:rsidRDefault="00F27EE8" w:rsidP="00886DE1">
            <w:pPr>
              <w:pStyle w:val="Other0"/>
              <w:jc w:val="center"/>
              <w:rPr>
                <w:sz w:val="26"/>
                <w:szCs w:val="26"/>
              </w:rPr>
            </w:pPr>
            <w:r w:rsidRPr="00933886">
              <w:rPr>
                <w:sz w:val="26"/>
                <w:szCs w:val="26"/>
              </w:rPr>
              <w:t>82</w:t>
            </w: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100</w:t>
            </w: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sz w:val="26"/>
                <w:szCs w:val="26"/>
              </w:rPr>
            </w:pPr>
            <w:r w:rsidRPr="00933886">
              <w:rPr>
                <w:rFonts w:eastAsia="Times New Roman" w:cs="Times New Roman"/>
                <w:b/>
                <w:sz w:val="26"/>
                <w:szCs w:val="26"/>
              </w:rPr>
              <w:t>-</w:t>
            </w:r>
          </w:p>
        </w:tc>
        <w:tc>
          <w:tcPr>
            <w:tcW w:w="1187" w:type="pct"/>
            <w:gridSpan w:val="2"/>
            <w:shd w:val="clear" w:color="000000" w:fill="FFFFFF"/>
            <w:noWrap/>
            <w:vAlign w:val="center"/>
          </w:tcPr>
          <w:p w:rsidR="00F27EE8" w:rsidRPr="00933886" w:rsidRDefault="00F27EE8" w:rsidP="00646D2C">
            <w:pPr>
              <w:spacing w:after="0" w:line="240" w:lineRule="auto"/>
              <w:jc w:val="center"/>
              <w:rPr>
                <w:rFonts w:cs="Times New Roman"/>
                <w:sz w:val="26"/>
                <w:szCs w:val="26"/>
                <w:lang w:eastAsia="zh-CN"/>
              </w:rPr>
            </w:pPr>
            <w:r w:rsidRPr="00933886">
              <w:rPr>
                <w:rFonts w:cs="Times New Roman"/>
                <w:sz w:val="26"/>
                <w:szCs w:val="26"/>
                <w:lang w:eastAsia="zh-CN"/>
              </w:rPr>
              <w:t>Kali nguyên chất (K</w:t>
            </w:r>
            <w:r w:rsidRPr="00933886">
              <w:rPr>
                <w:rFonts w:cs="Times New Roman"/>
                <w:sz w:val="26"/>
                <w:szCs w:val="26"/>
                <w:vertAlign w:val="subscript"/>
                <w:lang w:eastAsia="zh-CN"/>
              </w:rPr>
              <w:t>2</w:t>
            </w:r>
            <w:r w:rsidRPr="00933886">
              <w:rPr>
                <w:rFonts w:cs="Times New Roman"/>
                <w:sz w:val="26"/>
                <w:szCs w:val="26"/>
                <w:lang w:eastAsia="zh-CN"/>
              </w:rPr>
              <w:t>O)</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Kg</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90</w:t>
            </w:r>
          </w:p>
        </w:tc>
        <w:tc>
          <w:tcPr>
            <w:tcW w:w="378"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90</w:t>
            </w:r>
          </w:p>
        </w:tc>
        <w:tc>
          <w:tcPr>
            <w:tcW w:w="374" w:type="pct"/>
            <w:gridSpan w:val="3"/>
            <w:shd w:val="clear" w:color="000000" w:fill="FFFFFF"/>
            <w:noWrap/>
            <w:vAlign w:val="center"/>
          </w:tcPr>
          <w:p w:rsidR="00F27EE8" w:rsidRPr="00933886" w:rsidRDefault="00F27EE8" w:rsidP="00886DE1">
            <w:pPr>
              <w:pStyle w:val="Other0"/>
              <w:jc w:val="center"/>
              <w:rPr>
                <w:sz w:val="26"/>
                <w:szCs w:val="26"/>
              </w:rPr>
            </w:pPr>
            <w:r w:rsidRPr="00933886">
              <w:rPr>
                <w:sz w:val="26"/>
                <w:szCs w:val="26"/>
              </w:rPr>
              <w:t>90</w:t>
            </w: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240</w:t>
            </w: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sz w:val="26"/>
                <w:szCs w:val="26"/>
              </w:rPr>
            </w:pPr>
            <w:r w:rsidRPr="00933886">
              <w:rPr>
                <w:rFonts w:eastAsia="Times New Roman" w:cs="Times New Roman"/>
                <w:b/>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sz w:val="26"/>
                <w:szCs w:val="26"/>
              </w:rPr>
            </w:pPr>
            <w:r w:rsidRPr="00933886">
              <w:rPr>
                <w:sz w:val="26"/>
                <w:szCs w:val="26"/>
              </w:rPr>
              <w:t>Phân hữu cơ sinh học</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Kg</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3.000</w:t>
            </w:r>
          </w:p>
        </w:tc>
        <w:tc>
          <w:tcPr>
            <w:tcW w:w="378"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3.000</w:t>
            </w:r>
          </w:p>
        </w:tc>
        <w:tc>
          <w:tcPr>
            <w:tcW w:w="374" w:type="pct"/>
            <w:gridSpan w:val="3"/>
            <w:shd w:val="clear" w:color="000000" w:fill="FFFFFF"/>
            <w:noWrap/>
            <w:vAlign w:val="center"/>
          </w:tcPr>
          <w:p w:rsidR="00F27EE8" w:rsidRPr="00933886" w:rsidRDefault="00F27EE8" w:rsidP="00886DE1">
            <w:pPr>
              <w:pStyle w:val="Other0"/>
              <w:jc w:val="center"/>
              <w:rPr>
                <w:sz w:val="26"/>
                <w:szCs w:val="26"/>
              </w:rPr>
            </w:pPr>
            <w:r w:rsidRPr="00933886">
              <w:rPr>
                <w:sz w:val="26"/>
                <w:szCs w:val="26"/>
              </w:rPr>
              <w:t>3.000</w:t>
            </w: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3.000</w:t>
            </w: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sz w:val="26"/>
                <w:szCs w:val="26"/>
              </w:rPr>
            </w:pPr>
            <w:r w:rsidRPr="00933886">
              <w:rPr>
                <w:rFonts w:eastAsia="Times New Roman" w:cs="Times New Roman"/>
                <w:b/>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sz w:val="26"/>
                <w:szCs w:val="26"/>
              </w:rPr>
            </w:pPr>
            <w:r w:rsidRPr="00933886">
              <w:rPr>
                <w:sz w:val="26"/>
                <w:szCs w:val="26"/>
              </w:rPr>
              <w:t>Vôi bột</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Kg</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400</w:t>
            </w:r>
          </w:p>
        </w:tc>
        <w:tc>
          <w:tcPr>
            <w:tcW w:w="378"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400</w:t>
            </w:r>
          </w:p>
        </w:tc>
        <w:tc>
          <w:tcPr>
            <w:tcW w:w="374" w:type="pct"/>
            <w:gridSpan w:val="3"/>
            <w:shd w:val="clear" w:color="000000" w:fill="FFFFFF"/>
            <w:noWrap/>
            <w:vAlign w:val="center"/>
          </w:tcPr>
          <w:p w:rsidR="00F27EE8" w:rsidRPr="00933886" w:rsidRDefault="00F27EE8" w:rsidP="00886DE1">
            <w:pPr>
              <w:pStyle w:val="Other0"/>
              <w:rPr>
                <w:sz w:val="26"/>
                <w:szCs w:val="26"/>
              </w:rPr>
            </w:pP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sz w:val="26"/>
                <w:szCs w:val="26"/>
              </w:rPr>
            </w:pPr>
            <w:r w:rsidRPr="00933886">
              <w:rPr>
                <w:rFonts w:eastAsia="Times New Roman" w:cs="Times New Roman"/>
                <w:b/>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sz w:val="26"/>
                <w:szCs w:val="26"/>
              </w:rPr>
            </w:pPr>
            <w:r w:rsidRPr="00933886">
              <w:rPr>
                <w:sz w:val="26"/>
                <w:szCs w:val="26"/>
              </w:rPr>
              <w:t>Túi bao trái</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Túi</w:t>
            </w:r>
          </w:p>
        </w:tc>
        <w:tc>
          <w:tcPr>
            <w:tcW w:w="380" w:type="pct"/>
            <w:gridSpan w:val="3"/>
            <w:shd w:val="clear" w:color="000000" w:fill="FFFFFF"/>
            <w:vAlign w:val="center"/>
          </w:tcPr>
          <w:p w:rsidR="00F27EE8" w:rsidRPr="00933886" w:rsidRDefault="00F27EE8" w:rsidP="00886DE1">
            <w:pPr>
              <w:pStyle w:val="Other0"/>
              <w:jc w:val="center"/>
              <w:rPr>
                <w:sz w:val="26"/>
                <w:szCs w:val="26"/>
              </w:rPr>
            </w:pPr>
          </w:p>
        </w:tc>
        <w:tc>
          <w:tcPr>
            <w:tcW w:w="378" w:type="pct"/>
            <w:gridSpan w:val="3"/>
            <w:shd w:val="clear" w:color="000000" w:fill="FFFFFF"/>
            <w:vAlign w:val="center"/>
          </w:tcPr>
          <w:p w:rsidR="00F27EE8" w:rsidRPr="00933886" w:rsidRDefault="00F27EE8" w:rsidP="00886DE1">
            <w:pPr>
              <w:pStyle w:val="Other0"/>
              <w:jc w:val="center"/>
              <w:rPr>
                <w:sz w:val="26"/>
                <w:szCs w:val="26"/>
              </w:rPr>
            </w:pPr>
          </w:p>
        </w:tc>
        <w:tc>
          <w:tcPr>
            <w:tcW w:w="374" w:type="pct"/>
            <w:gridSpan w:val="3"/>
            <w:shd w:val="clear" w:color="000000" w:fill="FFFFFF"/>
            <w:noWrap/>
            <w:vAlign w:val="center"/>
          </w:tcPr>
          <w:p w:rsidR="00F27EE8" w:rsidRPr="00933886" w:rsidRDefault="00F27EE8" w:rsidP="00886DE1">
            <w:pPr>
              <w:pStyle w:val="Other0"/>
              <w:rPr>
                <w:sz w:val="26"/>
                <w:szCs w:val="26"/>
              </w:rPr>
            </w:pP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50.000</w:t>
            </w: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sz w:val="26"/>
                <w:szCs w:val="26"/>
              </w:rPr>
            </w:pPr>
            <w:r w:rsidRPr="00933886">
              <w:rPr>
                <w:rFonts w:eastAsia="Times New Roman" w:cs="Times New Roman"/>
                <w:b/>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sz w:val="26"/>
                <w:szCs w:val="26"/>
              </w:rPr>
            </w:pPr>
            <w:r w:rsidRPr="00933886">
              <w:rPr>
                <w:sz w:val="26"/>
                <w:szCs w:val="26"/>
              </w:rPr>
              <w:t>Thuốc Bảo vệ thực vật</w:t>
            </w:r>
          </w:p>
        </w:tc>
        <w:tc>
          <w:tcPr>
            <w:tcW w:w="437" w:type="pct"/>
            <w:gridSpan w:val="3"/>
            <w:shd w:val="clear" w:color="000000" w:fill="FFFFFF"/>
            <w:vAlign w:val="center"/>
          </w:tcPr>
          <w:p w:rsidR="00F27EE8" w:rsidRPr="00933886" w:rsidRDefault="00F27EE8" w:rsidP="00F27EE8">
            <w:pPr>
              <w:pStyle w:val="Other0"/>
              <w:jc w:val="center"/>
              <w:rPr>
                <w:sz w:val="26"/>
                <w:szCs w:val="26"/>
              </w:rPr>
            </w:pPr>
            <w:r w:rsidRPr="00933886">
              <w:rPr>
                <w:sz w:val="26"/>
                <w:szCs w:val="26"/>
              </w:rPr>
              <w:t>1.000đ</w:t>
            </w:r>
          </w:p>
        </w:tc>
        <w:tc>
          <w:tcPr>
            <w:tcW w:w="380" w:type="pct"/>
            <w:gridSpan w:val="3"/>
            <w:shd w:val="clear" w:color="000000" w:fill="FFFFFF"/>
            <w:vAlign w:val="center"/>
          </w:tcPr>
          <w:p w:rsidR="00F27EE8" w:rsidRPr="00933886" w:rsidRDefault="00F27EE8" w:rsidP="00886DE1">
            <w:pPr>
              <w:pStyle w:val="Other0"/>
              <w:rPr>
                <w:sz w:val="26"/>
                <w:szCs w:val="26"/>
              </w:rPr>
            </w:pPr>
            <w:r w:rsidRPr="00933886">
              <w:rPr>
                <w:sz w:val="26"/>
                <w:szCs w:val="26"/>
              </w:rPr>
              <w:t>1.500</w:t>
            </w:r>
          </w:p>
        </w:tc>
        <w:tc>
          <w:tcPr>
            <w:tcW w:w="378" w:type="pct"/>
            <w:gridSpan w:val="3"/>
            <w:shd w:val="clear" w:color="000000" w:fill="FFFFFF"/>
            <w:vAlign w:val="center"/>
          </w:tcPr>
          <w:p w:rsidR="00F27EE8" w:rsidRPr="00933886" w:rsidRDefault="00F27EE8" w:rsidP="00886DE1">
            <w:pPr>
              <w:pStyle w:val="Other0"/>
              <w:rPr>
                <w:sz w:val="26"/>
                <w:szCs w:val="26"/>
              </w:rPr>
            </w:pPr>
            <w:r w:rsidRPr="00933886">
              <w:rPr>
                <w:sz w:val="26"/>
                <w:szCs w:val="26"/>
              </w:rPr>
              <w:t>1.500</w:t>
            </w: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cs="Times New Roman"/>
                <w:sz w:val="26"/>
                <w:szCs w:val="26"/>
              </w:rPr>
              <w:t>1500</w:t>
            </w: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2.000</w:t>
            </w: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F27EE8"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b/>
                <w:sz w:val="26"/>
                <w:szCs w:val="26"/>
              </w:rPr>
            </w:pPr>
            <w:r w:rsidRPr="00933886">
              <w:rPr>
                <w:rFonts w:cs="Times New Roman"/>
                <w:b/>
                <w:sz w:val="26"/>
                <w:szCs w:val="26"/>
              </w:rPr>
              <w:t>6</w:t>
            </w:r>
          </w:p>
        </w:tc>
        <w:tc>
          <w:tcPr>
            <w:tcW w:w="4622" w:type="pct"/>
            <w:gridSpan w:val="21"/>
            <w:shd w:val="clear" w:color="000000" w:fill="FFFFFF"/>
            <w:noWrap/>
            <w:vAlign w:val="center"/>
          </w:tcPr>
          <w:p w:rsidR="00F27EE8" w:rsidRPr="00933886" w:rsidRDefault="00F27EE8" w:rsidP="00170C08">
            <w:pPr>
              <w:spacing w:after="0" w:line="240" w:lineRule="auto"/>
              <w:rPr>
                <w:rFonts w:eastAsia="Times New Roman" w:cs="Times New Roman"/>
                <w:sz w:val="26"/>
                <w:szCs w:val="26"/>
              </w:rPr>
            </w:pPr>
            <w:r w:rsidRPr="00933886">
              <w:rPr>
                <w:rFonts w:cs="Times New Roman"/>
                <w:b/>
                <w:sz w:val="26"/>
                <w:szCs w:val="26"/>
              </w:rPr>
              <w:t>Cây Hồng giòn</w:t>
            </w:r>
          </w:p>
        </w:tc>
      </w:tr>
      <w:tr w:rsidR="00E325E4" w:rsidRPr="00933886" w:rsidTr="00646D2C">
        <w:trPr>
          <w:trHeight w:val="329"/>
        </w:trPr>
        <w:tc>
          <w:tcPr>
            <w:tcW w:w="378" w:type="pct"/>
            <w:shd w:val="clear" w:color="000000" w:fill="FFFFFF"/>
            <w:vAlign w:val="center"/>
          </w:tcPr>
          <w:p w:rsidR="00F27EE8" w:rsidRPr="00933886" w:rsidRDefault="00F27EE8"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sz w:val="26"/>
                <w:szCs w:val="26"/>
              </w:rPr>
            </w:pPr>
            <w:r w:rsidRPr="00933886">
              <w:rPr>
                <w:bCs/>
                <w:sz w:val="26"/>
                <w:szCs w:val="26"/>
              </w:rPr>
              <w:t>Giống</w:t>
            </w:r>
          </w:p>
        </w:tc>
        <w:tc>
          <w:tcPr>
            <w:tcW w:w="437" w:type="pct"/>
            <w:gridSpan w:val="3"/>
            <w:shd w:val="clear" w:color="000000" w:fill="FFFFFF"/>
            <w:vAlign w:val="center"/>
          </w:tcPr>
          <w:p w:rsidR="00F27EE8" w:rsidRPr="00933886" w:rsidRDefault="00F27EE8" w:rsidP="00886DE1">
            <w:pPr>
              <w:pStyle w:val="Other0"/>
              <w:jc w:val="center"/>
              <w:rPr>
                <w:sz w:val="26"/>
                <w:szCs w:val="26"/>
              </w:rPr>
            </w:pPr>
          </w:p>
        </w:tc>
        <w:tc>
          <w:tcPr>
            <w:tcW w:w="380" w:type="pct"/>
            <w:gridSpan w:val="3"/>
            <w:shd w:val="clear" w:color="000000" w:fill="FFFFFF"/>
            <w:vAlign w:val="center"/>
          </w:tcPr>
          <w:p w:rsidR="00F27EE8" w:rsidRPr="00933886" w:rsidRDefault="00F27EE8" w:rsidP="00886DE1">
            <w:pPr>
              <w:pStyle w:val="Other0"/>
              <w:jc w:val="center"/>
              <w:rPr>
                <w:sz w:val="26"/>
                <w:szCs w:val="26"/>
              </w:rPr>
            </w:pPr>
          </w:p>
        </w:tc>
        <w:tc>
          <w:tcPr>
            <w:tcW w:w="378"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val="restart"/>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Áp dụng tiêu chuẩn của đơn vị sản xuất công bố</w:t>
            </w:r>
          </w:p>
        </w:tc>
        <w:tc>
          <w:tcPr>
            <w:tcW w:w="581" w:type="pct"/>
            <w:gridSpan w:val="2"/>
            <w:vMerge w:val="restart"/>
            <w:shd w:val="clear" w:color="000000" w:fill="FFFFFF"/>
            <w:noWrap/>
            <w:vAlign w:val="center"/>
          </w:tcPr>
          <w:p w:rsidR="00F27EE8" w:rsidRPr="00933886" w:rsidRDefault="00F27EE8" w:rsidP="00886DE1">
            <w:pPr>
              <w:spacing w:after="0" w:line="240" w:lineRule="auto"/>
              <w:jc w:val="center"/>
              <w:rPr>
                <w:rFonts w:cs="Times New Roman"/>
                <w:sz w:val="26"/>
                <w:szCs w:val="26"/>
              </w:rPr>
            </w:pPr>
            <w:r w:rsidRPr="00933886">
              <w:rPr>
                <w:rFonts w:eastAsia="Times New Roman" w:cs="Times New Roman"/>
                <w:iCs/>
                <w:sz w:val="26"/>
                <w:szCs w:val="26"/>
              </w:rPr>
              <w:t xml:space="preserve">Tham khảo </w:t>
            </w:r>
            <w:r w:rsidRPr="00933886">
              <w:rPr>
                <w:rFonts w:cs="Times New Roman"/>
                <w:sz w:val="26"/>
                <w:szCs w:val="26"/>
              </w:rPr>
              <w:t>Quyết định số 2713/QĐ-UBND ngày 11/11/2022 của UBND tỉnh Lào Cai (cũ</w:t>
            </w:r>
          </w:p>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bCs/>
                <w:sz w:val="26"/>
                <w:szCs w:val="26"/>
              </w:rPr>
            </w:pPr>
            <w:r w:rsidRPr="00933886">
              <w:rPr>
                <w:bCs/>
                <w:sz w:val="26"/>
                <w:szCs w:val="26"/>
              </w:rPr>
              <w:t>Trồng mới</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Cây</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600</w:t>
            </w:r>
          </w:p>
        </w:tc>
        <w:tc>
          <w:tcPr>
            <w:tcW w:w="378"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bCs/>
                <w:sz w:val="26"/>
                <w:szCs w:val="26"/>
              </w:rPr>
            </w:pPr>
            <w:r w:rsidRPr="00933886">
              <w:rPr>
                <w:bCs/>
                <w:sz w:val="26"/>
                <w:szCs w:val="26"/>
              </w:rPr>
              <w:t>Trồng dặm</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Cây</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30</w:t>
            </w:r>
          </w:p>
        </w:tc>
        <w:tc>
          <w:tcPr>
            <w:tcW w:w="378"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sz w:val="26"/>
                <w:szCs w:val="26"/>
              </w:rPr>
            </w:pPr>
            <w:r w:rsidRPr="00933886">
              <w:rPr>
                <w:rFonts w:cs="Times New Roman"/>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sz w:val="26"/>
                <w:szCs w:val="26"/>
              </w:rPr>
            </w:pPr>
            <w:r w:rsidRPr="00933886">
              <w:rPr>
                <w:sz w:val="26"/>
                <w:szCs w:val="26"/>
              </w:rPr>
              <w:t>Đạm nguyên chất (N)</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Kg</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92</w:t>
            </w:r>
          </w:p>
        </w:tc>
        <w:tc>
          <w:tcPr>
            <w:tcW w:w="378"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92</w:t>
            </w: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125</w:t>
            </w: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138</w:t>
            </w:r>
          </w:p>
        </w:tc>
        <w:tc>
          <w:tcPr>
            <w:tcW w:w="845" w:type="pct"/>
            <w:gridSpan w:val="3"/>
            <w:vMerge w:val="restart"/>
            <w:shd w:val="clear" w:color="000000" w:fill="FFFFFF"/>
            <w:noWrap/>
            <w:vAlign w:val="center"/>
          </w:tcPr>
          <w:p w:rsidR="00F27EE8" w:rsidRPr="00933886" w:rsidRDefault="00F27EE8" w:rsidP="00A030A6">
            <w:pPr>
              <w:jc w:val="center"/>
              <w:rPr>
                <w:rFonts w:eastAsia="Times New Roman" w:cs="Times New Roman"/>
                <w:sz w:val="26"/>
                <w:szCs w:val="26"/>
              </w:rPr>
            </w:pPr>
            <w:r w:rsidRPr="00933886">
              <w:rPr>
                <w:rFonts w:eastAsia="Times New Roman" w:cs="Times New Roman"/>
                <w:sz w:val="26"/>
                <w:szCs w:val="26"/>
              </w:rPr>
              <w:t>TCCS</w:t>
            </w:r>
          </w:p>
          <w:p w:rsidR="00F27EE8" w:rsidRPr="00933886" w:rsidRDefault="00F27EE8" w:rsidP="00A030A6">
            <w:pPr>
              <w:spacing w:after="0" w:line="240" w:lineRule="auto"/>
              <w:jc w:val="center"/>
              <w:rPr>
                <w:rFonts w:eastAsia="Times New Roman" w:cs="Times New Roman"/>
                <w:sz w:val="26"/>
                <w:szCs w:val="26"/>
              </w:rPr>
            </w:pPr>
            <w:r w:rsidRPr="00933886">
              <w:rPr>
                <w:rFonts w:cs="Times New Roman"/>
                <w:sz w:val="26"/>
                <w:szCs w:val="26"/>
              </w:rPr>
              <w:t xml:space="preserve">Có thể sử </w:t>
            </w:r>
            <w:r w:rsidRPr="00933886">
              <w:rPr>
                <w:rFonts w:cs="Times New Roman"/>
                <w:sz w:val="26"/>
                <w:szCs w:val="26"/>
                <w:lang w:val="vi-VN"/>
              </w:rPr>
              <w:t xml:space="preserve">dụng </w:t>
            </w:r>
            <w:r w:rsidRPr="00933886">
              <w:rPr>
                <w:rFonts w:cs="Times New Roman"/>
                <w:sz w:val="26"/>
                <w:szCs w:val="26"/>
              </w:rPr>
              <w:t>phân hỗn hợp với tỉ lệ quy đổi</w:t>
            </w:r>
            <w:r w:rsidRPr="00933886">
              <w:rPr>
                <w:rFonts w:cs="Times New Roman"/>
                <w:sz w:val="26"/>
                <w:szCs w:val="26"/>
                <w:lang w:val="vi-VN"/>
              </w:rPr>
              <w:t xml:space="preserve"> N, </w:t>
            </w:r>
            <w:r w:rsidRPr="00933886">
              <w:rPr>
                <w:rFonts w:cs="Times New Roman"/>
                <w:sz w:val="26"/>
                <w:szCs w:val="26"/>
                <w:lang w:eastAsia="zh-CN"/>
              </w:rPr>
              <w:t>P</w:t>
            </w:r>
            <w:r w:rsidRPr="00933886">
              <w:rPr>
                <w:rFonts w:cs="Times New Roman"/>
                <w:sz w:val="26"/>
                <w:szCs w:val="26"/>
                <w:vertAlign w:val="subscript"/>
                <w:lang w:eastAsia="zh-CN"/>
              </w:rPr>
              <w:t>2</w:t>
            </w:r>
            <w:r w:rsidRPr="00933886">
              <w:rPr>
                <w:rFonts w:cs="Times New Roman"/>
                <w:sz w:val="26"/>
                <w:szCs w:val="26"/>
                <w:lang w:eastAsia="zh-CN"/>
              </w:rPr>
              <w:t>O</w:t>
            </w:r>
            <w:r w:rsidRPr="00933886">
              <w:rPr>
                <w:rFonts w:cs="Times New Roman"/>
                <w:sz w:val="26"/>
                <w:szCs w:val="26"/>
                <w:vertAlign w:val="subscript"/>
                <w:lang w:eastAsia="zh-CN"/>
              </w:rPr>
              <w:t>5</w:t>
            </w:r>
            <w:r w:rsidRPr="00933886">
              <w:rPr>
                <w:rFonts w:cs="Times New Roman"/>
                <w:sz w:val="26"/>
                <w:szCs w:val="26"/>
                <w:lang w:eastAsia="zh-CN"/>
              </w:rPr>
              <w:t>, K</w:t>
            </w:r>
            <w:r w:rsidRPr="00933886">
              <w:rPr>
                <w:rFonts w:cs="Times New Roman"/>
                <w:sz w:val="26"/>
                <w:szCs w:val="26"/>
                <w:vertAlign w:val="subscript"/>
                <w:lang w:eastAsia="zh-CN"/>
              </w:rPr>
              <w:t>2</w:t>
            </w:r>
            <w:r w:rsidRPr="00933886">
              <w:rPr>
                <w:rFonts w:cs="Times New Roman"/>
                <w:sz w:val="26"/>
                <w:szCs w:val="26"/>
                <w:lang w:eastAsia="zh-CN"/>
              </w:rPr>
              <w:t xml:space="preserve">O </w:t>
            </w:r>
            <w:r w:rsidRPr="00933886">
              <w:rPr>
                <w:rFonts w:cs="Times New Roman"/>
                <w:sz w:val="26"/>
                <w:szCs w:val="26"/>
              </w:rPr>
              <w:t>tương ứng</w:t>
            </w: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sz w:val="26"/>
                <w:szCs w:val="26"/>
              </w:rPr>
            </w:pPr>
            <w:r w:rsidRPr="00933886">
              <w:rPr>
                <w:rFonts w:cs="Times New Roman"/>
                <w:sz w:val="26"/>
                <w:szCs w:val="26"/>
              </w:rPr>
              <w:t>-</w:t>
            </w:r>
          </w:p>
        </w:tc>
        <w:tc>
          <w:tcPr>
            <w:tcW w:w="1187" w:type="pct"/>
            <w:gridSpan w:val="2"/>
            <w:shd w:val="clear" w:color="000000" w:fill="FFFFFF"/>
            <w:noWrap/>
            <w:vAlign w:val="center"/>
          </w:tcPr>
          <w:p w:rsidR="00F27EE8" w:rsidRPr="00933886" w:rsidRDefault="00F27EE8" w:rsidP="00646D2C">
            <w:pPr>
              <w:spacing w:after="0" w:line="240" w:lineRule="auto"/>
              <w:jc w:val="center"/>
              <w:rPr>
                <w:rFonts w:cs="Times New Roman"/>
                <w:sz w:val="26"/>
                <w:szCs w:val="26"/>
                <w:lang w:eastAsia="zh-CN"/>
              </w:rPr>
            </w:pPr>
            <w:r w:rsidRPr="00933886">
              <w:rPr>
                <w:rFonts w:cs="Times New Roman"/>
                <w:sz w:val="26"/>
                <w:szCs w:val="26"/>
                <w:lang w:eastAsia="zh-CN"/>
              </w:rPr>
              <w:t>Lân nguyên chất (P</w:t>
            </w:r>
            <w:r w:rsidRPr="00933886">
              <w:rPr>
                <w:rFonts w:cs="Times New Roman"/>
                <w:sz w:val="26"/>
                <w:szCs w:val="26"/>
                <w:vertAlign w:val="subscript"/>
                <w:lang w:eastAsia="zh-CN"/>
              </w:rPr>
              <w:t>2</w:t>
            </w:r>
            <w:r w:rsidRPr="00933886">
              <w:rPr>
                <w:rFonts w:cs="Times New Roman"/>
                <w:sz w:val="26"/>
                <w:szCs w:val="26"/>
                <w:lang w:eastAsia="zh-CN"/>
              </w:rPr>
              <w:t>O</w:t>
            </w:r>
            <w:r w:rsidRPr="00933886">
              <w:rPr>
                <w:rFonts w:cs="Times New Roman"/>
                <w:sz w:val="26"/>
                <w:szCs w:val="26"/>
                <w:vertAlign w:val="subscript"/>
                <w:lang w:eastAsia="zh-CN"/>
              </w:rPr>
              <w:t>5</w:t>
            </w:r>
            <w:r w:rsidRPr="00933886">
              <w:rPr>
                <w:rFonts w:cs="Times New Roman"/>
                <w:sz w:val="26"/>
                <w:szCs w:val="26"/>
                <w:lang w:eastAsia="zh-CN"/>
              </w:rPr>
              <w:t>)</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Kg</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96</w:t>
            </w:r>
          </w:p>
        </w:tc>
        <w:tc>
          <w:tcPr>
            <w:tcW w:w="378"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96</w:t>
            </w: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138</w:t>
            </w: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160</w:t>
            </w: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sz w:val="26"/>
                <w:szCs w:val="26"/>
              </w:rPr>
            </w:pPr>
            <w:r w:rsidRPr="00933886">
              <w:rPr>
                <w:rFonts w:cs="Times New Roman"/>
                <w:sz w:val="26"/>
                <w:szCs w:val="26"/>
              </w:rPr>
              <w:t>-</w:t>
            </w:r>
          </w:p>
        </w:tc>
        <w:tc>
          <w:tcPr>
            <w:tcW w:w="1187" w:type="pct"/>
            <w:gridSpan w:val="2"/>
            <w:shd w:val="clear" w:color="000000" w:fill="FFFFFF"/>
            <w:noWrap/>
            <w:vAlign w:val="center"/>
          </w:tcPr>
          <w:p w:rsidR="00F27EE8" w:rsidRPr="00933886" w:rsidRDefault="00F27EE8" w:rsidP="00646D2C">
            <w:pPr>
              <w:spacing w:after="0" w:line="240" w:lineRule="auto"/>
              <w:jc w:val="center"/>
              <w:rPr>
                <w:rFonts w:cs="Times New Roman"/>
                <w:sz w:val="26"/>
                <w:szCs w:val="26"/>
                <w:lang w:eastAsia="zh-CN"/>
              </w:rPr>
            </w:pPr>
            <w:r w:rsidRPr="00933886">
              <w:rPr>
                <w:rFonts w:cs="Times New Roman"/>
                <w:sz w:val="26"/>
                <w:szCs w:val="26"/>
                <w:lang w:eastAsia="zh-CN"/>
              </w:rPr>
              <w:t>Kali nguyên chất (K</w:t>
            </w:r>
            <w:r w:rsidRPr="00933886">
              <w:rPr>
                <w:rFonts w:cs="Times New Roman"/>
                <w:sz w:val="26"/>
                <w:szCs w:val="26"/>
                <w:vertAlign w:val="subscript"/>
                <w:lang w:eastAsia="zh-CN"/>
              </w:rPr>
              <w:t>2</w:t>
            </w:r>
            <w:r w:rsidRPr="00933886">
              <w:rPr>
                <w:rFonts w:cs="Times New Roman"/>
                <w:sz w:val="26"/>
                <w:szCs w:val="26"/>
                <w:lang w:eastAsia="zh-CN"/>
              </w:rPr>
              <w:t>O)</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Kg</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120</w:t>
            </w:r>
          </w:p>
        </w:tc>
        <w:tc>
          <w:tcPr>
            <w:tcW w:w="378"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120</w:t>
            </w: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150</w:t>
            </w: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300</w:t>
            </w: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sz w:val="26"/>
                <w:szCs w:val="26"/>
              </w:rPr>
            </w:pPr>
            <w:r w:rsidRPr="00933886">
              <w:rPr>
                <w:rFonts w:cs="Times New Roman"/>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sz w:val="26"/>
                <w:szCs w:val="26"/>
              </w:rPr>
            </w:pPr>
            <w:r w:rsidRPr="00933886">
              <w:rPr>
                <w:sz w:val="26"/>
                <w:szCs w:val="26"/>
              </w:rPr>
              <w:t>Phân hữu cơ sinh học</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Kg</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3.000</w:t>
            </w:r>
          </w:p>
        </w:tc>
        <w:tc>
          <w:tcPr>
            <w:tcW w:w="378"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3.000</w:t>
            </w: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3.000</w:t>
            </w: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3.000</w:t>
            </w: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sz w:val="26"/>
                <w:szCs w:val="26"/>
              </w:rPr>
            </w:pPr>
            <w:r w:rsidRPr="00933886">
              <w:rPr>
                <w:rFonts w:cs="Times New Roman"/>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sz w:val="26"/>
                <w:szCs w:val="26"/>
              </w:rPr>
            </w:pPr>
            <w:r w:rsidRPr="00933886">
              <w:rPr>
                <w:sz w:val="26"/>
                <w:szCs w:val="26"/>
              </w:rPr>
              <w:t>Vôi bột</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Kg</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600</w:t>
            </w:r>
          </w:p>
        </w:tc>
        <w:tc>
          <w:tcPr>
            <w:tcW w:w="378"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600</w:t>
            </w: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sz w:val="26"/>
                <w:szCs w:val="26"/>
              </w:rPr>
            </w:pPr>
            <w:r w:rsidRPr="00933886">
              <w:rPr>
                <w:rFonts w:cs="Times New Roman"/>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sz w:val="26"/>
                <w:szCs w:val="26"/>
              </w:rPr>
            </w:pPr>
            <w:r w:rsidRPr="00933886">
              <w:rPr>
                <w:sz w:val="26"/>
                <w:szCs w:val="26"/>
              </w:rPr>
              <w:t>Thuốc Bảo vệ thực vật</w:t>
            </w:r>
          </w:p>
        </w:tc>
        <w:tc>
          <w:tcPr>
            <w:tcW w:w="437" w:type="pct"/>
            <w:gridSpan w:val="3"/>
            <w:shd w:val="clear" w:color="000000" w:fill="FFFFFF"/>
            <w:vAlign w:val="center"/>
          </w:tcPr>
          <w:p w:rsidR="00F27EE8" w:rsidRPr="00933886" w:rsidRDefault="00F27EE8" w:rsidP="00F27EE8">
            <w:pPr>
              <w:pStyle w:val="Other0"/>
              <w:jc w:val="center"/>
              <w:rPr>
                <w:sz w:val="26"/>
                <w:szCs w:val="26"/>
              </w:rPr>
            </w:pPr>
            <w:r w:rsidRPr="00933886">
              <w:rPr>
                <w:sz w:val="26"/>
                <w:szCs w:val="26"/>
              </w:rPr>
              <w:t>1.000đ</w:t>
            </w:r>
          </w:p>
        </w:tc>
        <w:tc>
          <w:tcPr>
            <w:tcW w:w="380" w:type="pct"/>
            <w:gridSpan w:val="3"/>
            <w:shd w:val="clear" w:color="000000" w:fill="FFFFFF"/>
            <w:vAlign w:val="center"/>
          </w:tcPr>
          <w:p w:rsidR="00F27EE8" w:rsidRPr="00933886" w:rsidRDefault="00F27EE8" w:rsidP="00886DE1">
            <w:pPr>
              <w:pStyle w:val="Other0"/>
              <w:rPr>
                <w:sz w:val="26"/>
                <w:szCs w:val="26"/>
              </w:rPr>
            </w:pPr>
            <w:r w:rsidRPr="00933886">
              <w:rPr>
                <w:sz w:val="26"/>
                <w:szCs w:val="26"/>
              </w:rPr>
              <w:t>1.000</w:t>
            </w:r>
          </w:p>
        </w:tc>
        <w:tc>
          <w:tcPr>
            <w:tcW w:w="378" w:type="pct"/>
            <w:gridSpan w:val="3"/>
            <w:shd w:val="clear" w:color="000000" w:fill="FFFFFF"/>
            <w:vAlign w:val="center"/>
          </w:tcPr>
          <w:p w:rsidR="00F27EE8" w:rsidRPr="00933886" w:rsidRDefault="00F27EE8" w:rsidP="00886DE1">
            <w:pPr>
              <w:pStyle w:val="Other0"/>
              <w:rPr>
                <w:sz w:val="26"/>
                <w:szCs w:val="26"/>
              </w:rPr>
            </w:pPr>
            <w:r w:rsidRPr="00933886">
              <w:rPr>
                <w:sz w:val="26"/>
                <w:szCs w:val="26"/>
              </w:rPr>
              <w:t>1.000</w:t>
            </w: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1.000</w:t>
            </w: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1.000</w:t>
            </w: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F27EE8" w:rsidRPr="00933886" w:rsidTr="00646D2C">
        <w:trPr>
          <w:trHeight w:val="329"/>
        </w:trPr>
        <w:tc>
          <w:tcPr>
            <w:tcW w:w="378" w:type="pct"/>
            <w:shd w:val="clear" w:color="000000" w:fill="FFFFFF"/>
            <w:vAlign w:val="center"/>
          </w:tcPr>
          <w:p w:rsidR="00F27EE8" w:rsidRPr="00933886" w:rsidRDefault="00F27EE8"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7</w:t>
            </w:r>
          </w:p>
        </w:tc>
        <w:tc>
          <w:tcPr>
            <w:tcW w:w="4622" w:type="pct"/>
            <w:gridSpan w:val="21"/>
            <w:shd w:val="clear" w:color="000000" w:fill="FFFFFF"/>
            <w:noWrap/>
            <w:vAlign w:val="center"/>
          </w:tcPr>
          <w:p w:rsidR="00F27EE8" w:rsidRPr="00933886" w:rsidRDefault="00F27EE8" w:rsidP="00170C08">
            <w:pPr>
              <w:spacing w:after="0" w:line="240" w:lineRule="auto"/>
              <w:rPr>
                <w:rFonts w:eastAsia="Times New Roman" w:cs="Times New Roman"/>
                <w:sz w:val="26"/>
                <w:szCs w:val="26"/>
              </w:rPr>
            </w:pPr>
            <w:r w:rsidRPr="00933886">
              <w:rPr>
                <w:rFonts w:cs="Times New Roman"/>
                <w:b/>
                <w:sz w:val="26"/>
                <w:szCs w:val="26"/>
              </w:rPr>
              <w:t xml:space="preserve">Cây </w:t>
            </w:r>
            <w:r w:rsidRPr="00933886">
              <w:rPr>
                <w:rFonts w:eastAsia="Times New Roman" w:cs="Times New Roman"/>
                <w:b/>
                <w:sz w:val="26"/>
                <w:szCs w:val="26"/>
              </w:rPr>
              <w:t>Dứa MD2</w:t>
            </w:r>
          </w:p>
        </w:tc>
      </w:tr>
      <w:tr w:rsidR="00E325E4" w:rsidRPr="00933886" w:rsidTr="00646D2C">
        <w:trPr>
          <w:trHeight w:val="329"/>
        </w:trPr>
        <w:tc>
          <w:tcPr>
            <w:tcW w:w="378" w:type="pct"/>
            <w:shd w:val="clear" w:color="000000" w:fill="FFFFFF"/>
            <w:vAlign w:val="center"/>
          </w:tcPr>
          <w:p w:rsidR="006872CA" w:rsidRPr="00933886" w:rsidRDefault="006872CA"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w:t>
            </w:r>
          </w:p>
        </w:tc>
        <w:tc>
          <w:tcPr>
            <w:tcW w:w="1187" w:type="pct"/>
            <w:gridSpan w:val="2"/>
            <w:shd w:val="clear" w:color="000000" w:fill="FFFFFF"/>
            <w:noWrap/>
            <w:vAlign w:val="center"/>
          </w:tcPr>
          <w:p w:rsidR="006872CA" w:rsidRPr="00933886" w:rsidRDefault="006872CA" w:rsidP="00646D2C">
            <w:pPr>
              <w:pStyle w:val="Other0"/>
              <w:jc w:val="center"/>
              <w:rPr>
                <w:sz w:val="26"/>
                <w:szCs w:val="26"/>
              </w:rPr>
            </w:pPr>
            <w:r w:rsidRPr="00933886">
              <w:rPr>
                <w:bCs/>
                <w:sz w:val="26"/>
                <w:szCs w:val="26"/>
              </w:rPr>
              <w:t>Giống</w:t>
            </w:r>
          </w:p>
        </w:tc>
        <w:tc>
          <w:tcPr>
            <w:tcW w:w="437" w:type="pct"/>
            <w:gridSpan w:val="3"/>
            <w:shd w:val="clear" w:color="000000" w:fill="FFFFFF"/>
            <w:vAlign w:val="center"/>
          </w:tcPr>
          <w:p w:rsidR="006872CA" w:rsidRPr="00933886" w:rsidRDefault="006872CA" w:rsidP="00886DE1">
            <w:pPr>
              <w:pStyle w:val="Other0"/>
              <w:jc w:val="center"/>
              <w:rPr>
                <w:sz w:val="26"/>
                <w:szCs w:val="26"/>
              </w:rPr>
            </w:pPr>
          </w:p>
        </w:tc>
        <w:tc>
          <w:tcPr>
            <w:tcW w:w="380" w:type="pct"/>
            <w:gridSpan w:val="3"/>
            <w:shd w:val="clear" w:color="000000" w:fill="FFFFFF"/>
            <w:vAlign w:val="center"/>
          </w:tcPr>
          <w:p w:rsidR="006872CA" w:rsidRPr="00933886" w:rsidRDefault="006872CA" w:rsidP="00886DE1">
            <w:pPr>
              <w:pStyle w:val="Other0"/>
              <w:jc w:val="center"/>
              <w:rPr>
                <w:sz w:val="26"/>
                <w:szCs w:val="26"/>
              </w:rPr>
            </w:pPr>
          </w:p>
        </w:tc>
        <w:tc>
          <w:tcPr>
            <w:tcW w:w="378" w:type="pct"/>
            <w:gridSpan w:val="3"/>
            <w:shd w:val="clear" w:color="000000" w:fill="FFFFFF"/>
          </w:tcPr>
          <w:p w:rsidR="006872CA" w:rsidRPr="00933886" w:rsidRDefault="006872CA" w:rsidP="00886DE1">
            <w:pPr>
              <w:spacing w:after="0" w:line="240" w:lineRule="auto"/>
              <w:jc w:val="center"/>
              <w:rPr>
                <w:rFonts w:eastAsia="Times New Roman" w:cs="Times New Roman"/>
                <w:sz w:val="26"/>
                <w:szCs w:val="26"/>
              </w:rPr>
            </w:pPr>
          </w:p>
        </w:tc>
        <w:tc>
          <w:tcPr>
            <w:tcW w:w="374" w:type="pct"/>
            <w:gridSpan w:val="3"/>
            <w:shd w:val="clear" w:color="000000" w:fill="FFFFFF"/>
            <w:noWrap/>
            <w:vAlign w:val="center"/>
          </w:tcPr>
          <w:p w:rsidR="006872CA" w:rsidRPr="00933886" w:rsidRDefault="006872CA"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6872CA" w:rsidRPr="00933886" w:rsidRDefault="006872CA" w:rsidP="00886DE1">
            <w:pPr>
              <w:spacing w:after="0" w:line="240" w:lineRule="auto"/>
              <w:jc w:val="center"/>
              <w:rPr>
                <w:rFonts w:eastAsia="Times New Roman" w:cs="Times New Roman"/>
                <w:sz w:val="26"/>
                <w:szCs w:val="26"/>
              </w:rPr>
            </w:pPr>
          </w:p>
        </w:tc>
        <w:tc>
          <w:tcPr>
            <w:tcW w:w="845" w:type="pct"/>
            <w:gridSpan w:val="3"/>
            <w:vMerge w:val="restart"/>
            <w:shd w:val="clear" w:color="000000" w:fill="FFFFFF"/>
            <w:noWrap/>
            <w:vAlign w:val="center"/>
          </w:tcPr>
          <w:p w:rsidR="006872CA" w:rsidRPr="00933886" w:rsidRDefault="006872CA" w:rsidP="004733F5">
            <w:pPr>
              <w:spacing w:after="0" w:line="240" w:lineRule="auto"/>
              <w:jc w:val="center"/>
              <w:rPr>
                <w:rFonts w:eastAsia="Times New Roman" w:cs="Times New Roman"/>
                <w:sz w:val="26"/>
                <w:szCs w:val="26"/>
              </w:rPr>
            </w:pPr>
            <w:r w:rsidRPr="00933886">
              <w:rPr>
                <w:rFonts w:eastAsia="Times New Roman" w:cs="Times New Roman"/>
                <w:sz w:val="26"/>
                <w:szCs w:val="26"/>
              </w:rPr>
              <w:t xml:space="preserve">Áp dụng tiêu </w:t>
            </w:r>
            <w:r w:rsidRPr="00933886">
              <w:rPr>
                <w:rFonts w:eastAsia="Times New Roman" w:cs="Times New Roman"/>
                <w:sz w:val="26"/>
                <w:szCs w:val="26"/>
              </w:rPr>
              <w:lastRenderedPageBreak/>
              <w:t>chuẩn của đơn vị sản xuất công bố</w:t>
            </w:r>
          </w:p>
        </w:tc>
        <w:tc>
          <w:tcPr>
            <w:tcW w:w="581" w:type="pct"/>
            <w:gridSpan w:val="2"/>
            <w:vMerge w:val="restart"/>
            <w:shd w:val="clear" w:color="000000" w:fill="FFFFFF"/>
            <w:noWrap/>
            <w:vAlign w:val="center"/>
          </w:tcPr>
          <w:p w:rsidR="006872CA" w:rsidRPr="00933886" w:rsidRDefault="006872CA" w:rsidP="006872CA">
            <w:pPr>
              <w:spacing w:after="0" w:line="240" w:lineRule="auto"/>
              <w:jc w:val="center"/>
              <w:rPr>
                <w:rFonts w:eastAsia="Times New Roman" w:cs="Times New Roman"/>
                <w:sz w:val="26"/>
                <w:szCs w:val="26"/>
              </w:rPr>
            </w:pPr>
            <w:r w:rsidRPr="00933886">
              <w:rPr>
                <w:rFonts w:eastAsia="Times New Roman" w:cs="Times New Roman"/>
                <w:iCs/>
                <w:sz w:val="26"/>
                <w:szCs w:val="26"/>
              </w:rPr>
              <w:lastRenderedPageBreak/>
              <w:t xml:space="preserve">Tham </w:t>
            </w:r>
            <w:r w:rsidRPr="00933886">
              <w:rPr>
                <w:rFonts w:eastAsia="Times New Roman" w:cs="Times New Roman"/>
                <w:iCs/>
                <w:sz w:val="26"/>
                <w:szCs w:val="26"/>
              </w:rPr>
              <w:lastRenderedPageBreak/>
              <w:t xml:space="preserve">khảo </w:t>
            </w:r>
            <w:r w:rsidRPr="00933886">
              <w:rPr>
                <w:rFonts w:cs="Times New Roman"/>
                <w:sz w:val="26"/>
                <w:szCs w:val="26"/>
              </w:rPr>
              <w:t>Quyết định số 2713/QĐ-UBND ngày 11/11/2022 của UBND tỉnh Lào Cai (cũ)</w:t>
            </w:r>
          </w:p>
        </w:tc>
      </w:tr>
      <w:tr w:rsidR="00E325E4" w:rsidRPr="00933886" w:rsidTr="00646D2C">
        <w:trPr>
          <w:trHeight w:val="455"/>
        </w:trPr>
        <w:tc>
          <w:tcPr>
            <w:tcW w:w="378" w:type="pct"/>
            <w:shd w:val="clear" w:color="000000" w:fill="FFFFFF"/>
            <w:vAlign w:val="center"/>
          </w:tcPr>
          <w:p w:rsidR="006872CA" w:rsidRPr="00933886" w:rsidRDefault="006872CA"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lastRenderedPageBreak/>
              <w:t>+</w:t>
            </w:r>
          </w:p>
        </w:tc>
        <w:tc>
          <w:tcPr>
            <w:tcW w:w="1187" w:type="pct"/>
            <w:gridSpan w:val="2"/>
            <w:shd w:val="clear" w:color="000000" w:fill="FFFFFF"/>
            <w:noWrap/>
            <w:vAlign w:val="center"/>
          </w:tcPr>
          <w:p w:rsidR="006872CA" w:rsidRPr="00933886" w:rsidRDefault="006872CA" w:rsidP="00646D2C">
            <w:pPr>
              <w:pStyle w:val="Other0"/>
              <w:jc w:val="center"/>
              <w:rPr>
                <w:bCs/>
                <w:sz w:val="26"/>
                <w:szCs w:val="26"/>
              </w:rPr>
            </w:pPr>
            <w:r w:rsidRPr="00933886">
              <w:rPr>
                <w:bCs/>
                <w:sz w:val="26"/>
                <w:szCs w:val="26"/>
              </w:rPr>
              <w:t>Trồng mới</w:t>
            </w:r>
          </w:p>
        </w:tc>
        <w:tc>
          <w:tcPr>
            <w:tcW w:w="437" w:type="pct"/>
            <w:gridSpan w:val="3"/>
            <w:shd w:val="clear" w:color="000000" w:fill="FFFFFF"/>
            <w:vAlign w:val="center"/>
          </w:tcPr>
          <w:p w:rsidR="006872CA" w:rsidRPr="00933886" w:rsidRDefault="006872CA" w:rsidP="00886DE1">
            <w:pPr>
              <w:pStyle w:val="Other0"/>
              <w:rPr>
                <w:sz w:val="26"/>
                <w:szCs w:val="26"/>
              </w:rPr>
            </w:pPr>
            <w:r w:rsidRPr="00933886">
              <w:rPr>
                <w:sz w:val="26"/>
                <w:szCs w:val="26"/>
              </w:rPr>
              <w:t>Cây</w:t>
            </w:r>
          </w:p>
        </w:tc>
        <w:tc>
          <w:tcPr>
            <w:tcW w:w="380" w:type="pct"/>
            <w:gridSpan w:val="3"/>
            <w:shd w:val="clear" w:color="000000" w:fill="FFFFFF"/>
            <w:vAlign w:val="center"/>
          </w:tcPr>
          <w:p w:rsidR="006872CA" w:rsidRPr="00933886" w:rsidRDefault="006872CA" w:rsidP="00886DE1">
            <w:pPr>
              <w:pStyle w:val="Other0"/>
              <w:ind w:right="-99"/>
              <w:rPr>
                <w:sz w:val="26"/>
                <w:szCs w:val="26"/>
              </w:rPr>
            </w:pPr>
            <w:r w:rsidRPr="00933886">
              <w:rPr>
                <w:sz w:val="26"/>
                <w:szCs w:val="26"/>
              </w:rPr>
              <w:t>50.000</w:t>
            </w:r>
          </w:p>
        </w:tc>
        <w:tc>
          <w:tcPr>
            <w:tcW w:w="378" w:type="pct"/>
            <w:gridSpan w:val="3"/>
            <w:shd w:val="clear" w:color="000000" w:fill="FFFFFF"/>
          </w:tcPr>
          <w:p w:rsidR="006872CA" w:rsidRPr="00933886" w:rsidRDefault="006872CA" w:rsidP="00886DE1">
            <w:pPr>
              <w:spacing w:after="0" w:line="240" w:lineRule="auto"/>
              <w:jc w:val="center"/>
              <w:rPr>
                <w:rFonts w:eastAsia="Times New Roman" w:cs="Times New Roman"/>
                <w:sz w:val="26"/>
                <w:szCs w:val="26"/>
              </w:rPr>
            </w:pPr>
          </w:p>
        </w:tc>
        <w:tc>
          <w:tcPr>
            <w:tcW w:w="374" w:type="pct"/>
            <w:gridSpan w:val="3"/>
            <w:shd w:val="clear" w:color="000000" w:fill="FFFFFF"/>
            <w:noWrap/>
            <w:vAlign w:val="center"/>
          </w:tcPr>
          <w:p w:rsidR="006872CA" w:rsidRPr="00933886" w:rsidRDefault="006872CA"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6872CA" w:rsidRPr="00933886" w:rsidRDefault="006872CA"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6872CA" w:rsidRPr="00933886" w:rsidRDefault="006872CA"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6872CA" w:rsidRPr="00933886" w:rsidRDefault="006872CA" w:rsidP="00886DE1">
            <w:pPr>
              <w:spacing w:after="0" w:line="240" w:lineRule="auto"/>
              <w:jc w:val="center"/>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6872CA" w:rsidRPr="00933886" w:rsidRDefault="006872CA"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lastRenderedPageBreak/>
              <w:t>+</w:t>
            </w:r>
          </w:p>
        </w:tc>
        <w:tc>
          <w:tcPr>
            <w:tcW w:w="1187" w:type="pct"/>
            <w:gridSpan w:val="2"/>
            <w:shd w:val="clear" w:color="000000" w:fill="FFFFFF"/>
            <w:noWrap/>
            <w:vAlign w:val="center"/>
          </w:tcPr>
          <w:p w:rsidR="006872CA" w:rsidRPr="00933886" w:rsidRDefault="006872CA" w:rsidP="00646D2C">
            <w:pPr>
              <w:pStyle w:val="Other0"/>
              <w:jc w:val="center"/>
              <w:rPr>
                <w:bCs/>
                <w:sz w:val="26"/>
                <w:szCs w:val="26"/>
              </w:rPr>
            </w:pPr>
            <w:r w:rsidRPr="00933886">
              <w:rPr>
                <w:bCs/>
                <w:sz w:val="26"/>
                <w:szCs w:val="26"/>
              </w:rPr>
              <w:t>Trồng dặm</w:t>
            </w:r>
          </w:p>
        </w:tc>
        <w:tc>
          <w:tcPr>
            <w:tcW w:w="437" w:type="pct"/>
            <w:gridSpan w:val="3"/>
            <w:shd w:val="clear" w:color="000000" w:fill="FFFFFF"/>
            <w:vAlign w:val="center"/>
          </w:tcPr>
          <w:p w:rsidR="006872CA" w:rsidRPr="00933886" w:rsidRDefault="006872CA" w:rsidP="00886DE1">
            <w:pPr>
              <w:pStyle w:val="Other0"/>
              <w:rPr>
                <w:sz w:val="26"/>
                <w:szCs w:val="26"/>
              </w:rPr>
            </w:pPr>
            <w:r w:rsidRPr="00933886">
              <w:rPr>
                <w:sz w:val="26"/>
                <w:szCs w:val="26"/>
              </w:rPr>
              <w:t>Cây</w:t>
            </w:r>
          </w:p>
        </w:tc>
        <w:tc>
          <w:tcPr>
            <w:tcW w:w="380" w:type="pct"/>
            <w:gridSpan w:val="3"/>
            <w:shd w:val="clear" w:color="000000" w:fill="FFFFFF"/>
            <w:vAlign w:val="center"/>
          </w:tcPr>
          <w:p w:rsidR="006872CA" w:rsidRPr="00933886" w:rsidRDefault="006872CA" w:rsidP="00886DE1">
            <w:pPr>
              <w:pStyle w:val="Other0"/>
              <w:rPr>
                <w:sz w:val="26"/>
                <w:szCs w:val="26"/>
              </w:rPr>
            </w:pPr>
            <w:r w:rsidRPr="00933886">
              <w:rPr>
                <w:sz w:val="26"/>
                <w:szCs w:val="26"/>
              </w:rPr>
              <w:t>1.000</w:t>
            </w:r>
          </w:p>
        </w:tc>
        <w:tc>
          <w:tcPr>
            <w:tcW w:w="378" w:type="pct"/>
            <w:gridSpan w:val="3"/>
            <w:shd w:val="clear" w:color="000000" w:fill="FFFFFF"/>
          </w:tcPr>
          <w:p w:rsidR="006872CA" w:rsidRPr="00933886" w:rsidRDefault="006872CA" w:rsidP="00886DE1">
            <w:pPr>
              <w:spacing w:after="0" w:line="240" w:lineRule="auto"/>
              <w:jc w:val="center"/>
              <w:rPr>
                <w:rFonts w:eastAsia="Times New Roman" w:cs="Times New Roman"/>
                <w:sz w:val="26"/>
                <w:szCs w:val="26"/>
              </w:rPr>
            </w:pPr>
          </w:p>
        </w:tc>
        <w:tc>
          <w:tcPr>
            <w:tcW w:w="374" w:type="pct"/>
            <w:gridSpan w:val="3"/>
            <w:shd w:val="clear" w:color="000000" w:fill="FFFFFF"/>
            <w:noWrap/>
            <w:vAlign w:val="center"/>
          </w:tcPr>
          <w:p w:rsidR="006872CA" w:rsidRPr="00933886" w:rsidRDefault="006872CA"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6872CA" w:rsidRPr="00933886" w:rsidRDefault="006872CA"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6872CA" w:rsidRPr="00933886" w:rsidRDefault="006872CA"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6872CA" w:rsidRPr="00933886" w:rsidRDefault="006872CA"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6872CA" w:rsidRPr="00933886" w:rsidRDefault="006872CA" w:rsidP="00646D2C">
            <w:pPr>
              <w:jc w:val="center"/>
              <w:rPr>
                <w:rFonts w:cs="Times New Roman"/>
                <w:sz w:val="26"/>
                <w:szCs w:val="26"/>
              </w:rPr>
            </w:pPr>
            <w:r w:rsidRPr="00933886">
              <w:rPr>
                <w:rFonts w:cs="Times New Roman"/>
                <w:sz w:val="26"/>
                <w:szCs w:val="26"/>
              </w:rPr>
              <w:t>-</w:t>
            </w:r>
          </w:p>
        </w:tc>
        <w:tc>
          <w:tcPr>
            <w:tcW w:w="1187" w:type="pct"/>
            <w:gridSpan w:val="2"/>
            <w:shd w:val="clear" w:color="000000" w:fill="FFFFFF"/>
            <w:noWrap/>
            <w:vAlign w:val="center"/>
          </w:tcPr>
          <w:p w:rsidR="006872CA" w:rsidRPr="00933886" w:rsidRDefault="006872CA" w:rsidP="00646D2C">
            <w:pPr>
              <w:pStyle w:val="Other0"/>
              <w:jc w:val="center"/>
              <w:rPr>
                <w:sz w:val="26"/>
                <w:szCs w:val="26"/>
              </w:rPr>
            </w:pPr>
            <w:r w:rsidRPr="00933886">
              <w:rPr>
                <w:sz w:val="26"/>
                <w:szCs w:val="26"/>
              </w:rPr>
              <w:t>Đạm nguyên chất (N)</w:t>
            </w:r>
          </w:p>
        </w:tc>
        <w:tc>
          <w:tcPr>
            <w:tcW w:w="437" w:type="pct"/>
            <w:gridSpan w:val="3"/>
            <w:shd w:val="clear" w:color="000000" w:fill="FFFFFF"/>
            <w:vAlign w:val="center"/>
          </w:tcPr>
          <w:p w:rsidR="006872CA" w:rsidRPr="00933886" w:rsidRDefault="006872CA" w:rsidP="00886DE1">
            <w:pPr>
              <w:pStyle w:val="Other0"/>
              <w:jc w:val="center"/>
              <w:rPr>
                <w:sz w:val="26"/>
                <w:szCs w:val="26"/>
              </w:rPr>
            </w:pPr>
            <w:r w:rsidRPr="00933886">
              <w:rPr>
                <w:sz w:val="26"/>
                <w:szCs w:val="26"/>
              </w:rPr>
              <w:t>Kg</w:t>
            </w:r>
          </w:p>
        </w:tc>
        <w:tc>
          <w:tcPr>
            <w:tcW w:w="380" w:type="pct"/>
            <w:gridSpan w:val="3"/>
            <w:shd w:val="clear" w:color="000000" w:fill="FFFFFF"/>
            <w:vAlign w:val="center"/>
          </w:tcPr>
          <w:p w:rsidR="006872CA" w:rsidRPr="00933886" w:rsidRDefault="006872CA" w:rsidP="00886DE1">
            <w:pPr>
              <w:pStyle w:val="Other0"/>
              <w:jc w:val="center"/>
              <w:rPr>
                <w:sz w:val="26"/>
                <w:szCs w:val="26"/>
              </w:rPr>
            </w:pPr>
            <w:r w:rsidRPr="00933886">
              <w:rPr>
                <w:sz w:val="26"/>
                <w:szCs w:val="26"/>
              </w:rPr>
              <w:t>550</w:t>
            </w:r>
          </w:p>
        </w:tc>
        <w:tc>
          <w:tcPr>
            <w:tcW w:w="378" w:type="pct"/>
            <w:gridSpan w:val="3"/>
            <w:shd w:val="clear" w:color="000000" w:fill="FFFFFF"/>
            <w:vAlign w:val="center"/>
          </w:tcPr>
          <w:p w:rsidR="006872CA" w:rsidRPr="00933886" w:rsidRDefault="006872CA" w:rsidP="00886DE1">
            <w:pPr>
              <w:spacing w:after="0" w:line="240" w:lineRule="auto"/>
              <w:jc w:val="center"/>
              <w:rPr>
                <w:rFonts w:eastAsia="Times New Roman" w:cs="Times New Roman"/>
                <w:sz w:val="26"/>
                <w:szCs w:val="26"/>
              </w:rPr>
            </w:pPr>
            <w:r w:rsidRPr="00933886">
              <w:rPr>
                <w:rFonts w:eastAsia="Times New Roman" w:cs="Times New Roman"/>
                <w:sz w:val="26"/>
                <w:szCs w:val="26"/>
              </w:rPr>
              <w:t>550</w:t>
            </w:r>
          </w:p>
        </w:tc>
        <w:tc>
          <w:tcPr>
            <w:tcW w:w="374" w:type="pct"/>
            <w:gridSpan w:val="3"/>
            <w:shd w:val="clear" w:color="000000" w:fill="FFFFFF"/>
            <w:noWrap/>
            <w:vAlign w:val="center"/>
          </w:tcPr>
          <w:p w:rsidR="006872CA" w:rsidRPr="00933886" w:rsidRDefault="006872CA"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6872CA" w:rsidRPr="00933886" w:rsidRDefault="006872CA" w:rsidP="00886DE1">
            <w:pPr>
              <w:spacing w:after="0" w:line="240" w:lineRule="auto"/>
              <w:jc w:val="center"/>
              <w:rPr>
                <w:rFonts w:eastAsia="Times New Roman" w:cs="Times New Roman"/>
                <w:sz w:val="26"/>
                <w:szCs w:val="26"/>
              </w:rPr>
            </w:pPr>
          </w:p>
        </w:tc>
        <w:tc>
          <w:tcPr>
            <w:tcW w:w="845" w:type="pct"/>
            <w:gridSpan w:val="3"/>
            <w:vMerge w:val="restart"/>
            <w:shd w:val="clear" w:color="000000" w:fill="FFFFFF"/>
            <w:noWrap/>
            <w:vAlign w:val="center"/>
          </w:tcPr>
          <w:p w:rsidR="006872CA" w:rsidRPr="00933886" w:rsidRDefault="006872CA" w:rsidP="00A030A6">
            <w:pPr>
              <w:jc w:val="center"/>
              <w:rPr>
                <w:rFonts w:eastAsia="Times New Roman" w:cs="Times New Roman"/>
                <w:sz w:val="26"/>
                <w:szCs w:val="26"/>
              </w:rPr>
            </w:pPr>
            <w:r w:rsidRPr="00933886">
              <w:rPr>
                <w:rFonts w:eastAsia="Times New Roman" w:cs="Times New Roman"/>
                <w:sz w:val="26"/>
                <w:szCs w:val="26"/>
              </w:rPr>
              <w:t>TCCS</w:t>
            </w:r>
          </w:p>
          <w:p w:rsidR="006872CA" w:rsidRPr="00933886" w:rsidRDefault="006872CA" w:rsidP="00A030A6">
            <w:pPr>
              <w:spacing w:after="0" w:line="240" w:lineRule="auto"/>
              <w:jc w:val="center"/>
              <w:rPr>
                <w:rFonts w:eastAsia="Times New Roman" w:cs="Times New Roman"/>
                <w:sz w:val="26"/>
                <w:szCs w:val="26"/>
              </w:rPr>
            </w:pPr>
            <w:r w:rsidRPr="00933886">
              <w:rPr>
                <w:rFonts w:cs="Times New Roman"/>
                <w:sz w:val="26"/>
                <w:szCs w:val="26"/>
              </w:rPr>
              <w:t xml:space="preserve">Có thể sử </w:t>
            </w:r>
            <w:r w:rsidRPr="00933886">
              <w:rPr>
                <w:rFonts w:cs="Times New Roman"/>
                <w:sz w:val="26"/>
                <w:szCs w:val="26"/>
                <w:lang w:val="vi-VN"/>
              </w:rPr>
              <w:t xml:space="preserve">dụng </w:t>
            </w:r>
            <w:r w:rsidRPr="00933886">
              <w:rPr>
                <w:rFonts w:cs="Times New Roman"/>
                <w:sz w:val="26"/>
                <w:szCs w:val="26"/>
              </w:rPr>
              <w:t>phân hỗn hợp với tỉ lệ quy đổi</w:t>
            </w:r>
            <w:r w:rsidRPr="00933886">
              <w:rPr>
                <w:rFonts w:cs="Times New Roman"/>
                <w:sz w:val="26"/>
                <w:szCs w:val="26"/>
                <w:lang w:val="vi-VN"/>
              </w:rPr>
              <w:t xml:space="preserve"> N, </w:t>
            </w:r>
            <w:r w:rsidRPr="00933886">
              <w:rPr>
                <w:rFonts w:cs="Times New Roman"/>
                <w:sz w:val="26"/>
                <w:szCs w:val="26"/>
                <w:lang w:eastAsia="zh-CN"/>
              </w:rPr>
              <w:t>P</w:t>
            </w:r>
            <w:r w:rsidRPr="00933886">
              <w:rPr>
                <w:rFonts w:cs="Times New Roman"/>
                <w:sz w:val="26"/>
                <w:szCs w:val="26"/>
                <w:vertAlign w:val="subscript"/>
                <w:lang w:eastAsia="zh-CN"/>
              </w:rPr>
              <w:t>2</w:t>
            </w:r>
            <w:r w:rsidRPr="00933886">
              <w:rPr>
                <w:rFonts w:cs="Times New Roman"/>
                <w:sz w:val="26"/>
                <w:szCs w:val="26"/>
                <w:lang w:eastAsia="zh-CN"/>
              </w:rPr>
              <w:t>O</w:t>
            </w:r>
            <w:r w:rsidRPr="00933886">
              <w:rPr>
                <w:rFonts w:cs="Times New Roman"/>
                <w:sz w:val="26"/>
                <w:szCs w:val="26"/>
                <w:vertAlign w:val="subscript"/>
                <w:lang w:eastAsia="zh-CN"/>
              </w:rPr>
              <w:t>5</w:t>
            </w:r>
            <w:r w:rsidRPr="00933886">
              <w:rPr>
                <w:rFonts w:cs="Times New Roman"/>
                <w:sz w:val="26"/>
                <w:szCs w:val="26"/>
                <w:lang w:eastAsia="zh-CN"/>
              </w:rPr>
              <w:t>, K</w:t>
            </w:r>
            <w:r w:rsidRPr="00933886">
              <w:rPr>
                <w:rFonts w:cs="Times New Roman"/>
                <w:sz w:val="26"/>
                <w:szCs w:val="26"/>
                <w:vertAlign w:val="subscript"/>
                <w:lang w:eastAsia="zh-CN"/>
              </w:rPr>
              <w:t>2</w:t>
            </w:r>
            <w:r w:rsidRPr="00933886">
              <w:rPr>
                <w:rFonts w:cs="Times New Roman"/>
                <w:sz w:val="26"/>
                <w:szCs w:val="26"/>
                <w:lang w:eastAsia="zh-CN"/>
              </w:rPr>
              <w:t xml:space="preserve">O </w:t>
            </w:r>
            <w:r w:rsidRPr="00933886">
              <w:rPr>
                <w:rFonts w:cs="Times New Roman"/>
                <w:sz w:val="26"/>
                <w:szCs w:val="26"/>
              </w:rPr>
              <w:t>tương ứng</w:t>
            </w:r>
          </w:p>
        </w:tc>
        <w:tc>
          <w:tcPr>
            <w:tcW w:w="581" w:type="pct"/>
            <w:gridSpan w:val="2"/>
            <w:vMerge/>
            <w:shd w:val="clear" w:color="000000" w:fill="FFFFFF"/>
            <w:noWrap/>
            <w:vAlign w:val="center"/>
          </w:tcPr>
          <w:p w:rsidR="006872CA" w:rsidRPr="00933886" w:rsidRDefault="006872CA"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6872CA" w:rsidRPr="00933886" w:rsidRDefault="006872CA" w:rsidP="00646D2C">
            <w:pPr>
              <w:jc w:val="center"/>
              <w:rPr>
                <w:rFonts w:cs="Times New Roman"/>
                <w:sz w:val="26"/>
                <w:szCs w:val="26"/>
              </w:rPr>
            </w:pPr>
            <w:r w:rsidRPr="00933886">
              <w:rPr>
                <w:rFonts w:cs="Times New Roman"/>
                <w:sz w:val="26"/>
                <w:szCs w:val="26"/>
              </w:rPr>
              <w:t>-</w:t>
            </w:r>
          </w:p>
        </w:tc>
        <w:tc>
          <w:tcPr>
            <w:tcW w:w="1187" w:type="pct"/>
            <w:gridSpan w:val="2"/>
            <w:shd w:val="clear" w:color="000000" w:fill="FFFFFF"/>
            <w:noWrap/>
            <w:vAlign w:val="center"/>
          </w:tcPr>
          <w:p w:rsidR="006872CA" w:rsidRPr="00933886" w:rsidRDefault="006872CA" w:rsidP="00646D2C">
            <w:pPr>
              <w:spacing w:after="0" w:line="240" w:lineRule="auto"/>
              <w:jc w:val="center"/>
              <w:rPr>
                <w:rFonts w:cs="Times New Roman"/>
                <w:sz w:val="26"/>
                <w:szCs w:val="26"/>
                <w:lang w:eastAsia="zh-CN"/>
              </w:rPr>
            </w:pPr>
            <w:r w:rsidRPr="00933886">
              <w:rPr>
                <w:rFonts w:cs="Times New Roman"/>
                <w:sz w:val="26"/>
                <w:szCs w:val="26"/>
                <w:lang w:eastAsia="zh-CN"/>
              </w:rPr>
              <w:t>Lân nguyên chất (P</w:t>
            </w:r>
            <w:r w:rsidRPr="00933886">
              <w:rPr>
                <w:rFonts w:cs="Times New Roman"/>
                <w:sz w:val="26"/>
                <w:szCs w:val="26"/>
                <w:vertAlign w:val="subscript"/>
                <w:lang w:eastAsia="zh-CN"/>
              </w:rPr>
              <w:t>2</w:t>
            </w:r>
            <w:r w:rsidRPr="00933886">
              <w:rPr>
                <w:rFonts w:cs="Times New Roman"/>
                <w:sz w:val="26"/>
                <w:szCs w:val="26"/>
                <w:lang w:eastAsia="zh-CN"/>
              </w:rPr>
              <w:t>O</w:t>
            </w:r>
            <w:r w:rsidRPr="00933886">
              <w:rPr>
                <w:rFonts w:cs="Times New Roman"/>
                <w:sz w:val="26"/>
                <w:szCs w:val="26"/>
                <w:vertAlign w:val="subscript"/>
                <w:lang w:eastAsia="zh-CN"/>
              </w:rPr>
              <w:t>5</w:t>
            </w:r>
            <w:r w:rsidRPr="00933886">
              <w:rPr>
                <w:rFonts w:cs="Times New Roman"/>
                <w:sz w:val="26"/>
                <w:szCs w:val="26"/>
                <w:lang w:eastAsia="zh-CN"/>
              </w:rPr>
              <w:t>)</w:t>
            </w:r>
          </w:p>
        </w:tc>
        <w:tc>
          <w:tcPr>
            <w:tcW w:w="437" w:type="pct"/>
            <w:gridSpan w:val="3"/>
            <w:shd w:val="clear" w:color="000000" w:fill="FFFFFF"/>
            <w:vAlign w:val="center"/>
          </w:tcPr>
          <w:p w:rsidR="006872CA" w:rsidRPr="00933886" w:rsidRDefault="006872CA" w:rsidP="00886DE1">
            <w:pPr>
              <w:pStyle w:val="Other0"/>
              <w:jc w:val="center"/>
              <w:rPr>
                <w:sz w:val="26"/>
                <w:szCs w:val="26"/>
              </w:rPr>
            </w:pPr>
            <w:r w:rsidRPr="00933886">
              <w:rPr>
                <w:sz w:val="26"/>
                <w:szCs w:val="26"/>
              </w:rPr>
              <w:t>Kg</w:t>
            </w:r>
          </w:p>
        </w:tc>
        <w:tc>
          <w:tcPr>
            <w:tcW w:w="380" w:type="pct"/>
            <w:gridSpan w:val="3"/>
            <w:shd w:val="clear" w:color="000000" w:fill="FFFFFF"/>
            <w:vAlign w:val="center"/>
          </w:tcPr>
          <w:p w:rsidR="006872CA" w:rsidRPr="00933886" w:rsidRDefault="006872CA" w:rsidP="00886DE1">
            <w:pPr>
              <w:pStyle w:val="Other0"/>
              <w:jc w:val="center"/>
              <w:rPr>
                <w:sz w:val="26"/>
                <w:szCs w:val="26"/>
              </w:rPr>
            </w:pPr>
            <w:r w:rsidRPr="00933886">
              <w:rPr>
                <w:sz w:val="26"/>
                <w:szCs w:val="26"/>
              </w:rPr>
              <w:t>256</w:t>
            </w:r>
          </w:p>
        </w:tc>
        <w:tc>
          <w:tcPr>
            <w:tcW w:w="378" w:type="pct"/>
            <w:gridSpan w:val="3"/>
            <w:shd w:val="clear" w:color="000000" w:fill="FFFFFF"/>
            <w:vAlign w:val="center"/>
          </w:tcPr>
          <w:p w:rsidR="006872CA" w:rsidRPr="00933886" w:rsidRDefault="006872CA" w:rsidP="00886DE1">
            <w:pPr>
              <w:spacing w:after="0" w:line="240" w:lineRule="auto"/>
              <w:jc w:val="center"/>
              <w:rPr>
                <w:rFonts w:eastAsia="Times New Roman" w:cs="Times New Roman"/>
                <w:sz w:val="26"/>
                <w:szCs w:val="26"/>
              </w:rPr>
            </w:pPr>
            <w:r w:rsidRPr="00933886">
              <w:rPr>
                <w:rFonts w:eastAsia="Times New Roman" w:cs="Times New Roman"/>
                <w:sz w:val="26"/>
                <w:szCs w:val="26"/>
              </w:rPr>
              <w:t>256</w:t>
            </w:r>
          </w:p>
        </w:tc>
        <w:tc>
          <w:tcPr>
            <w:tcW w:w="374" w:type="pct"/>
            <w:gridSpan w:val="3"/>
            <w:shd w:val="clear" w:color="000000" w:fill="FFFFFF"/>
            <w:noWrap/>
            <w:vAlign w:val="center"/>
          </w:tcPr>
          <w:p w:rsidR="006872CA" w:rsidRPr="00933886" w:rsidRDefault="006872CA"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6872CA" w:rsidRPr="00933886" w:rsidRDefault="006872CA"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6872CA" w:rsidRPr="00933886" w:rsidRDefault="006872CA"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6872CA" w:rsidRPr="00933886" w:rsidRDefault="006872CA"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6872CA" w:rsidRPr="00933886" w:rsidRDefault="006872CA" w:rsidP="00646D2C">
            <w:pPr>
              <w:jc w:val="center"/>
              <w:rPr>
                <w:rFonts w:cs="Times New Roman"/>
                <w:sz w:val="26"/>
                <w:szCs w:val="26"/>
              </w:rPr>
            </w:pPr>
            <w:r w:rsidRPr="00933886">
              <w:rPr>
                <w:rFonts w:cs="Times New Roman"/>
                <w:sz w:val="26"/>
                <w:szCs w:val="26"/>
              </w:rPr>
              <w:t>-</w:t>
            </w:r>
          </w:p>
        </w:tc>
        <w:tc>
          <w:tcPr>
            <w:tcW w:w="1187" w:type="pct"/>
            <w:gridSpan w:val="2"/>
            <w:shd w:val="clear" w:color="000000" w:fill="FFFFFF"/>
            <w:noWrap/>
            <w:vAlign w:val="center"/>
          </w:tcPr>
          <w:p w:rsidR="006872CA" w:rsidRPr="00933886" w:rsidRDefault="006872CA" w:rsidP="00646D2C">
            <w:pPr>
              <w:spacing w:after="0" w:line="240" w:lineRule="auto"/>
              <w:jc w:val="center"/>
              <w:rPr>
                <w:rFonts w:cs="Times New Roman"/>
                <w:sz w:val="26"/>
                <w:szCs w:val="26"/>
                <w:lang w:eastAsia="zh-CN"/>
              </w:rPr>
            </w:pPr>
            <w:r w:rsidRPr="00933886">
              <w:rPr>
                <w:rFonts w:cs="Times New Roman"/>
                <w:sz w:val="26"/>
                <w:szCs w:val="26"/>
                <w:lang w:eastAsia="zh-CN"/>
              </w:rPr>
              <w:t>Kali nguyên chất (K</w:t>
            </w:r>
            <w:r w:rsidRPr="00933886">
              <w:rPr>
                <w:rFonts w:cs="Times New Roman"/>
                <w:sz w:val="26"/>
                <w:szCs w:val="26"/>
                <w:vertAlign w:val="subscript"/>
                <w:lang w:eastAsia="zh-CN"/>
              </w:rPr>
              <w:t>2</w:t>
            </w:r>
            <w:r w:rsidRPr="00933886">
              <w:rPr>
                <w:rFonts w:cs="Times New Roman"/>
                <w:sz w:val="26"/>
                <w:szCs w:val="26"/>
                <w:lang w:eastAsia="zh-CN"/>
              </w:rPr>
              <w:t>O)</w:t>
            </w:r>
          </w:p>
        </w:tc>
        <w:tc>
          <w:tcPr>
            <w:tcW w:w="437" w:type="pct"/>
            <w:gridSpan w:val="3"/>
            <w:shd w:val="clear" w:color="000000" w:fill="FFFFFF"/>
            <w:vAlign w:val="center"/>
          </w:tcPr>
          <w:p w:rsidR="006872CA" w:rsidRPr="00933886" w:rsidRDefault="006872CA" w:rsidP="00886DE1">
            <w:pPr>
              <w:pStyle w:val="Other0"/>
              <w:jc w:val="center"/>
              <w:rPr>
                <w:sz w:val="26"/>
                <w:szCs w:val="26"/>
              </w:rPr>
            </w:pPr>
            <w:r w:rsidRPr="00933886">
              <w:rPr>
                <w:sz w:val="26"/>
                <w:szCs w:val="26"/>
              </w:rPr>
              <w:t>Kg</w:t>
            </w:r>
          </w:p>
        </w:tc>
        <w:tc>
          <w:tcPr>
            <w:tcW w:w="380" w:type="pct"/>
            <w:gridSpan w:val="3"/>
            <w:shd w:val="clear" w:color="000000" w:fill="FFFFFF"/>
            <w:vAlign w:val="center"/>
          </w:tcPr>
          <w:p w:rsidR="006872CA" w:rsidRPr="00933886" w:rsidRDefault="006872CA" w:rsidP="00886DE1">
            <w:pPr>
              <w:pStyle w:val="Other0"/>
              <w:jc w:val="center"/>
              <w:rPr>
                <w:sz w:val="26"/>
                <w:szCs w:val="26"/>
              </w:rPr>
            </w:pPr>
            <w:r w:rsidRPr="00933886">
              <w:rPr>
                <w:sz w:val="26"/>
                <w:szCs w:val="26"/>
              </w:rPr>
              <w:t>1.080</w:t>
            </w:r>
          </w:p>
        </w:tc>
        <w:tc>
          <w:tcPr>
            <w:tcW w:w="378" w:type="pct"/>
            <w:gridSpan w:val="3"/>
            <w:shd w:val="clear" w:color="000000" w:fill="FFFFFF"/>
            <w:vAlign w:val="center"/>
          </w:tcPr>
          <w:p w:rsidR="006872CA" w:rsidRPr="00933886" w:rsidRDefault="006872CA" w:rsidP="00886DE1">
            <w:pPr>
              <w:spacing w:after="0" w:line="240" w:lineRule="auto"/>
              <w:jc w:val="center"/>
              <w:rPr>
                <w:rFonts w:eastAsia="Times New Roman" w:cs="Times New Roman"/>
                <w:sz w:val="26"/>
                <w:szCs w:val="26"/>
              </w:rPr>
            </w:pPr>
            <w:r w:rsidRPr="00933886">
              <w:rPr>
                <w:rFonts w:eastAsia="Times New Roman" w:cs="Times New Roman"/>
                <w:sz w:val="26"/>
                <w:szCs w:val="26"/>
              </w:rPr>
              <w:t>1.080</w:t>
            </w:r>
          </w:p>
        </w:tc>
        <w:tc>
          <w:tcPr>
            <w:tcW w:w="374" w:type="pct"/>
            <w:gridSpan w:val="3"/>
            <w:shd w:val="clear" w:color="000000" w:fill="FFFFFF"/>
            <w:noWrap/>
            <w:vAlign w:val="center"/>
          </w:tcPr>
          <w:p w:rsidR="006872CA" w:rsidRPr="00933886" w:rsidRDefault="006872CA"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6872CA" w:rsidRPr="00933886" w:rsidRDefault="006872CA"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6872CA" w:rsidRPr="00933886" w:rsidRDefault="006872CA"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6872CA" w:rsidRPr="00933886" w:rsidRDefault="006872CA"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6872CA" w:rsidRPr="00933886" w:rsidRDefault="006872CA" w:rsidP="00646D2C">
            <w:pPr>
              <w:jc w:val="center"/>
              <w:rPr>
                <w:rFonts w:cs="Times New Roman"/>
                <w:sz w:val="26"/>
                <w:szCs w:val="26"/>
              </w:rPr>
            </w:pPr>
            <w:r w:rsidRPr="00933886">
              <w:rPr>
                <w:rFonts w:cs="Times New Roman"/>
                <w:sz w:val="26"/>
                <w:szCs w:val="26"/>
              </w:rPr>
              <w:t>-</w:t>
            </w:r>
          </w:p>
        </w:tc>
        <w:tc>
          <w:tcPr>
            <w:tcW w:w="1187" w:type="pct"/>
            <w:gridSpan w:val="2"/>
            <w:shd w:val="clear" w:color="000000" w:fill="FFFFFF"/>
            <w:noWrap/>
            <w:vAlign w:val="center"/>
          </w:tcPr>
          <w:p w:rsidR="006872CA" w:rsidRPr="00933886" w:rsidRDefault="006872CA" w:rsidP="00646D2C">
            <w:pPr>
              <w:pStyle w:val="Other0"/>
              <w:jc w:val="center"/>
              <w:rPr>
                <w:sz w:val="26"/>
                <w:szCs w:val="26"/>
              </w:rPr>
            </w:pPr>
            <w:r w:rsidRPr="00933886">
              <w:rPr>
                <w:sz w:val="26"/>
                <w:szCs w:val="26"/>
              </w:rPr>
              <w:t>Phân hữu cơ sinh học</w:t>
            </w:r>
          </w:p>
        </w:tc>
        <w:tc>
          <w:tcPr>
            <w:tcW w:w="437" w:type="pct"/>
            <w:gridSpan w:val="3"/>
            <w:shd w:val="clear" w:color="000000" w:fill="FFFFFF"/>
            <w:vAlign w:val="center"/>
          </w:tcPr>
          <w:p w:rsidR="006872CA" w:rsidRPr="00933886" w:rsidRDefault="006872CA" w:rsidP="00886DE1">
            <w:pPr>
              <w:pStyle w:val="Other0"/>
              <w:jc w:val="center"/>
              <w:rPr>
                <w:sz w:val="26"/>
                <w:szCs w:val="26"/>
              </w:rPr>
            </w:pPr>
            <w:r w:rsidRPr="00933886">
              <w:rPr>
                <w:sz w:val="26"/>
                <w:szCs w:val="26"/>
              </w:rPr>
              <w:t>Kg</w:t>
            </w:r>
          </w:p>
        </w:tc>
        <w:tc>
          <w:tcPr>
            <w:tcW w:w="380" w:type="pct"/>
            <w:gridSpan w:val="3"/>
            <w:shd w:val="clear" w:color="000000" w:fill="FFFFFF"/>
            <w:vAlign w:val="center"/>
          </w:tcPr>
          <w:p w:rsidR="006872CA" w:rsidRPr="00933886" w:rsidRDefault="006872CA" w:rsidP="00886DE1">
            <w:pPr>
              <w:pStyle w:val="Other0"/>
              <w:jc w:val="center"/>
              <w:rPr>
                <w:sz w:val="26"/>
                <w:szCs w:val="26"/>
              </w:rPr>
            </w:pPr>
            <w:r w:rsidRPr="00933886">
              <w:rPr>
                <w:sz w:val="26"/>
                <w:szCs w:val="26"/>
              </w:rPr>
              <w:t>5.000</w:t>
            </w:r>
          </w:p>
        </w:tc>
        <w:tc>
          <w:tcPr>
            <w:tcW w:w="378" w:type="pct"/>
            <w:gridSpan w:val="3"/>
            <w:shd w:val="clear" w:color="000000" w:fill="FFFFFF"/>
          </w:tcPr>
          <w:p w:rsidR="006872CA" w:rsidRPr="00933886" w:rsidRDefault="006872CA" w:rsidP="00886DE1">
            <w:pPr>
              <w:spacing w:after="0" w:line="240" w:lineRule="auto"/>
              <w:jc w:val="center"/>
              <w:rPr>
                <w:rFonts w:eastAsia="Times New Roman" w:cs="Times New Roman"/>
                <w:sz w:val="26"/>
                <w:szCs w:val="26"/>
              </w:rPr>
            </w:pPr>
          </w:p>
        </w:tc>
        <w:tc>
          <w:tcPr>
            <w:tcW w:w="374" w:type="pct"/>
            <w:gridSpan w:val="3"/>
            <w:shd w:val="clear" w:color="000000" w:fill="FFFFFF"/>
            <w:noWrap/>
            <w:vAlign w:val="center"/>
          </w:tcPr>
          <w:p w:rsidR="006872CA" w:rsidRPr="00933886" w:rsidRDefault="006872CA"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6872CA" w:rsidRPr="00933886" w:rsidRDefault="006872CA"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6872CA" w:rsidRPr="00933886" w:rsidRDefault="006872CA"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6872CA" w:rsidRPr="00933886" w:rsidRDefault="006872CA"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6872CA" w:rsidRPr="00933886" w:rsidRDefault="006872CA" w:rsidP="00646D2C">
            <w:pPr>
              <w:jc w:val="center"/>
              <w:rPr>
                <w:rFonts w:cs="Times New Roman"/>
                <w:sz w:val="26"/>
                <w:szCs w:val="26"/>
              </w:rPr>
            </w:pPr>
            <w:r w:rsidRPr="00933886">
              <w:rPr>
                <w:rFonts w:cs="Times New Roman"/>
                <w:sz w:val="26"/>
                <w:szCs w:val="26"/>
              </w:rPr>
              <w:t>-</w:t>
            </w:r>
          </w:p>
        </w:tc>
        <w:tc>
          <w:tcPr>
            <w:tcW w:w="1187" w:type="pct"/>
            <w:gridSpan w:val="2"/>
            <w:shd w:val="clear" w:color="000000" w:fill="FFFFFF"/>
            <w:noWrap/>
            <w:vAlign w:val="center"/>
          </w:tcPr>
          <w:p w:rsidR="006872CA" w:rsidRPr="00933886" w:rsidRDefault="006872CA" w:rsidP="00646D2C">
            <w:pPr>
              <w:pStyle w:val="Other0"/>
              <w:jc w:val="center"/>
              <w:rPr>
                <w:sz w:val="26"/>
                <w:szCs w:val="26"/>
              </w:rPr>
            </w:pPr>
            <w:r w:rsidRPr="00933886">
              <w:rPr>
                <w:sz w:val="26"/>
                <w:szCs w:val="26"/>
              </w:rPr>
              <w:t>Vôi bột</w:t>
            </w:r>
          </w:p>
        </w:tc>
        <w:tc>
          <w:tcPr>
            <w:tcW w:w="437" w:type="pct"/>
            <w:gridSpan w:val="3"/>
            <w:shd w:val="clear" w:color="000000" w:fill="FFFFFF"/>
            <w:vAlign w:val="center"/>
          </w:tcPr>
          <w:p w:rsidR="006872CA" w:rsidRPr="00933886" w:rsidRDefault="006872CA" w:rsidP="00886DE1">
            <w:pPr>
              <w:pStyle w:val="Other0"/>
              <w:jc w:val="center"/>
              <w:rPr>
                <w:sz w:val="26"/>
                <w:szCs w:val="26"/>
              </w:rPr>
            </w:pPr>
            <w:r w:rsidRPr="00933886">
              <w:rPr>
                <w:sz w:val="26"/>
                <w:szCs w:val="26"/>
              </w:rPr>
              <w:t>Kg</w:t>
            </w:r>
          </w:p>
        </w:tc>
        <w:tc>
          <w:tcPr>
            <w:tcW w:w="380" w:type="pct"/>
            <w:gridSpan w:val="3"/>
            <w:shd w:val="clear" w:color="000000" w:fill="FFFFFF"/>
            <w:vAlign w:val="center"/>
          </w:tcPr>
          <w:p w:rsidR="006872CA" w:rsidRPr="00933886" w:rsidRDefault="006872CA" w:rsidP="00886DE1">
            <w:pPr>
              <w:pStyle w:val="Other0"/>
              <w:jc w:val="center"/>
              <w:rPr>
                <w:sz w:val="26"/>
                <w:szCs w:val="26"/>
              </w:rPr>
            </w:pPr>
            <w:r w:rsidRPr="00933886">
              <w:rPr>
                <w:sz w:val="26"/>
                <w:szCs w:val="26"/>
              </w:rPr>
              <w:t>1.000</w:t>
            </w:r>
          </w:p>
        </w:tc>
        <w:tc>
          <w:tcPr>
            <w:tcW w:w="378" w:type="pct"/>
            <w:gridSpan w:val="3"/>
            <w:shd w:val="clear" w:color="000000" w:fill="FFFFFF"/>
          </w:tcPr>
          <w:p w:rsidR="006872CA" w:rsidRPr="00933886" w:rsidRDefault="006872CA" w:rsidP="00886DE1">
            <w:pPr>
              <w:spacing w:after="0" w:line="240" w:lineRule="auto"/>
              <w:jc w:val="center"/>
              <w:rPr>
                <w:rFonts w:eastAsia="Times New Roman" w:cs="Times New Roman"/>
                <w:sz w:val="26"/>
                <w:szCs w:val="26"/>
              </w:rPr>
            </w:pPr>
          </w:p>
        </w:tc>
        <w:tc>
          <w:tcPr>
            <w:tcW w:w="374" w:type="pct"/>
            <w:gridSpan w:val="3"/>
            <w:shd w:val="clear" w:color="000000" w:fill="FFFFFF"/>
            <w:noWrap/>
            <w:vAlign w:val="center"/>
          </w:tcPr>
          <w:p w:rsidR="006872CA" w:rsidRPr="00933886" w:rsidRDefault="006872CA"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6872CA" w:rsidRPr="00933886" w:rsidRDefault="006872CA"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6872CA" w:rsidRPr="00933886" w:rsidRDefault="006872CA"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6872CA" w:rsidRPr="00933886" w:rsidRDefault="006872CA"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6872CA" w:rsidRPr="00933886" w:rsidRDefault="006872CA" w:rsidP="00646D2C">
            <w:pPr>
              <w:jc w:val="center"/>
              <w:rPr>
                <w:rFonts w:cs="Times New Roman"/>
                <w:sz w:val="26"/>
                <w:szCs w:val="26"/>
              </w:rPr>
            </w:pPr>
            <w:r w:rsidRPr="00933886">
              <w:rPr>
                <w:rFonts w:cs="Times New Roman"/>
                <w:sz w:val="26"/>
                <w:szCs w:val="26"/>
              </w:rPr>
              <w:t>-</w:t>
            </w:r>
          </w:p>
        </w:tc>
        <w:tc>
          <w:tcPr>
            <w:tcW w:w="1187" w:type="pct"/>
            <w:gridSpan w:val="2"/>
            <w:shd w:val="clear" w:color="000000" w:fill="FFFFFF"/>
            <w:noWrap/>
            <w:vAlign w:val="center"/>
          </w:tcPr>
          <w:p w:rsidR="006872CA" w:rsidRPr="00933886" w:rsidRDefault="006872CA" w:rsidP="00646D2C">
            <w:pPr>
              <w:pStyle w:val="Other0"/>
              <w:jc w:val="center"/>
              <w:rPr>
                <w:sz w:val="26"/>
                <w:szCs w:val="26"/>
              </w:rPr>
            </w:pPr>
            <w:r w:rsidRPr="00933886">
              <w:rPr>
                <w:sz w:val="26"/>
                <w:szCs w:val="26"/>
              </w:rPr>
              <w:t>Nilon</w:t>
            </w:r>
          </w:p>
        </w:tc>
        <w:tc>
          <w:tcPr>
            <w:tcW w:w="437" w:type="pct"/>
            <w:gridSpan w:val="3"/>
            <w:shd w:val="clear" w:color="000000" w:fill="FFFFFF"/>
            <w:vAlign w:val="center"/>
          </w:tcPr>
          <w:p w:rsidR="006872CA" w:rsidRPr="00933886" w:rsidRDefault="006872CA" w:rsidP="00886DE1">
            <w:pPr>
              <w:pStyle w:val="Other0"/>
              <w:jc w:val="center"/>
              <w:rPr>
                <w:sz w:val="26"/>
                <w:szCs w:val="26"/>
              </w:rPr>
            </w:pPr>
            <w:r w:rsidRPr="00933886">
              <w:rPr>
                <w:sz w:val="26"/>
                <w:szCs w:val="26"/>
              </w:rPr>
              <w:t>kg</w:t>
            </w:r>
          </w:p>
        </w:tc>
        <w:tc>
          <w:tcPr>
            <w:tcW w:w="380" w:type="pct"/>
            <w:gridSpan w:val="3"/>
            <w:shd w:val="clear" w:color="000000" w:fill="FFFFFF"/>
            <w:vAlign w:val="center"/>
          </w:tcPr>
          <w:p w:rsidR="006872CA" w:rsidRPr="00933886" w:rsidRDefault="006872CA" w:rsidP="00886DE1">
            <w:pPr>
              <w:pStyle w:val="Other0"/>
              <w:jc w:val="center"/>
              <w:rPr>
                <w:sz w:val="26"/>
                <w:szCs w:val="26"/>
              </w:rPr>
            </w:pPr>
            <w:r w:rsidRPr="00933886">
              <w:rPr>
                <w:sz w:val="26"/>
                <w:szCs w:val="26"/>
              </w:rPr>
              <w:t>160</w:t>
            </w:r>
          </w:p>
        </w:tc>
        <w:tc>
          <w:tcPr>
            <w:tcW w:w="378" w:type="pct"/>
            <w:gridSpan w:val="3"/>
            <w:shd w:val="clear" w:color="000000" w:fill="FFFFFF"/>
          </w:tcPr>
          <w:p w:rsidR="006872CA" w:rsidRPr="00933886" w:rsidRDefault="006872CA" w:rsidP="00886DE1">
            <w:pPr>
              <w:spacing w:after="0" w:line="240" w:lineRule="auto"/>
              <w:jc w:val="center"/>
              <w:rPr>
                <w:rFonts w:eastAsia="Times New Roman" w:cs="Times New Roman"/>
                <w:sz w:val="26"/>
                <w:szCs w:val="26"/>
              </w:rPr>
            </w:pPr>
          </w:p>
        </w:tc>
        <w:tc>
          <w:tcPr>
            <w:tcW w:w="374" w:type="pct"/>
            <w:gridSpan w:val="3"/>
            <w:shd w:val="clear" w:color="000000" w:fill="FFFFFF"/>
            <w:noWrap/>
            <w:vAlign w:val="center"/>
          </w:tcPr>
          <w:p w:rsidR="006872CA" w:rsidRPr="00933886" w:rsidRDefault="006872CA"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6872CA" w:rsidRPr="00933886" w:rsidRDefault="006872CA"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6872CA" w:rsidRPr="00933886" w:rsidRDefault="006872CA"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6872CA" w:rsidRPr="00933886" w:rsidRDefault="006872CA"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6872CA" w:rsidRPr="00933886" w:rsidRDefault="006872CA" w:rsidP="00646D2C">
            <w:pPr>
              <w:jc w:val="center"/>
              <w:rPr>
                <w:rFonts w:cs="Times New Roman"/>
                <w:sz w:val="26"/>
                <w:szCs w:val="26"/>
              </w:rPr>
            </w:pPr>
          </w:p>
        </w:tc>
        <w:tc>
          <w:tcPr>
            <w:tcW w:w="1187" w:type="pct"/>
            <w:gridSpan w:val="2"/>
            <w:shd w:val="clear" w:color="000000" w:fill="FFFFFF"/>
            <w:noWrap/>
            <w:vAlign w:val="center"/>
          </w:tcPr>
          <w:p w:rsidR="006872CA" w:rsidRPr="00933886" w:rsidRDefault="006872CA" w:rsidP="00646D2C">
            <w:pPr>
              <w:pStyle w:val="Other0"/>
              <w:jc w:val="center"/>
              <w:rPr>
                <w:sz w:val="26"/>
                <w:szCs w:val="26"/>
              </w:rPr>
            </w:pPr>
            <w:r w:rsidRPr="00933886">
              <w:rPr>
                <w:sz w:val="26"/>
                <w:szCs w:val="26"/>
              </w:rPr>
              <w:t>Thuốc Bảo vệ thực vật</w:t>
            </w:r>
          </w:p>
        </w:tc>
        <w:tc>
          <w:tcPr>
            <w:tcW w:w="437" w:type="pct"/>
            <w:gridSpan w:val="3"/>
            <w:shd w:val="clear" w:color="000000" w:fill="FFFFFF"/>
            <w:vAlign w:val="center"/>
          </w:tcPr>
          <w:p w:rsidR="006872CA" w:rsidRPr="00933886" w:rsidRDefault="006872CA" w:rsidP="00F27EE8">
            <w:pPr>
              <w:pStyle w:val="Other0"/>
              <w:jc w:val="center"/>
              <w:rPr>
                <w:sz w:val="26"/>
                <w:szCs w:val="26"/>
              </w:rPr>
            </w:pPr>
            <w:r w:rsidRPr="00933886">
              <w:rPr>
                <w:sz w:val="26"/>
                <w:szCs w:val="26"/>
              </w:rPr>
              <w:t>1.000đ</w:t>
            </w:r>
          </w:p>
        </w:tc>
        <w:tc>
          <w:tcPr>
            <w:tcW w:w="380" w:type="pct"/>
            <w:gridSpan w:val="3"/>
            <w:shd w:val="clear" w:color="000000" w:fill="FFFFFF"/>
            <w:vAlign w:val="center"/>
          </w:tcPr>
          <w:p w:rsidR="006872CA" w:rsidRPr="00933886" w:rsidRDefault="006872CA" w:rsidP="00886DE1">
            <w:pPr>
              <w:pStyle w:val="Other0"/>
              <w:rPr>
                <w:sz w:val="26"/>
                <w:szCs w:val="26"/>
              </w:rPr>
            </w:pPr>
            <w:r w:rsidRPr="00933886">
              <w:rPr>
                <w:sz w:val="26"/>
                <w:szCs w:val="26"/>
              </w:rPr>
              <w:t>3.000</w:t>
            </w:r>
          </w:p>
        </w:tc>
        <w:tc>
          <w:tcPr>
            <w:tcW w:w="378" w:type="pct"/>
            <w:gridSpan w:val="3"/>
            <w:shd w:val="clear" w:color="000000" w:fill="FFFFFF"/>
            <w:vAlign w:val="center"/>
          </w:tcPr>
          <w:p w:rsidR="006872CA" w:rsidRPr="00933886" w:rsidRDefault="006872CA" w:rsidP="00886DE1">
            <w:pPr>
              <w:spacing w:after="0" w:line="240" w:lineRule="auto"/>
              <w:jc w:val="center"/>
              <w:rPr>
                <w:rFonts w:eastAsia="Times New Roman" w:cs="Times New Roman"/>
                <w:sz w:val="26"/>
                <w:szCs w:val="26"/>
              </w:rPr>
            </w:pPr>
            <w:r w:rsidRPr="00933886">
              <w:rPr>
                <w:rFonts w:eastAsia="Times New Roman" w:cs="Times New Roman"/>
                <w:sz w:val="26"/>
                <w:szCs w:val="26"/>
              </w:rPr>
              <w:t>3.000</w:t>
            </w:r>
          </w:p>
        </w:tc>
        <w:tc>
          <w:tcPr>
            <w:tcW w:w="374" w:type="pct"/>
            <w:gridSpan w:val="3"/>
            <w:shd w:val="clear" w:color="000000" w:fill="FFFFFF"/>
            <w:noWrap/>
            <w:vAlign w:val="center"/>
          </w:tcPr>
          <w:p w:rsidR="006872CA" w:rsidRPr="00933886" w:rsidRDefault="006872CA"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6872CA" w:rsidRPr="00933886" w:rsidRDefault="006872CA"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6872CA" w:rsidRPr="00933886" w:rsidRDefault="006872CA"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6872CA" w:rsidRPr="00933886" w:rsidRDefault="006872CA"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6872CA" w:rsidRPr="00933886" w:rsidRDefault="006872CA" w:rsidP="00646D2C">
            <w:pPr>
              <w:spacing w:after="0" w:line="240" w:lineRule="auto"/>
              <w:jc w:val="center"/>
              <w:rPr>
                <w:rFonts w:eastAsia="Times New Roman" w:cs="Times New Roman"/>
                <w:sz w:val="26"/>
                <w:szCs w:val="26"/>
              </w:rPr>
            </w:pPr>
          </w:p>
        </w:tc>
        <w:tc>
          <w:tcPr>
            <w:tcW w:w="1187" w:type="pct"/>
            <w:gridSpan w:val="2"/>
            <w:shd w:val="clear" w:color="000000" w:fill="FFFFFF"/>
            <w:noWrap/>
            <w:vAlign w:val="center"/>
          </w:tcPr>
          <w:p w:rsidR="006872CA" w:rsidRPr="00933886" w:rsidRDefault="006872CA" w:rsidP="00646D2C">
            <w:pPr>
              <w:spacing w:after="0" w:line="240" w:lineRule="auto"/>
              <w:jc w:val="center"/>
              <w:rPr>
                <w:rFonts w:eastAsia="Times New Roman" w:cs="Times New Roman"/>
                <w:sz w:val="26"/>
                <w:szCs w:val="26"/>
              </w:rPr>
            </w:pPr>
            <w:r w:rsidRPr="00933886">
              <w:rPr>
                <w:rFonts w:eastAsia="Times New Roman" w:cs="Times New Roman"/>
                <w:sz w:val="26"/>
                <w:szCs w:val="26"/>
              </w:rPr>
              <w:t>Thuốc điều hoà sinh trưởng (kích hoa)</w:t>
            </w:r>
          </w:p>
        </w:tc>
        <w:tc>
          <w:tcPr>
            <w:tcW w:w="437" w:type="pct"/>
            <w:gridSpan w:val="3"/>
            <w:shd w:val="clear" w:color="000000" w:fill="FFFFFF"/>
            <w:vAlign w:val="center"/>
          </w:tcPr>
          <w:p w:rsidR="006872CA" w:rsidRPr="00933886" w:rsidRDefault="006872CA" w:rsidP="00886DE1">
            <w:pPr>
              <w:spacing w:after="0" w:line="240" w:lineRule="auto"/>
              <w:jc w:val="center"/>
              <w:rPr>
                <w:rFonts w:eastAsia="Times New Roman" w:cs="Times New Roman"/>
                <w:sz w:val="26"/>
                <w:szCs w:val="26"/>
              </w:rPr>
            </w:pPr>
            <w:r w:rsidRPr="00933886">
              <w:rPr>
                <w:rFonts w:eastAsia="Times New Roman" w:cs="Times New Roman"/>
                <w:sz w:val="26"/>
                <w:szCs w:val="26"/>
              </w:rPr>
              <w:t>Lít</w:t>
            </w:r>
          </w:p>
        </w:tc>
        <w:tc>
          <w:tcPr>
            <w:tcW w:w="380" w:type="pct"/>
            <w:gridSpan w:val="3"/>
            <w:shd w:val="clear" w:color="000000" w:fill="FFFFFF"/>
            <w:vAlign w:val="center"/>
          </w:tcPr>
          <w:p w:rsidR="006872CA" w:rsidRPr="00933886" w:rsidRDefault="006872CA" w:rsidP="00886DE1">
            <w:pPr>
              <w:spacing w:after="0" w:line="240" w:lineRule="auto"/>
              <w:jc w:val="center"/>
              <w:rPr>
                <w:rFonts w:eastAsia="Times New Roman" w:cs="Times New Roman"/>
                <w:sz w:val="26"/>
                <w:szCs w:val="26"/>
              </w:rPr>
            </w:pPr>
          </w:p>
        </w:tc>
        <w:tc>
          <w:tcPr>
            <w:tcW w:w="378" w:type="pct"/>
            <w:gridSpan w:val="3"/>
            <w:shd w:val="clear" w:color="000000" w:fill="FFFFFF"/>
            <w:vAlign w:val="center"/>
          </w:tcPr>
          <w:p w:rsidR="006872CA" w:rsidRPr="00933886" w:rsidRDefault="006872CA" w:rsidP="00886DE1">
            <w:pPr>
              <w:spacing w:after="0" w:line="240" w:lineRule="auto"/>
              <w:jc w:val="center"/>
              <w:rPr>
                <w:rFonts w:eastAsia="Times New Roman" w:cs="Times New Roman"/>
                <w:sz w:val="26"/>
                <w:szCs w:val="26"/>
              </w:rPr>
            </w:pPr>
            <w:r w:rsidRPr="00933886">
              <w:rPr>
                <w:rFonts w:eastAsia="Times New Roman" w:cs="Times New Roman"/>
                <w:sz w:val="26"/>
                <w:szCs w:val="26"/>
              </w:rPr>
              <w:t>5</w:t>
            </w:r>
          </w:p>
        </w:tc>
        <w:tc>
          <w:tcPr>
            <w:tcW w:w="374" w:type="pct"/>
            <w:gridSpan w:val="3"/>
            <w:shd w:val="clear" w:color="000000" w:fill="FFFFFF"/>
            <w:noWrap/>
            <w:vAlign w:val="center"/>
          </w:tcPr>
          <w:p w:rsidR="006872CA" w:rsidRPr="00933886" w:rsidRDefault="006872CA"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6872CA" w:rsidRPr="00933886" w:rsidRDefault="006872CA"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6872CA" w:rsidRPr="00933886" w:rsidRDefault="006872CA"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6872CA" w:rsidRPr="00933886" w:rsidRDefault="006872CA" w:rsidP="00886DE1">
            <w:pPr>
              <w:spacing w:after="0" w:line="240" w:lineRule="auto"/>
              <w:jc w:val="right"/>
              <w:rPr>
                <w:rFonts w:eastAsia="Times New Roman" w:cs="Times New Roman"/>
                <w:sz w:val="26"/>
                <w:szCs w:val="26"/>
              </w:rPr>
            </w:pPr>
          </w:p>
        </w:tc>
      </w:tr>
      <w:tr w:rsidR="00F27EE8" w:rsidRPr="00933886" w:rsidTr="00646D2C">
        <w:trPr>
          <w:trHeight w:val="329"/>
        </w:trPr>
        <w:tc>
          <w:tcPr>
            <w:tcW w:w="378" w:type="pct"/>
            <w:shd w:val="clear" w:color="000000" w:fill="FFFFFF"/>
            <w:vAlign w:val="center"/>
          </w:tcPr>
          <w:p w:rsidR="00F27EE8" w:rsidRPr="00933886" w:rsidRDefault="00F27EE8"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8</w:t>
            </w:r>
          </w:p>
        </w:tc>
        <w:tc>
          <w:tcPr>
            <w:tcW w:w="4622" w:type="pct"/>
            <w:gridSpan w:val="21"/>
            <w:shd w:val="clear" w:color="000000" w:fill="FFFFFF"/>
            <w:noWrap/>
            <w:vAlign w:val="center"/>
          </w:tcPr>
          <w:p w:rsidR="00F27EE8" w:rsidRPr="00933886" w:rsidRDefault="00F27EE8" w:rsidP="00170C08">
            <w:pPr>
              <w:spacing w:after="0" w:line="240" w:lineRule="auto"/>
              <w:rPr>
                <w:rFonts w:eastAsia="Times New Roman" w:cs="Times New Roman"/>
                <w:sz w:val="26"/>
                <w:szCs w:val="26"/>
              </w:rPr>
            </w:pPr>
            <w:r w:rsidRPr="00933886">
              <w:rPr>
                <w:rFonts w:cs="Times New Roman"/>
                <w:b/>
                <w:sz w:val="26"/>
                <w:szCs w:val="26"/>
              </w:rPr>
              <w:t xml:space="preserve">Cây </w:t>
            </w:r>
            <w:r w:rsidRPr="00933886">
              <w:rPr>
                <w:rFonts w:eastAsia="Times New Roman" w:cs="Times New Roman"/>
                <w:b/>
                <w:sz w:val="26"/>
                <w:szCs w:val="26"/>
              </w:rPr>
              <w:t>Chanh</w:t>
            </w:r>
          </w:p>
        </w:tc>
      </w:tr>
      <w:tr w:rsidR="00E325E4" w:rsidRPr="00933886" w:rsidTr="00646D2C">
        <w:trPr>
          <w:trHeight w:val="329"/>
        </w:trPr>
        <w:tc>
          <w:tcPr>
            <w:tcW w:w="378" w:type="pct"/>
            <w:shd w:val="clear" w:color="000000" w:fill="FFFFFF"/>
            <w:vAlign w:val="center"/>
          </w:tcPr>
          <w:p w:rsidR="00F27EE8" w:rsidRPr="00933886" w:rsidRDefault="00F27EE8" w:rsidP="00646D2C">
            <w:pPr>
              <w:pStyle w:val="Other0"/>
              <w:jc w:val="center"/>
              <w:rPr>
                <w:sz w:val="26"/>
                <w:szCs w:val="26"/>
              </w:rPr>
            </w:pPr>
            <w:r w:rsidRPr="00933886">
              <w:rPr>
                <w:bCs/>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sz w:val="26"/>
                <w:szCs w:val="26"/>
              </w:rPr>
            </w:pPr>
            <w:r w:rsidRPr="00933886">
              <w:rPr>
                <w:bCs/>
                <w:sz w:val="26"/>
                <w:szCs w:val="26"/>
              </w:rPr>
              <w:t>Giống</w:t>
            </w:r>
          </w:p>
        </w:tc>
        <w:tc>
          <w:tcPr>
            <w:tcW w:w="437" w:type="pct"/>
            <w:gridSpan w:val="3"/>
            <w:shd w:val="clear" w:color="000000" w:fill="FFFFFF"/>
            <w:vAlign w:val="center"/>
          </w:tcPr>
          <w:p w:rsidR="00F27EE8" w:rsidRPr="00933886" w:rsidRDefault="00F27EE8" w:rsidP="00886DE1">
            <w:pPr>
              <w:pStyle w:val="Other0"/>
              <w:jc w:val="center"/>
              <w:rPr>
                <w:sz w:val="26"/>
                <w:szCs w:val="26"/>
              </w:rPr>
            </w:pPr>
          </w:p>
        </w:tc>
        <w:tc>
          <w:tcPr>
            <w:tcW w:w="380" w:type="pct"/>
            <w:gridSpan w:val="3"/>
            <w:shd w:val="clear" w:color="000000" w:fill="FFFFFF"/>
            <w:vAlign w:val="center"/>
          </w:tcPr>
          <w:p w:rsidR="00F27EE8" w:rsidRPr="00933886" w:rsidRDefault="00F27EE8" w:rsidP="00886DE1">
            <w:pPr>
              <w:pStyle w:val="Other0"/>
              <w:jc w:val="center"/>
              <w:rPr>
                <w:sz w:val="26"/>
                <w:szCs w:val="26"/>
              </w:rPr>
            </w:pPr>
          </w:p>
        </w:tc>
        <w:tc>
          <w:tcPr>
            <w:tcW w:w="378"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val="restart"/>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Áp dụng tiêu chuẩn của đơn vị sản xuất công bố</w:t>
            </w:r>
          </w:p>
        </w:tc>
        <w:tc>
          <w:tcPr>
            <w:tcW w:w="581" w:type="pct"/>
            <w:gridSpan w:val="2"/>
            <w:vMerge w:val="restart"/>
            <w:shd w:val="clear" w:color="000000" w:fill="FFFFFF"/>
            <w:noWrap/>
            <w:vAlign w:val="center"/>
          </w:tcPr>
          <w:p w:rsidR="00F27EE8" w:rsidRPr="00933886" w:rsidRDefault="00F27EE8" w:rsidP="006872CA">
            <w:pPr>
              <w:spacing w:after="0" w:line="240" w:lineRule="auto"/>
              <w:jc w:val="center"/>
              <w:rPr>
                <w:rFonts w:eastAsia="Times New Roman" w:cs="Times New Roman"/>
                <w:sz w:val="26"/>
                <w:szCs w:val="26"/>
              </w:rPr>
            </w:pPr>
            <w:r w:rsidRPr="00933886">
              <w:rPr>
                <w:rFonts w:eastAsia="Times New Roman" w:cs="Times New Roman"/>
                <w:iCs/>
                <w:sz w:val="26"/>
                <w:szCs w:val="26"/>
              </w:rPr>
              <w:t xml:space="preserve">Tham khảo </w:t>
            </w:r>
            <w:r w:rsidRPr="00933886">
              <w:rPr>
                <w:rFonts w:cs="Times New Roman"/>
                <w:sz w:val="26"/>
                <w:szCs w:val="26"/>
              </w:rPr>
              <w:t>Quyết định 1135/QĐ-UBND ngày 14/4/2025 của UBND tỉnh Lào Cai (cũ)</w:t>
            </w:r>
          </w:p>
        </w:tc>
      </w:tr>
      <w:tr w:rsidR="00E325E4" w:rsidRPr="00933886" w:rsidTr="00646D2C">
        <w:trPr>
          <w:trHeight w:val="384"/>
        </w:trPr>
        <w:tc>
          <w:tcPr>
            <w:tcW w:w="378" w:type="pct"/>
            <w:shd w:val="clear" w:color="000000" w:fill="FFFFFF"/>
            <w:vAlign w:val="center"/>
          </w:tcPr>
          <w:p w:rsidR="00F27EE8" w:rsidRPr="00933886" w:rsidRDefault="00F27EE8" w:rsidP="00646D2C">
            <w:pPr>
              <w:pStyle w:val="Other0"/>
              <w:jc w:val="center"/>
              <w:rPr>
                <w:b/>
                <w:bCs/>
                <w:sz w:val="26"/>
                <w:szCs w:val="26"/>
              </w:rPr>
            </w:pPr>
            <w:r w:rsidRPr="00933886">
              <w:rPr>
                <w:b/>
                <w:bCs/>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bCs/>
                <w:sz w:val="26"/>
                <w:szCs w:val="26"/>
              </w:rPr>
            </w:pPr>
            <w:r w:rsidRPr="00933886">
              <w:rPr>
                <w:bCs/>
                <w:sz w:val="26"/>
                <w:szCs w:val="26"/>
              </w:rPr>
              <w:t>Trồng mới</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Cây</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1.100</w:t>
            </w:r>
          </w:p>
        </w:tc>
        <w:tc>
          <w:tcPr>
            <w:tcW w:w="378"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pStyle w:val="Other0"/>
              <w:jc w:val="center"/>
              <w:rPr>
                <w:b/>
                <w:bCs/>
                <w:sz w:val="26"/>
                <w:szCs w:val="26"/>
              </w:rPr>
            </w:pPr>
            <w:r w:rsidRPr="00933886">
              <w:rPr>
                <w:b/>
                <w:bCs/>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bCs/>
                <w:sz w:val="26"/>
                <w:szCs w:val="26"/>
              </w:rPr>
            </w:pPr>
            <w:r w:rsidRPr="00933886">
              <w:rPr>
                <w:bCs/>
                <w:sz w:val="26"/>
                <w:szCs w:val="26"/>
              </w:rPr>
              <w:t>Trồng dặm</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Cây</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55</w:t>
            </w:r>
          </w:p>
        </w:tc>
        <w:tc>
          <w:tcPr>
            <w:tcW w:w="378"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sz w:val="26"/>
                <w:szCs w:val="26"/>
              </w:rPr>
            </w:pPr>
            <w:r w:rsidRPr="00933886">
              <w:rPr>
                <w:rFonts w:cs="Times New Roman"/>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sz w:val="26"/>
                <w:szCs w:val="26"/>
              </w:rPr>
            </w:pPr>
            <w:r w:rsidRPr="00933886">
              <w:rPr>
                <w:sz w:val="26"/>
                <w:szCs w:val="26"/>
              </w:rPr>
              <w:t>Đạm nguyên chất (N)</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Kg</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10</w:t>
            </w:r>
          </w:p>
        </w:tc>
        <w:tc>
          <w:tcPr>
            <w:tcW w:w="378" w:type="pct"/>
            <w:gridSpan w:val="3"/>
            <w:shd w:val="clear" w:color="000000" w:fill="FFFFFF"/>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30</w:t>
            </w: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50</w:t>
            </w: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val="restart"/>
            <w:shd w:val="clear" w:color="000000" w:fill="FFFFFF"/>
            <w:noWrap/>
            <w:vAlign w:val="center"/>
          </w:tcPr>
          <w:p w:rsidR="00F27EE8" w:rsidRPr="00933886" w:rsidRDefault="00F27EE8" w:rsidP="00A030A6">
            <w:pPr>
              <w:jc w:val="center"/>
              <w:rPr>
                <w:rFonts w:eastAsia="Times New Roman" w:cs="Times New Roman"/>
                <w:sz w:val="26"/>
                <w:szCs w:val="26"/>
              </w:rPr>
            </w:pPr>
            <w:r w:rsidRPr="00933886">
              <w:rPr>
                <w:rFonts w:eastAsia="Times New Roman" w:cs="Times New Roman"/>
                <w:sz w:val="26"/>
                <w:szCs w:val="26"/>
              </w:rPr>
              <w:t>TCCS</w:t>
            </w:r>
          </w:p>
          <w:p w:rsidR="00F27EE8" w:rsidRPr="00933886" w:rsidRDefault="00F27EE8" w:rsidP="00A030A6">
            <w:pPr>
              <w:spacing w:after="0" w:line="240" w:lineRule="auto"/>
              <w:jc w:val="center"/>
              <w:rPr>
                <w:rFonts w:eastAsia="Times New Roman" w:cs="Times New Roman"/>
                <w:sz w:val="26"/>
                <w:szCs w:val="26"/>
              </w:rPr>
            </w:pPr>
            <w:r w:rsidRPr="00933886">
              <w:rPr>
                <w:rFonts w:cs="Times New Roman"/>
                <w:sz w:val="26"/>
                <w:szCs w:val="26"/>
              </w:rPr>
              <w:t xml:space="preserve">Có thể sử </w:t>
            </w:r>
            <w:r w:rsidRPr="00933886">
              <w:rPr>
                <w:rFonts w:cs="Times New Roman"/>
                <w:sz w:val="26"/>
                <w:szCs w:val="26"/>
                <w:lang w:val="vi-VN"/>
              </w:rPr>
              <w:t xml:space="preserve">dụng </w:t>
            </w:r>
            <w:r w:rsidRPr="00933886">
              <w:rPr>
                <w:rFonts w:cs="Times New Roman"/>
                <w:sz w:val="26"/>
                <w:szCs w:val="26"/>
              </w:rPr>
              <w:t>phân hỗn hợp với tỉ lệ quy đổi</w:t>
            </w:r>
            <w:r w:rsidRPr="00933886">
              <w:rPr>
                <w:rFonts w:cs="Times New Roman"/>
                <w:sz w:val="26"/>
                <w:szCs w:val="26"/>
                <w:lang w:val="vi-VN"/>
              </w:rPr>
              <w:t xml:space="preserve"> N, </w:t>
            </w:r>
            <w:r w:rsidRPr="00933886">
              <w:rPr>
                <w:rFonts w:cs="Times New Roman"/>
                <w:sz w:val="26"/>
                <w:szCs w:val="26"/>
                <w:lang w:eastAsia="zh-CN"/>
              </w:rPr>
              <w:t>P</w:t>
            </w:r>
            <w:r w:rsidRPr="00933886">
              <w:rPr>
                <w:rFonts w:cs="Times New Roman"/>
                <w:sz w:val="26"/>
                <w:szCs w:val="26"/>
                <w:vertAlign w:val="subscript"/>
                <w:lang w:eastAsia="zh-CN"/>
              </w:rPr>
              <w:t>2</w:t>
            </w:r>
            <w:r w:rsidRPr="00933886">
              <w:rPr>
                <w:rFonts w:cs="Times New Roman"/>
                <w:sz w:val="26"/>
                <w:szCs w:val="26"/>
                <w:lang w:eastAsia="zh-CN"/>
              </w:rPr>
              <w:t>O</w:t>
            </w:r>
            <w:r w:rsidRPr="00933886">
              <w:rPr>
                <w:rFonts w:cs="Times New Roman"/>
                <w:sz w:val="26"/>
                <w:szCs w:val="26"/>
                <w:vertAlign w:val="subscript"/>
                <w:lang w:eastAsia="zh-CN"/>
              </w:rPr>
              <w:t>5</w:t>
            </w:r>
            <w:r w:rsidRPr="00933886">
              <w:rPr>
                <w:rFonts w:cs="Times New Roman"/>
                <w:sz w:val="26"/>
                <w:szCs w:val="26"/>
                <w:lang w:eastAsia="zh-CN"/>
              </w:rPr>
              <w:t>, K</w:t>
            </w:r>
            <w:r w:rsidRPr="00933886">
              <w:rPr>
                <w:rFonts w:cs="Times New Roman"/>
                <w:sz w:val="26"/>
                <w:szCs w:val="26"/>
                <w:vertAlign w:val="subscript"/>
                <w:lang w:eastAsia="zh-CN"/>
              </w:rPr>
              <w:t>2</w:t>
            </w:r>
            <w:r w:rsidRPr="00933886">
              <w:rPr>
                <w:rFonts w:cs="Times New Roman"/>
                <w:sz w:val="26"/>
                <w:szCs w:val="26"/>
                <w:lang w:eastAsia="zh-CN"/>
              </w:rPr>
              <w:t xml:space="preserve">O </w:t>
            </w:r>
            <w:r w:rsidRPr="00933886">
              <w:rPr>
                <w:rFonts w:cs="Times New Roman"/>
                <w:sz w:val="26"/>
                <w:szCs w:val="26"/>
              </w:rPr>
              <w:t>tương ứng</w:t>
            </w: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sz w:val="26"/>
                <w:szCs w:val="26"/>
              </w:rPr>
            </w:pPr>
            <w:r w:rsidRPr="00933886">
              <w:rPr>
                <w:rFonts w:cs="Times New Roman"/>
                <w:sz w:val="26"/>
                <w:szCs w:val="26"/>
              </w:rPr>
              <w:t>-</w:t>
            </w:r>
          </w:p>
        </w:tc>
        <w:tc>
          <w:tcPr>
            <w:tcW w:w="1187" w:type="pct"/>
            <w:gridSpan w:val="2"/>
            <w:shd w:val="clear" w:color="000000" w:fill="FFFFFF"/>
            <w:noWrap/>
            <w:vAlign w:val="center"/>
          </w:tcPr>
          <w:p w:rsidR="00F27EE8" w:rsidRPr="00933886" w:rsidRDefault="00F27EE8" w:rsidP="00646D2C">
            <w:pPr>
              <w:spacing w:after="0" w:line="240" w:lineRule="auto"/>
              <w:jc w:val="center"/>
              <w:rPr>
                <w:rFonts w:cs="Times New Roman"/>
                <w:sz w:val="26"/>
                <w:szCs w:val="26"/>
                <w:lang w:eastAsia="zh-CN"/>
              </w:rPr>
            </w:pPr>
            <w:r w:rsidRPr="00933886">
              <w:rPr>
                <w:rFonts w:cs="Times New Roman"/>
                <w:sz w:val="26"/>
                <w:szCs w:val="26"/>
                <w:lang w:eastAsia="zh-CN"/>
              </w:rPr>
              <w:t>Lân nguyên chất (P</w:t>
            </w:r>
            <w:r w:rsidRPr="00933886">
              <w:rPr>
                <w:rFonts w:cs="Times New Roman"/>
                <w:sz w:val="26"/>
                <w:szCs w:val="26"/>
                <w:vertAlign w:val="subscript"/>
                <w:lang w:eastAsia="zh-CN"/>
              </w:rPr>
              <w:t>2</w:t>
            </w:r>
            <w:r w:rsidRPr="00933886">
              <w:rPr>
                <w:rFonts w:cs="Times New Roman"/>
                <w:sz w:val="26"/>
                <w:szCs w:val="26"/>
                <w:lang w:eastAsia="zh-CN"/>
              </w:rPr>
              <w:t>O</w:t>
            </w:r>
            <w:r w:rsidRPr="00933886">
              <w:rPr>
                <w:rFonts w:cs="Times New Roman"/>
                <w:sz w:val="26"/>
                <w:szCs w:val="26"/>
                <w:vertAlign w:val="subscript"/>
                <w:lang w:eastAsia="zh-CN"/>
              </w:rPr>
              <w:t>5</w:t>
            </w:r>
            <w:r w:rsidRPr="00933886">
              <w:rPr>
                <w:rFonts w:cs="Times New Roman"/>
                <w:sz w:val="26"/>
                <w:szCs w:val="26"/>
                <w:lang w:eastAsia="zh-CN"/>
              </w:rPr>
              <w:t>)</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Kg</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50</w:t>
            </w:r>
          </w:p>
        </w:tc>
        <w:tc>
          <w:tcPr>
            <w:tcW w:w="378" w:type="pct"/>
            <w:gridSpan w:val="3"/>
            <w:shd w:val="clear" w:color="000000" w:fill="FFFFFF"/>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50</w:t>
            </w: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50</w:t>
            </w: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sz w:val="26"/>
                <w:szCs w:val="26"/>
              </w:rPr>
            </w:pPr>
            <w:r w:rsidRPr="00933886">
              <w:rPr>
                <w:rFonts w:cs="Times New Roman"/>
                <w:sz w:val="26"/>
                <w:szCs w:val="26"/>
              </w:rPr>
              <w:t>-</w:t>
            </w:r>
          </w:p>
        </w:tc>
        <w:tc>
          <w:tcPr>
            <w:tcW w:w="1187" w:type="pct"/>
            <w:gridSpan w:val="2"/>
            <w:shd w:val="clear" w:color="000000" w:fill="FFFFFF"/>
            <w:noWrap/>
            <w:vAlign w:val="center"/>
          </w:tcPr>
          <w:p w:rsidR="00F27EE8" w:rsidRPr="00933886" w:rsidRDefault="00F27EE8" w:rsidP="00646D2C">
            <w:pPr>
              <w:spacing w:after="0" w:line="240" w:lineRule="auto"/>
              <w:jc w:val="center"/>
              <w:rPr>
                <w:rFonts w:cs="Times New Roman"/>
                <w:sz w:val="26"/>
                <w:szCs w:val="26"/>
                <w:lang w:eastAsia="zh-CN"/>
              </w:rPr>
            </w:pPr>
            <w:r w:rsidRPr="00933886">
              <w:rPr>
                <w:rFonts w:cs="Times New Roman"/>
                <w:sz w:val="26"/>
                <w:szCs w:val="26"/>
                <w:lang w:eastAsia="zh-CN"/>
              </w:rPr>
              <w:t>Kali nguyên chất (K</w:t>
            </w:r>
            <w:r w:rsidRPr="00933886">
              <w:rPr>
                <w:rFonts w:cs="Times New Roman"/>
                <w:sz w:val="26"/>
                <w:szCs w:val="26"/>
                <w:vertAlign w:val="subscript"/>
                <w:lang w:eastAsia="zh-CN"/>
              </w:rPr>
              <w:t>2</w:t>
            </w:r>
            <w:r w:rsidRPr="00933886">
              <w:rPr>
                <w:rFonts w:cs="Times New Roman"/>
                <w:sz w:val="26"/>
                <w:szCs w:val="26"/>
                <w:lang w:eastAsia="zh-CN"/>
              </w:rPr>
              <w:t>O)</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Kg</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8</w:t>
            </w:r>
          </w:p>
        </w:tc>
        <w:tc>
          <w:tcPr>
            <w:tcW w:w="378" w:type="pct"/>
            <w:gridSpan w:val="3"/>
            <w:shd w:val="clear" w:color="000000" w:fill="FFFFFF"/>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10</w:t>
            </w: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60</w:t>
            </w: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sz w:val="26"/>
                <w:szCs w:val="26"/>
              </w:rPr>
            </w:pPr>
            <w:r w:rsidRPr="00933886">
              <w:rPr>
                <w:rFonts w:cs="Times New Roman"/>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sz w:val="26"/>
                <w:szCs w:val="26"/>
              </w:rPr>
            </w:pPr>
            <w:r w:rsidRPr="00933886">
              <w:rPr>
                <w:sz w:val="26"/>
                <w:szCs w:val="26"/>
              </w:rPr>
              <w:t>Phân hữu cơ sinh học</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Kg</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600</w:t>
            </w:r>
          </w:p>
        </w:tc>
        <w:tc>
          <w:tcPr>
            <w:tcW w:w="378" w:type="pct"/>
            <w:gridSpan w:val="3"/>
            <w:shd w:val="clear" w:color="000000" w:fill="FFFFFF"/>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200</w:t>
            </w: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200</w:t>
            </w: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sz w:val="26"/>
                <w:szCs w:val="26"/>
              </w:rPr>
            </w:pPr>
            <w:r w:rsidRPr="00933886">
              <w:rPr>
                <w:rFonts w:cs="Times New Roman"/>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sz w:val="26"/>
                <w:szCs w:val="26"/>
              </w:rPr>
            </w:pPr>
            <w:r w:rsidRPr="00933886">
              <w:rPr>
                <w:sz w:val="26"/>
                <w:szCs w:val="26"/>
              </w:rPr>
              <w:t>Vôi bột</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Kg</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50</w:t>
            </w:r>
          </w:p>
        </w:tc>
        <w:tc>
          <w:tcPr>
            <w:tcW w:w="378" w:type="pct"/>
            <w:gridSpan w:val="3"/>
            <w:shd w:val="clear" w:color="000000" w:fill="FFFFFF"/>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30</w:t>
            </w: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50</w:t>
            </w: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sz w:val="26"/>
                <w:szCs w:val="26"/>
              </w:rPr>
            </w:pPr>
            <w:r w:rsidRPr="00933886">
              <w:rPr>
                <w:rFonts w:cs="Times New Roman"/>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sz w:val="26"/>
                <w:szCs w:val="26"/>
              </w:rPr>
            </w:pPr>
            <w:r w:rsidRPr="00933886">
              <w:rPr>
                <w:sz w:val="26"/>
                <w:szCs w:val="26"/>
              </w:rPr>
              <w:t>Thuốc Bảo vệ thực vật</w:t>
            </w:r>
          </w:p>
        </w:tc>
        <w:tc>
          <w:tcPr>
            <w:tcW w:w="437" w:type="pct"/>
            <w:gridSpan w:val="3"/>
            <w:shd w:val="clear" w:color="000000" w:fill="FFFFFF"/>
            <w:vAlign w:val="center"/>
          </w:tcPr>
          <w:p w:rsidR="00F27EE8" w:rsidRPr="00933886" w:rsidRDefault="00F27EE8" w:rsidP="00F27EE8">
            <w:pPr>
              <w:pStyle w:val="Other0"/>
              <w:jc w:val="center"/>
              <w:rPr>
                <w:sz w:val="26"/>
                <w:szCs w:val="26"/>
              </w:rPr>
            </w:pPr>
            <w:r w:rsidRPr="00933886">
              <w:rPr>
                <w:sz w:val="26"/>
                <w:szCs w:val="26"/>
              </w:rPr>
              <w:t>1.000đ</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220</w:t>
            </w:r>
          </w:p>
        </w:tc>
        <w:tc>
          <w:tcPr>
            <w:tcW w:w="378" w:type="pct"/>
            <w:gridSpan w:val="3"/>
            <w:shd w:val="clear" w:color="000000" w:fill="FFFFFF"/>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220</w:t>
            </w: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220</w:t>
            </w: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F27EE8" w:rsidRPr="00933886" w:rsidTr="00646D2C">
        <w:trPr>
          <w:trHeight w:val="329"/>
        </w:trPr>
        <w:tc>
          <w:tcPr>
            <w:tcW w:w="378" w:type="pct"/>
            <w:shd w:val="clear" w:color="000000" w:fill="FFFFFF"/>
            <w:vAlign w:val="center"/>
          </w:tcPr>
          <w:p w:rsidR="00F27EE8" w:rsidRPr="00933886" w:rsidRDefault="00F27EE8"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9</w:t>
            </w:r>
          </w:p>
        </w:tc>
        <w:tc>
          <w:tcPr>
            <w:tcW w:w="4622" w:type="pct"/>
            <w:gridSpan w:val="21"/>
            <w:shd w:val="clear" w:color="000000" w:fill="FFFFFF"/>
            <w:noWrap/>
            <w:vAlign w:val="center"/>
          </w:tcPr>
          <w:p w:rsidR="00F27EE8" w:rsidRPr="00933886" w:rsidRDefault="00F27EE8" w:rsidP="00170C08">
            <w:pPr>
              <w:spacing w:after="0" w:line="240" w:lineRule="auto"/>
              <w:rPr>
                <w:rFonts w:eastAsia="Times New Roman" w:cs="Times New Roman"/>
                <w:sz w:val="26"/>
                <w:szCs w:val="26"/>
              </w:rPr>
            </w:pPr>
            <w:r w:rsidRPr="00933886">
              <w:rPr>
                <w:rFonts w:cs="Times New Roman"/>
                <w:b/>
                <w:sz w:val="26"/>
                <w:szCs w:val="26"/>
              </w:rPr>
              <w:t xml:space="preserve">Cây </w:t>
            </w:r>
            <w:r w:rsidRPr="00933886">
              <w:rPr>
                <w:rFonts w:eastAsia="Times New Roman" w:cs="Times New Roman"/>
                <w:b/>
                <w:sz w:val="26"/>
                <w:szCs w:val="26"/>
              </w:rPr>
              <w:t>Quất ăn quả</w:t>
            </w:r>
          </w:p>
        </w:tc>
      </w:tr>
      <w:tr w:rsidR="00E325E4" w:rsidRPr="00933886" w:rsidTr="00646D2C">
        <w:trPr>
          <w:trHeight w:val="329"/>
        </w:trPr>
        <w:tc>
          <w:tcPr>
            <w:tcW w:w="378" w:type="pct"/>
            <w:shd w:val="clear" w:color="000000" w:fill="FFFFFF"/>
            <w:vAlign w:val="center"/>
          </w:tcPr>
          <w:p w:rsidR="00F27EE8" w:rsidRPr="00933886" w:rsidRDefault="00F27EE8" w:rsidP="00646D2C">
            <w:pPr>
              <w:pStyle w:val="Other0"/>
              <w:jc w:val="center"/>
              <w:rPr>
                <w:sz w:val="26"/>
                <w:szCs w:val="26"/>
              </w:rPr>
            </w:pPr>
            <w:r w:rsidRPr="00933886">
              <w:rPr>
                <w:bCs/>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sz w:val="26"/>
                <w:szCs w:val="26"/>
              </w:rPr>
            </w:pPr>
            <w:r w:rsidRPr="00933886">
              <w:rPr>
                <w:bCs/>
                <w:sz w:val="26"/>
                <w:szCs w:val="26"/>
              </w:rPr>
              <w:t>Giống</w:t>
            </w:r>
          </w:p>
        </w:tc>
        <w:tc>
          <w:tcPr>
            <w:tcW w:w="437" w:type="pct"/>
            <w:gridSpan w:val="3"/>
            <w:shd w:val="clear" w:color="000000" w:fill="FFFFFF"/>
            <w:vAlign w:val="center"/>
          </w:tcPr>
          <w:p w:rsidR="00F27EE8" w:rsidRPr="00933886" w:rsidRDefault="00F27EE8" w:rsidP="00886DE1">
            <w:pPr>
              <w:pStyle w:val="Other0"/>
              <w:jc w:val="center"/>
              <w:rPr>
                <w:sz w:val="26"/>
                <w:szCs w:val="26"/>
              </w:rPr>
            </w:pPr>
          </w:p>
        </w:tc>
        <w:tc>
          <w:tcPr>
            <w:tcW w:w="380" w:type="pct"/>
            <w:gridSpan w:val="3"/>
            <w:shd w:val="clear" w:color="000000" w:fill="FFFFFF"/>
            <w:vAlign w:val="center"/>
          </w:tcPr>
          <w:p w:rsidR="00F27EE8" w:rsidRPr="00933886" w:rsidRDefault="00F27EE8" w:rsidP="00886DE1">
            <w:pPr>
              <w:pStyle w:val="Other0"/>
              <w:jc w:val="center"/>
              <w:rPr>
                <w:sz w:val="26"/>
                <w:szCs w:val="26"/>
              </w:rPr>
            </w:pPr>
          </w:p>
        </w:tc>
        <w:tc>
          <w:tcPr>
            <w:tcW w:w="378"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val="restart"/>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Áp dụng tiêu chuẩn của đơn vị sản xuất công bố</w:t>
            </w:r>
          </w:p>
        </w:tc>
        <w:tc>
          <w:tcPr>
            <w:tcW w:w="581" w:type="pct"/>
            <w:gridSpan w:val="2"/>
            <w:vMerge w:val="restart"/>
            <w:shd w:val="clear" w:color="000000" w:fill="FFFFFF"/>
            <w:noWrap/>
            <w:vAlign w:val="center"/>
          </w:tcPr>
          <w:p w:rsidR="00F27EE8" w:rsidRPr="00933886" w:rsidRDefault="00F27EE8" w:rsidP="006872CA">
            <w:pPr>
              <w:spacing w:after="0" w:line="240" w:lineRule="auto"/>
              <w:jc w:val="center"/>
              <w:rPr>
                <w:rFonts w:eastAsia="Times New Roman" w:cs="Times New Roman"/>
                <w:sz w:val="26"/>
                <w:szCs w:val="26"/>
              </w:rPr>
            </w:pPr>
            <w:r w:rsidRPr="00933886">
              <w:rPr>
                <w:rFonts w:eastAsia="Times New Roman" w:cs="Times New Roman"/>
                <w:iCs/>
                <w:sz w:val="26"/>
                <w:szCs w:val="26"/>
              </w:rPr>
              <w:t xml:space="preserve">Tham khảo </w:t>
            </w:r>
            <w:r w:rsidRPr="00933886">
              <w:rPr>
                <w:rFonts w:cs="Times New Roman"/>
                <w:sz w:val="26"/>
                <w:szCs w:val="26"/>
              </w:rPr>
              <w:t xml:space="preserve">Quyết định 1135/QĐ-UBND ngày </w:t>
            </w:r>
            <w:r w:rsidRPr="00933886">
              <w:rPr>
                <w:rFonts w:cs="Times New Roman"/>
                <w:sz w:val="26"/>
                <w:szCs w:val="26"/>
              </w:rPr>
              <w:lastRenderedPageBreak/>
              <w:t>14/4/2025 của UBND tỉnh Lào Cai (cũ)</w:t>
            </w:r>
          </w:p>
        </w:tc>
      </w:tr>
      <w:tr w:rsidR="00E325E4" w:rsidRPr="00933886" w:rsidTr="00646D2C">
        <w:trPr>
          <w:trHeight w:val="329"/>
        </w:trPr>
        <w:tc>
          <w:tcPr>
            <w:tcW w:w="378" w:type="pct"/>
            <w:shd w:val="clear" w:color="000000" w:fill="FFFFFF"/>
            <w:vAlign w:val="center"/>
          </w:tcPr>
          <w:p w:rsidR="00F27EE8" w:rsidRPr="00933886" w:rsidRDefault="00F27EE8" w:rsidP="00646D2C">
            <w:pPr>
              <w:pStyle w:val="Other0"/>
              <w:jc w:val="center"/>
              <w:rPr>
                <w:b/>
                <w:bCs/>
                <w:sz w:val="26"/>
                <w:szCs w:val="26"/>
              </w:rPr>
            </w:pPr>
            <w:r w:rsidRPr="00933886">
              <w:rPr>
                <w:b/>
                <w:bCs/>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bCs/>
                <w:sz w:val="26"/>
                <w:szCs w:val="26"/>
              </w:rPr>
            </w:pPr>
            <w:r w:rsidRPr="00933886">
              <w:rPr>
                <w:bCs/>
                <w:sz w:val="26"/>
                <w:szCs w:val="26"/>
              </w:rPr>
              <w:t>Trồng mới</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Cây</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2.200</w:t>
            </w:r>
          </w:p>
        </w:tc>
        <w:tc>
          <w:tcPr>
            <w:tcW w:w="378"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pStyle w:val="Other0"/>
              <w:jc w:val="center"/>
              <w:rPr>
                <w:b/>
                <w:bCs/>
                <w:sz w:val="26"/>
                <w:szCs w:val="26"/>
              </w:rPr>
            </w:pPr>
            <w:r w:rsidRPr="00933886">
              <w:rPr>
                <w:b/>
                <w:bCs/>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bCs/>
                <w:sz w:val="26"/>
                <w:szCs w:val="26"/>
              </w:rPr>
            </w:pPr>
            <w:r w:rsidRPr="00933886">
              <w:rPr>
                <w:bCs/>
                <w:sz w:val="26"/>
                <w:szCs w:val="26"/>
              </w:rPr>
              <w:t>Trồng dặm</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Cây</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110</w:t>
            </w:r>
          </w:p>
        </w:tc>
        <w:tc>
          <w:tcPr>
            <w:tcW w:w="378"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sz w:val="26"/>
                <w:szCs w:val="26"/>
              </w:rPr>
            </w:pPr>
            <w:r w:rsidRPr="00933886">
              <w:rPr>
                <w:rFonts w:cs="Times New Roman"/>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sz w:val="26"/>
                <w:szCs w:val="26"/>
              </w:rPr>
            </w:pPr>
            <w:r w:rsidRPr="00933886">
              <w:rPr>
                <w:sz w:val="26"/>
                <w:szCs w:val="26"/>
              </w:rPr>
              <w:t>Đạm nguyên chất (N)</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Kg</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30</w:t>
            </w:r>
          </w:p>
        </w:tc>
        <w:tc>
          <w:tcPr>
            <w:tcW w:w="378" w:type="pct"/>
            <w:gridSpan w:val="3"/>
            <w:shd w:val="clear" w:color="000000" w:fill="FFFFFF"/>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50</w:t>
            </w: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val="restart"/>
            <w:shd w:val="clear" w:color="000000" w:fill="FFFFFF"/>
            <w:noWrap/>
            <w:vAlign w:val="center"/>
          </w:tcPr>
          <w:p w:rsidR="00F27EE8" w:rsidRPr="00933886" w:rsidRDefault="00F27EE8" w:rsidP="00A030A6">
            <w:pPr>
              <w:jc w:val="center"/>
              <w:rPr>
                <w:rFonts w:eastAsia="Times New Roman" w:cs="Times New Roman"/>
                <w:sz w:val="26"/>
                <w:szCs w:val="26"/>
              </w:rPr>
            </w:pPr>
            <w:r w:rsidRPr="00933886">
              <w:rPr>
                <w:rFonts w:eastAsia="Times New Roman" w:cs="Times New Roman"/>
                <w:sz w:val="26"/>
                <w:szCs w:val="26"/>
              </w:rPr>
              <w:t>TCCS</w:t>
            </w:r>
          </w:p>
          <w:p w:rsidR="00F27EE8" w:rsidRPr="00933886" w:rsidRDefault="00F27EE8" w:rsidP="00A030A6">
            <w:pPr>
              <w:spacing w:after="0" w:line="240" w:lineRule="auto"/>
              <w:jc w:val="center"/>
              <w:rPr>
                <w:rFonts w:eastAsia="Times New Roman" w:cs="Times New Roman"/>
                <w:sz w:val="26"/>
                <w:szCs w:val="26"/>
              </w:rPr>
            </w:pPr>
            <w:r w:rsidRPr="00933886">
              <w:rPr>
                <w:rFonts w:cs="Times New Roman"/>
                <w:sz w:val="26"/>
                <w:szCs w:val="26"/>
              </w:rPr>
              <w:t xml:space="preserve">Có thể sử </w:t>
            </w:r>
            <w:r w:rsidRPr="00933886">
              <w:rPr>
                <w:rFonts w:cs="Times New Roman"/>
                <w:sz w:val="26"/>
                <w:szCs w:val="26"/>
                <w:lang w:val="vi-VN"/>
              </w:rPr>
              <w:t xml:space="preserve">dụng </w:t>
            </w:r>
            <w:r w:rsidRPr="00933886">
              <w:rPr>
                <w:rFonts w:cs="Times New Roman"/>
                <w:sz w:val="26"/>
                <w:szCs w:val="26"/>
              </w:rPr>
              <w:t xml:space="preserve">phân hỗn hợp </w:t>
            </w:r>
            <w:r w:rsidRPr="00933886">
              <w:rPr>
                <w:rFonts w:cs="Times New Roman"/>
                <w:sz w:val="26"/>
                <w:szCs w:val="26"/>
              </w:rPr>
              <w:lastRenderedPageBreak/>
              <w:t>với tỉ lệ quy đổi</w:t>
            </w:r>
            <w:r w:rsidRPr="00933886">
              <w:rPr>
                <w:rFonts w:cs="Times New Roman"/>
                <w:sz w:val="26"/>
                <w:szCs w:val="26"/>
                <w:lang w:val="vi-VN"/>
              </w:rPr>
              <w:t xml:space="preserve"> N, </w:t>
            </w:r>
            <w:r w:rsidRPr="00933886">
              <w:rPr>
                <w:rFonts w:cs="Times New Roman"/>
                <w:sz w:val="26"/>
                <w:szCs w:val="26"/>
                <w:lang w:eastAsia="zh-CN"/>
              </w:rPr>
              <w:t>P</w:t>
            </w:r>
            <w:r w:rsidRPr="00933886">
              <w:rPr>
                <w:rFonts w:cs="Times New Roman"/>
                <w:sz w:val="26"/>
                <w:szCs w:val="26"/>
                <w:vertAlign w:val="subscript"/>
                <w:lang w:eastAsia="zh-CN"/>
              </w:rPr>
              <w:t>2</w:t>
            </w:r>
            <w:r w:rsidRPr="00933886">
              <w:rPr>
                <w:rFonts w:cs="Times New Roman"/>
                <w:sz w:val="26"/>
                <w:szCs w:val="26"/>
                <w:lang w:eastAsia="zh-CN"/>
              </w:rPr>
              <w:t>O</w:t>
            </w:r>
            <w:r w:rsidRPr="00933886">
              <w:rPr>
                <w:rFonts w:cs="Times New Roman"/>
                <w:sz w:val="26"/>
                <w:szCs w:val="26"/>
                <w:vertAlign w:val="subscript"/>
                <w:lang w:eastAsia="zh-CN"/>
              </w:rPr>
              <w:t>5</w:t>
            </w:r>
            <w:r w:rsidRPr="00933886">
              <w:rPr>
                <w:rFonts w:cs="Times New Roman"/>
                <w:sz w:val="26"/>
                <w:szCs w:val="26"/>
                <w:lang w:eastAsia="zh-CN"/>
              </w:rPr>
              <w:t>, K</w:t>
            </w:r>
            <w:r w:rsidRPr="00933886">
              <w:rPr>
                <w:rFonts w:cs="Times New Roman"/>
                <w:sz w:val="26"/>
                <w:szCs w:val="26"/>
                <w:vertAlign w:val="subscript"/>
                <w:lang w:eastAsia="zh-CN"/>
              </w:rPr>
              <w:t>2</w:t>
            </w:r>
            <w:r w:rsidRPr="00933886">
              <w:rPr>
                <w:rFonts w:cs="Times New Roman"/>
                <w:sz w:val="26"/>
                <w:szCs w:val="26"/>
                <w:lang w:eastAsia="zh-CN"/>
              </w:rPr>
              <w:t xml:space="preserve">O </w:t>
            </w:r>
            <w:r w:rsidRPr="00933886">
              <w:rPr>
                <w:rFonts w:cs="Times New Roman"/>
                <w:sz w:val="26"/>
                <w:szCs w:val="26"/>
              </w:rPr>
              <w:t>tương ứng</w:t>
            </w: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sz w:val="26"/>
                <w:szCs w:val="26"/>
              </w:rPr>
            </w:pPr>
            <w:r w:rsidRPr="00933886">
              <w:rPr>
                <w:rFonts w:cs="Times New Roman"/>
                <w:sz w:val="26"/>
                <w:szCs w:val="26"/>
              </w:rPr>
              <w:t>-</w:t>
            </w:r>
          </w:p>
        </w:tc>
        <w:tc>
          <w:tcPr>
            <w:tcW w:w="1187" w:type="pct"/>
            <w:gridSpan w:val="2"/>
            <w:shd w:val="clear" w:color="000000" w:fill="FFFFFF"/>
            <w:noWrap/>
            <w:vAlign w:val="center"/>
          </w:tcPr>
          <w:p w:rsidR="00F27EE8" w:rsidRPr="00933886" w:rsidRDefault="00F27EE8" w:rsidP="00646D2C">
            <w:pPr>
              <w:spacing w:after="0" w:line="240" w:lineRule="auto"/>
              <w:jc w:val="center"/>
              <w:rPr>
                <w:rFonts w:cs="Times New Roman"/>
                <w:sz w:val="26"/>
                <w:szCs w:val="26"/>
                <w:lang w:eastAsia="zh-CN"/>
              </w:rPr>
            </w:pPr>
            <w:r w:rsidRPr="00933886">
              <w:rPr>
                <w:rFonts w:cs="Times New Roman"/>
                <w:sz w:val="26"/>
                <w:szCs w:val="26"/>
                <w:lang w:eastAsia="zh-CN"/>
              </w:rPr>
              <w:t>Lân nguyên chất (P</w:t>
            </w:r>
            <w:r w:rsidRPr="00933886">
              <w:rPr>
                <w:rFonts w:cs="Times New Roman"/>
                <w:sz w:val="26"/>
                <w:szCs w:val="26"/>
                <w:vertAlign w:val="subscript"/>
                <w:lang w:eastAsia="zh-CN"/>
              </w:rPr>
              <w:t>2</w:t>
            </w:r>
            <w:r w:rsidRPr="00933886">
              <w:rPr>
                <w:rFonts w:cs="Times New Roman"/>
                <w:sz w:val="26"/>
                <w:szCs w:val="26"/>
                <w:lang w:eastAsia="zh-CN"/>
              </w:rPr>
              <w:t>O</w:t>
            </w:r>
            <w:r w:rsidRPr="00933886">
              <w:rPr>
                <w:rFonts w:cs="Times New Roman"/>
                <w:sz w:val="26"/>
                <w:szCs w:val="26"/>
                <w:vertAlign w:val="subscript"/>
                <w:lang w:eastAsia="zh-CN"/>
              </w:rPr>
              <w:t>5</w:t>
            </w:r>
            <w:r w:rsidRPr="00933886">
              <w:rPr>
                <w:rFonts w:cs="Times New Roman"/>
                <w:sz w:val="26"/>
                <w:szCs w:val="26"/>
                <w:lang w:eastAsia="zh-CN"/>
              </w:rPr>
              <w:t>)</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Kg</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50</w:t>
            </w:r>
          </w:p>
        </w:tc>
        <w:tc>
          <w:tcPr>
            <w:tcW w:w="378" w:type="pct"/>
            <w:gridSpan w:val="3"/>
            <w:shd w:val="clear" w:color="000000" w:fill="FFFFFF"/>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30</w:t>
            </w: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sz w:val="26"/>
                <w:szCs w:val="26"/>
              </w:rPr>
            </w:pPr>
            <w:r w:rsidRPr="00933886">
              <w:rPr>
                <w:rFonts w:cs="Times New Roman"/>
                <w:sz w:val="26"/>
                <w:szCs w:val="26"/>
              </w:rPr>
              <w:lastRenderedPageBreak/>
              <w:t>-</w:t>
            </w:r>
          </w:p>
        </w:tc>
        <w:tc>
          <w:tcPr>
            <w:tcW w:w="1187" w:type="pct"/>
            <w:gridSpan w:val="2"/>
            <w:shd w:val="clear" w:color="000000" w:fill="FFFFFF"/>
            <w:noWrap/>
            <w:vAlign w:val="center"/>
          </w:tcPr>
          <w:p w:rsidR="00F27EE8" w:rsidRPr="00933886" w:rsidRDefault="00F27EE8" w:rsidP="00646D2C">
            <w:pPr>
              <w:spacing w:after="0" w:line="240" w:lineRule="auto"/>
              <w:jc w:val="center"/>
              <w:rPr>
                <w:rFonts w:cs="Times New Roman"/>
                <w:sz w:val="26"/>
                <w:szCs w:val="26"/>
                <w:lang w:eastAsia="zh-CN"/>
              </w:rPr>
            </w:pPr>
            <w:r w:rsidRPr="00933886">
              <w:rPr>
                <w:rFonts w:cs="Times New Roman"/>
                <w:sz w:val="26"/>
                <w:szCs w:val="26"/>
                <w:lang w:eastAsia="zh-CN"/>
              </w:rPr>
              <w:t>Kali nguyên chất (K</w:t>
            </w:r>
            <w:r w:rsidRPr="00933886">
              <w:rPr>
                <w:rFonts w:cs="Times New Roman"/>
                <w:sz w:val="26"/>
                <w:szCs w:val="26"/>
                <w:vertAlign w:val="subscript"/>
                <w:lang w:eastAsia="zh-CN"/>
              </w:rPr>
              <w:t>2</w:t>
            </w:r>
            <w:r w:rsidRPr="00933886">
              <w:rPr>
                <w:rFonts w:cs="Times New Roman"/>
                <w:sz w:val="26"/>
                <w:szCs w:val="26"/>
                <w:lang w:eastAsia="zh-CN"/>
              </w:rPr>
              <w:t>O)</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Kg</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30</w:t>
            </w:r>
          </w:p>
        </w:tc>
        <w:tc>
          <w:tcPr>
            <w:tcW w:w="378" w:type="pct"/>
            <w:gridSpan w:val="3"/>
            <w:shd w:val="clear" w:color="000000" w:fill="FFFFFF"/>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50</w:t>
            </w: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sz w:val="26"/>
                <w:szCs w:val="26"/>
              </w:rPr>
            </w:pPr>
            <w:r w:rsidRPr="00933886">
              <w:rPr>
                <w:rFonts w:cs="Times New Roman"/>
                <w:sz w:val="26"/>
                <w:szCs w:val="26"/>
              </w:rPr>
              <w:lastRenderedPageBreak/>
              <w:t>-</w:t>
            </w:r>
          </w:p>
        </w:tc>
        <w:tc>
          <w:tcPr>
            <w:tcW w:w="1187" w:type="pct"/>
            <w:gridSpan w:val="2"/>
            <w:shd w:val="clear" w:color="000000" w:fill="FFFFFF"/>
            <w:noWrap/>
            <w:vAlign w:val="center"/>
          </w:tcPr>
          <w:p w:rsidR="00F27EE8" w:rsidRPr="00933886" w:rsidRDefault="00F27EE8" w:rsidP="00646D2C">
            <w:pPr>
              <w:pStyle w:val="Other0"/>
              <w:jc w:val="center"/>
              <w:rPr>
                <w:sz w:val="26"/>
                <w:szCs w:val="26"/>
              </w:rPr>
            </w:pPr>
            <w:r w:rsidRPr="00933886">
              <w:rPr>
                <w:sz w:val="26"/>
                <w:szCs w:val="26"/>
              </w:rPr>
              <w:t>Phân hữu cơ sinh học</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Kg</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2.000</w:t>
            </w:r>
          </w:p>
        </w:tc>
        <w:tc>
          <w:tcPr>
            <w:tcW w:w="378" w:type="pct"/>
            <w:gridSpan w:val="3"/>
            <w:shd w:val="clear" w:color="000000" w:fill="FFFFFF"/>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1.000</w:t>
            </w: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sz w:val="26"/>
                <w:szCs w:val="26"/>
              </w:rPr>
            </w:pPr>
            <w:r w:rsidRPr="00933886">
              <w:rPr>
                <w:rFonts w:cs="Times New Roman"/>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sz w:val="26"/>
                <w:szCs w:val="26"/>
              </w:rPr>
            </w:pPr>
            <w:r w:rsidRPr="00933886">
              <w:rPr>
                <w:sz w:val="26"/>
                <w:szCs w:val="26"/>
              </w:rPr>
              <w:t>Vôi bột</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Kg</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200</w:t>
            </w:r>
          </w:p>
        </w:tc>
        <w:tc>
          <w:tcPr>
            <w:tcW w:w="378" w:type="pct"/>
            <w:gridSpan w:val="3"/>
            <w:shd w:val="clear" w:color="000000" w:fill="FFFFFF"/>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100</w:t>
            </w: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sz w:val="26"/>
                <w:szCs w:val="26"/>
              </w:rPr>
            </w:pPr>
            <w:r w:rsidRPr="00933886">
              <w:rPr>
                <w:rFonts w:cs="Times New Roman"/>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sz w:val="26"/>
                <w:szCs w:val="26"/>
              </w:rPr>
            </w:pPr>
            <w:r w:rsidRPr="00933886">
              <w:rPr>
                <w:sz w:val="26"/>
                <w:szCs w:val="26"/>
              </w:rPr>
              <w:t>Thuốc Bảo vệ thực vật</w:t>
            </w:r>
          </w:p>
        </w:tc>
        <w:tc>
          <w:tcPr>
            <w:tcW w:w="437" w:type="pct"/>
            <w:gridSpan w:val="3"/>
            <w:shd w:val="clear" w:color="000000" w:fill="FFFFFF"/>
            <w:vAlign w:val="center"/>
          </w:tcPr>
          <w:p w:rsidR="00F27EE8" w:rsidRPr="00933886" w:rsidRDefault="00F27EE8" w:rsidP="00F27EE8">
            <w:pPr>
              <w:pStyle w:val="Other0"/>
              <w:jc w:val="center"/>
              <w:rPr>
                <w:sz w:val="26"/>
                <w:szCs w:val="26"/>
              </w:rPr>
            </w:pPr>
            <w:r w:rsidRPr="00933886">
              <w:rPr>
                <w:sz w:val="26"/>
                <w:szCs w:val="26"/>
              </w:rPr>
              <w:t>1.000đ</w:t>
            </w:r>
          </w:p>
        </w:tc>
        <w:tc>
          <w:tcPr>
            <w:tcW w:w="380" w:type="pct"/>
            <w:gridSpan w:val="3"/>
            <w:shd w:val="clear" w:color="000000" w:fill="FFFFFF"/>
            <w:vAlign w:val="center"/>
          </w:tcPr>
          <w:p w:rsidR="00F27EE8" w:rsidRPr="00933886" w:rsidRDefault="00F27EE8" w:rsidP="00886DE1">
            <w:pPr>
              <w:pStyle w:val="Other0"/>
              <w:rPr>
                <w:sz w:val="26"/>
                <w:szCs w:val="26"/>
              </w:rPr>
            </w:pPr>
            <w:r w:rsidRPr="00933886">
              <w:rPr>
                <w:sz w:val="26"/>
                <w:szCs w:val="26"/>
              </w:rPr>
              <w:t>220</w:t>
            </w:r>
          </w:p>
        </w:tc>
        <w:tc>
          <w:tcPr>
            <w:tcW w:w="378" w:type="pct"/>
            <w:gridSpan w:val="3"/>
            <w:shd w:val="clear" w:color="000000" w:fill="FFFFFF"/>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220</w:t>
            </w: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F27EE8" w:rsidRPr="00933886" w:rsidTr="00646D2C">
        <w:trPr>
          <w:trHeight w:val="329"/>
        </w:trPr>
        <w:tc>
          <w:tcPr>
            <w:tcW w:w="378" w:type="pct"/>
            <w:shd w:val="clear" w:color="000000" w:fill="FFFFFF"/>
            <w:vAlign w:val="center"/>
          </w:tcPr>
          <w:p w:rsidR="00F27EE8" w:rsidRPr="00933886" w:rsidRDefault="00F27EE8"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10</w:t>
            </w:r>
          </w:p>
        </w:tc>
        <w:tc>
          <w:tcPr>
            <w:tcW w:w="4622" w:type="pct"/>
            <w:gridSpan w:val="21"/>
            <w:shd w:val="clear" w:color="000000" w:fill="FFFFFF"/>
            <w:noWrap/>
            <w:vAlign w:val="center"/>
          </w:tcPr>
          <w:p w:rsidR="00F27EE8" w:rsidRPr="00933886" w:rsidRDefault="00F27EE8" w:rsidP="00170C08">
            <w:pPr>
              <w:spacing w:after="0" w:line="240" w:lineRule="auto"/>
              <w:rPr>
                <w:rFonts w:eastAsia="Times New Roman" w:cs="Times New Roman"/>
                <w:sz w:val="26"/>
                <w:szCs w:val="26"/>
              </w:rPr>
            </w:pPr>
            <w:r w:rsidRPr="00933886">
              <w:rPr>
                <w:rFonts w:cs="Times New Roman"/>
                <w:b/>
                <w:sz w:val="26"/>
                <w:szCs w:val="26"/>
              </w:rPr>
              <w:t xml:space="preserve">Cây </w:t>
            </w:r>
            <w:r w:rsidRPr="00933886">
              <w:rPr>
                <w:rFonts w:eastAsia="Times New Roman" w:cs="Times New Roman"/>
                <w:b/>
                <w:sz w:val="26"/>
                <w:szCs w:val="26"/>
              </w:rPr>
              <w:t>Cau</w:t>
            </w:r>
          </w:p>
        </w:tc>
      </w:tr>
      <w:tr w:rsidR="00E325E4" w:rsidRPr="00933886" w:rsidTr="00646D2C">
        <w:trPr>
          <w:trHeight w:val="329"/>
        </w:trPr>
        <w:tc>
          <w:tcPr>
            <w:tcW w:w="378" w:type="pct"/>
            <w:shd w:val="clear" w:color="000000" w:fill="FFFFFF"/>
            <w:vAlign w:val="center"/>
          </w:tcPr>
          <w:p w:rsidR="00F27EE8" w:rsidRPr="00933886" w:rsidRDefault="00F27EE8" w:rsidP="00646D2C">
            <w:pPr>
              <w:pStyle w:val="Other0"/>
              <w:jc w:val="center"/>
              <w:rPr>
                <w:sz w:val="26"/>
                <w:szCs w:val="26"/>
              </w:rPr>
            </w:pPr>
            <w:r w:rsidRPr="00933886">
              <w:rPr>
                <w:bCs/>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sz w:val="26"/>
                <w:szCs w:val="26"/>
              </w:rPr>
            </w:pPr>
            <w:r w:rsidRPr="00933886">
              <w:rPr>
                <w:bCs/>
                <w:sz w:val="26"/>
                <w:szCs w:val="26"/>
              </w:rPr>
              <w:t>Giống</w:t>
            </w:r>
          </w:p>
        </w:tc>
        <w:tc>
          <w:tcPr>
            <w:tcW w:w="437" w:type="pct"/>
            <w:gridSpan w:val="3"/>
            <w:shd w:val="clear" w:color="000000" w:fill="FFFFFF"/>
            <w:vAlign w:val="center"/>
          </w:tcPr>
          <w:p w:rsidR="00F27EE8" w:rsidRPr="00933886" w:rsidRDefault="00F27EE8" w:rsidP="00886DE1">
            <w:pPr>
              <w:pStyle w:val="Other0"/>
              <w:jc w:val="center"/>
              <w:rPr>
                <w:sz w:val="26"/>
                <w:szCs w:val="26"/>
              </w:rPr>
            </w:pPr>
          </w:p>
        </w:tc>
        <w:tc>
          <w:tcPr>
            <w:tcW w:w="380" w:type="pct"/>
            <w:gridSpan w:val="3"/>
            <w:shd w:val="clear" w:color="000000" w:fill="FFFFFF"/>
            <w:vAlign w:val="center"/>
          </w:tcPr>
          <w:p w:rsidR="00F27EE8" w:rsidRPr="00933886" w:rsidRDefault="00F27EE8" w:rsidP="00886DE1">
            <w:pPr>
              <w:pStyle w:val="Other0"/>
              <w:jc w:val="center"/>
              <w:rPr>
                <w:sz w:val="26"/>
                <w:szCs w:val="26"/>
              </w:rPr>
            </w:pPr>
          </w:p>
        </w:tc>
        <w:tc>
          <w:tcPr>
            <w:tcW w:w="378"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val="restart"/>
            <w:shd w:val="clear" w:color="000000" w:fill="FFFFFF"/>
            <w:noWrap/>
            <w:vAlign w:val="center"/>
          </w:tcPr>
          <w:p w:rsidR="00F27EE8" w:rsidRPr="00933886" w:rsidRDefault="00F27EE8" w:rsidP="00886DE1">
            <w:pPr>
              <w:spacing w:after="0" w:line="240" w:lineRule="auto"/>
              <w:jc w:val="center"/>
              <w:rPr>
                <w:rFonts w:cs="Times New Roman"/>
                <w:sz w:val="26"/>
                <w:szCs w:val="26"/>
              </w:rPr>
            </w:pPr>
          </w:p>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Áp dụng tiêu chuẩn của đơn vị sản xuất công bố</w:t>
            </w:r>
          </w:p>
        </w:tc>
        <w:tc>
          <w:tcPr>
            <w:tcW w:w="581" w:type="pct"/>
            <w:gridSpan w:val="2"/>
            <w:vMerge w:val="restart"/>
            <w:shd w:val="clear" w:color="000000" w:fill="FFFFFF"/>
            <w:noWrap/>
            <w:vAlign w:val="center"/>
          </w:tcPr>
          <w:p w:rsidR="00F27EE8" w:rsidRPr="008C06EE" w:rsidRDefault="00F27EE8" w:rsidP="006872CA">
            <w:pPr>
              <w:spacing w:after="0" w:line="240" w:lineRule="auto"/>
              <w:jc w:val="center"/>
              <w:rPr>
                <w:rFonts w:eastAsia="Times New Roman" w:cs="Times New Roman"/>
                <w:sz w:val="24"/>
                <w:szCs w:val="24"/>
              </w:rPr>
            </w:pPr>
            <w:r w:rsidRPr="008C06EE">
              <w:rPr>
                <w:rFonts w:eastAsia="Times New Roman" w:cs="Times New Roman"/>
                <w:iCs/>
                <w:sz w:val="24"/>
                <w:szCs w:val="24"/>
              </w:rPr>
              <w:t xml:space="preserve">Tham khảo </w:t>
            </w:r>
            <w:r w:rsidRPr="008C06EE">
              <w:rPr>
                <w:rFonts w:cs="Times New Roman"/>
                <w:sz w:val="24"/>
                <w:szCs w:val="24"/>
              </w:rPr>
              <w:t>Quyết định 1135/QĐ-UBND ngày 14/4/2025 của UBND tỉnh Lào Cai (cũ)</w:t>
            </w:r>
          </w:p>
        </w:tc>
      </w:tr>
      <w:tr w:rsidR="00E325E4" w:rsidRPr="00933886" w:rsidTr="00646D2C">
        <w:trPr>
          <w:trHeight w:val="329"/>
        </w:trPr>
        <w:tc>
          <w:tcPr>
            <w:tcW w:w="378" w:type="pct"/>
            <w:shd w:val="clear" w:color="000000" w:fill="FFFFFF"/>
            <w:vAlign w:val="center"/>
          </w:tcPr>
          <w:p w:rsidR="00F27EE8" w:rsidRPr="00933886" w:rsidRDefault="00F27EE8" w:rsidP="00646D2C">
            <w:pPr>
              <w:pStyle w:val="Other0"/>
              <w:jc w:val="center"/>
              <w:rPr>
                <w:b/>
                <w:bCs/>
                <w:sz w:val="26"/>
                <w:szCs w:val="26"/>
              </w:rPr>
            </w:pPr>
            <w:r w:rsidRPr="00933886">
              <w:rPr>
                <w:b/>
                <w:bCs/>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bCs/>
                <w:sz w:val="26"/>
                <w:szCs w:val="26"/>
              </w:rPr>
            </w:pPr>
            <w:r w:rsidRPr="00933886">
              <w:rPr>
                <w:bCs/>
                <w:sz w:val="26"/>
                <w:szCs w:val="26"/>
              </w:rPr>
              <w:t>Trồng mới</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Cây</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1.540</w:t>
            </w:r>
          </w:p>
        </w:tc>
        <w:tc>
          <w:tcPr>
            <w:tcW w:w="378"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pStyle w:val="Other0"/>
              <w:jc w:val="center"/>
              <w:rPr>
                <w:b/>
                <w:bCs/>
                <w:sz w:val="26"/>
                <w:szCs w:val="26"/>
              </w:rPr>
            </w:pPr>
            <w:r w:rsidRPr="00933886">
              <w:rPr>
                <w:b/>
                <w:bCs/>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bCs/>
                <w:sz w:val="26"/>
                <w:szCs w:val="26"/>
              </w:rPr>
            </w:pPr>
            <w:r w:rsidRPr="00933886">
              <w:rPr>
                <w:bCs/>
                <w:sz w:val="26"/>
                <w:szCs w:val="26"/>
              </w:rPr>
              <w:t>Trồng dặm</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Cây</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55</w:t>
            </w:r>
          </w:p>
        </w:tc>
        <w:tc>
          <w:tcPr>
            <w:tcW w:w="378"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sz w:val="26"/>
                <w:szCs w:val="26"/>
              </w:rPr>
            </w:pPr>
            <w:r w:rsidRPr="00933886">
              <w:rPr>
                <w:rFonts w:cs="Times New Roman"/>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sz w:val="26"/>
                <w:szCs w:val="26"/>
              </w:rPr>
            </w:pPr>
            <w:r w:rsidRPr="00933886">
              <w:rPr>
                <w:sz w:val="26"/>
                <w:szCs w:val="26"/>
              </w:rPr>
              <w:t>Phân hữu cơ</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Kg</w:t>
            </w:r>
          </w:p>
        </w:tc>
        <w:tc>
          <w:tcPr>
            <w:tcW w:w="380" w:type="pct"/>
            <w:gridSpan w:val="3"/>
            <w:shd w:val="clear" w:color="000000" w:fill="FFFFFF"/>
            <w:vAlign w:val="center"/>
          </w:tcPr>
          <w:p w:rsidR="00F27EE8" w:rsidRPr="00933886" w:rsidRDefault="00F27EE8" w:rsidP="00886DE1">
            <w:pPr>
              <w:pStyle w:val="Other0"/>
              <w:rPr>
                <w:w w:val="90"/>
                <w:sz w:val="24"/>
                <w:szCs w:val="24"/>
              </w:rPr>
            </w:pPr>
            <w:r w:rsidRPr="00933886">
              <w:rPr>
                <w:w w:val="90"/>
                <w:sz w:val="24"/>
                <w:szCs w:val="24"/>
              </w:rPr>
              <w:t>15.400</w:t>
            </w:r>
          </w:p>
        </w:tc>
        <w:tc>
          <w:tcPr>
            <w:tcW w:w="378" w:type="pct"/>
            <w:gridSpan w:val="3"/>
            <w:shd w:val="clear" w:color="000000" w:fill="FFFFFF"/>
            <w:vAlign w:val="center"/>
          </w:tcPr>
          <w:p w:rsidR="00F27EE8" w:rsidRPr="00933886" w:rsidRDefault="00F27EE8" w:rsidP="00886DE1">
            <w:pPr>
              <w:spacing w:after="0" w:line="240" w:lineRule="auto"/>
              <w:jc w:val="center"/>
              <w:rPr>
                <w:rFonts w:eastAsia="Times New Roman" w:cs="Times New Roman"/>
                <w:sz w:val="24"/>
                <w:szCs w:val="24"/>
              </w:rPr>
            </w:pPr>
            <w:r w:rsidRPr="00933886">
              <w:rPr>
                <w:rFonts w:eastAsia="Times New Roman" w:cs="Times New Roman"/>
                <w:sz w:val="24"/>
                <w:szCs w:val="24"/>
              </w:rPr>
              <w:t>1.540</w:t>
            </w: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4"/>
                <w:szCs w:val="24"/>
              </w:rPr>
            </w:pPr>
            <w:r w:rsidRPr="00933886">
              <w:rPr>
                <w:rFonts w:eastAsia="Times New Roman" w:cs="Times New Roman"/>
                <w:sz w:val="24"/>
                <w:szCs w:val="24"/>
              </w:rPr>
              <w:t>1.540</w:t>
            </w: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4"/>
                <w:szCs w:val="24"/>
              </w:rPr>
            </w:pPr>
          </w:p>
        </w:tc>
        <w:tc>
          <w:tcPr>
            <w:tcW w:w="845" w:type="pct"/>
            <w:gridSpan w:val="3"/>
            <w:vMerge w:val="restart"/>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TCCS</w:t>
            </w: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sz w:val="26"/>
                <w:szCs w:val="26"/>
              </w:rPr>
            </w:pPr>
            <w:r w:rsidRPr="00933886">
              <w:rPr>
                <w:rFonts w:cs="Times New Roman"/>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sz w:val="26"/>
                <w:szCs w:val="26"/>
              </w:rPr>
            </w:pPr>
            <w:r w:rsidRPr="00933886">
              <w:rPr>
                <w:sz w:val="26"/>
                <w:szCs w:val="26"/>
              </w:rPr>
              <w:t>Phân NPK</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Kg</w:t>
            </w:r>
          </w:p>
        </w:tc>
        <w:tc>
          <w:tcPr>
            <w:tcW w:w="380" w:type="pct"/>
            <w:gridSpan w:val="3"/>
            <w:shd w:val="clear" w:color="000000" w:fill="FFFFFF"/>
            <w:vAlign w:val="center"/>
          </w:tcPr>
          <w:p w:rsidR="00F27EE8" w:rsidRPr="00933886" w:rsidRDefault="00F27EE8" w:rsidP="00886DE1">
            <w:pPr>
              <w:pStyle w:val="Other0"/>
              <w:rPr>
                <w:sz w:val="26"/>
                <w:szCs w:val="26"/>
              </w:rPr>
            </w:pPr>
            <w:r w:rsidRPr="00933886">
              <w:rPr>
                <w:sz w:val="26"/>
                <w:szCs w:val="26"/>
              </w:rPr>
              <w:t>280</w:t>
            </w:r>
          </w:p>
        </w:tc>
        <w:tc>
          <w:tcPr>
            <w:tcW w:w="378" w:type="pct"/>
            <w:gridSpan w:val="3"/>
            <w:shd w:val="clear" w:color="000000" w:fill="FFFFFF"/>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280</w:t>
            </w: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280</w:t>
            </w: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F27EE8"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b/>
                <w:sz w:val="26"/>
                <w:szCs w:val="26"/>
              </w:rPr>
            </w:pPr>
            <w:r w:rsidRPr="00933886">
              <w:rPr>
                <w:rFonts w:cs="Times New Roman"/>
                <w:b/>
                <w:sz w:val="26"/>
                <w:szCs w:val="26"/>
              </w:rPr>
              <w:t>11</w:t>
            </w:r>
          </w:p>
        </w:tc>
        <w:tc>
          <w:tcPr>
            <w:tcW w:w="4622" w:type="pct"/>
            <w:gridSpan w:val="21"/>
            <w:shd w:val="clear" w:color="000000" w:fill="FFFFFF"/>
            <w:noWrap/>
            <w:vAlign w:val="center"/>
          </w:tcPr>
          <w:p w:rsidR="00F27EE8" w:rsidRPr="00933886" w:rsidRDefault="00F27EE8" w:rsidP="00170C08">
            <w:pPr>
              <w:spacing w:after="0" w:line="240" w:lineRule="auto"/>
              <w:rPr>
                <w:rFonts w:eastAsia="Times New Roman" w:cs="Times New Roman"/>
                <w:sz w:val="26"/>
                <w:szCs w:val="26"/>
              </w:rPr>
            </w:pPr>
            <w:r w:rsidRPr="00933886">
              <w:rPr>
                <w:rFonts w:cs="Times New Roman"/>
                <w:b/>
                <w:sz w:val="26"/>
                <w:szCs w:val="26"/>
              </w:rPr>
              <w:t>Cây Khế</w:t>
            </w:r>
          </w:p>
        </w:tc>
      </w:tr>
      <w:tr w:rsidR="00E325E4"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b/>
                <w:sz w:val="26"/>
                <w:szCs w:val="26"/>
              </w:rPr>
            </w:pPr>
            <w:r w:rsidRPr="00933886">
              <w:rPr>
                <w:rFonts w:cs="Times New Roman"/>
                <w:b/>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sz w:val="26"/>
                <w:szCs w:val="26"/>
              </w:rPr>
            </w:pPr>
            <w:r w:rsidRPr="00933886">
              <w:rPr>
                <w:bCs/>
                <w:sz w:val="26"/>
                <w:szCs w:val="26"/>
              </w:rPr>
              <w:t>Giống</w:t>
            </w:r>
          </w:p>
        </w:tc>
        <w:tc>
          <w:tcPr>
            <w:tcW w:w="437" w:type="pct"/>
            <w:gridSpan w:val="3"/>
            <w:shd w:val="clear" w:color="000000" w:fill="FFFFFF"/>
            <w:vAlign w:val="center"/>
          </w:tcPr>
          <w:p w:rsidR="00F27EE8" w:rsidRPr="00933886" w:rsidRDefault="00F27EE8" w:rsidP="00886DE1">
            <w:pPr>
              <w:pStyle w:val="Other0"/>
              <w:jc w:val="center"/>
              <w:rPr>
                <w:sz w:val="26"/>
                <w:szCs w:val="26"/>
              </w:rPr>
            </w:pPr>
          </w:p>
        </w:tc>
        <w:tc>
          <w:tcPr>
            <w:tcW w:w="380" w:type="pct"/>
            <w:gridSpan w:val="3"/>
            <w:shd w:val="clear" w:color="000000" w:fill="FFFFFF"/>
            <w:vAlign w:val="center"/>
          </w:tcPr>
          <w:p w:rsidR="00F27EE8" w:rsidRPr="00933886" w:rsidRDefault="00F27EE8" w:rsidP="00886DE1">
            <w:pPr>
              <w:pStyle w:val="Other0"/>
              <w:jc w:val="center"/>
              <w:rPr>
                <w:sz w:val="26"/>
                <w:szCs w:val="26"/>
              </w:rPr>
            </w:pPr>
          </w:p>
        </w:tc>
        <w:tc>
          <w:tcPr>
            <w:tcW w:w="378"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val="restart"/>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Áp dụng tiêu chuẩn của đơn vị sản xuất công bố</w:t>
            </w:r>
          </w:p>
        </w:tc>
        <w:tc>
          <w:tcPr>
            <w:tcW w:w="581" w:type="pct"/>
            <w:gridSpan w:val="2"/>
            <w:vMerge w:val="restart"/>
            <w:shd w:val="clear" w:color="000000" w:fill="FFFFFF"/>
            <w:noWrap/>
            <w:vAlign w:val="center"/>
          </w:tcPr>
          <w:p w:rsidR="00F27EE8" w:rsidRPr="00933886" w:rsidRDefault="00F27EE8" w:rsidP="006872CA">
            <w:pPr>
              <w:spacing w:after="0" w:line="240" w:lineRule="auto"/>
              <w:jc w:val="center"/>
              <w:rPr>
                <w:rFonts w:eastAsia="Times New Roman" w:cs="Times New Roman"/>
                <w:sz w:val="26"/>
                <w:szCs w:val="26"/>
              </w:rPr>
            </w:pPr>
            <w:r w:rsidRPr="00933886">
              <w:rPr>
                <w:rFonts w:eastAsia="Times New Roman" w:cs="Times New Roman"/>
                <w:iCs/>
                <w:sz w:val="26"/>
                <w:szCs w:val="26"/>
              </w:rPr>
              <w:t xml:space="preserve">Tham khảo </w:t>
            </w:r>
            <w:r w:rsidRPr="00933886">
              <w:rPr>
                <w:rFonts w:cs="Times New Roman"/>
                <w:sz w:val="26"/>
                <w:szCs w:val="26"/>
              </w:rPr>
              <w:t>Quyết định 1135/QĐ-UBND ngày 14/4/2025 của UBND tỉnh Lào Cai (cũ)</w:t>
            </w:r>
          </w:p>
        </w:tc>
      </w:tr>
      <w:tr w:rsidR="00E325E4"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sz w:val="26"/>
                <w:szCs w:val="26"/>
              </w:rPr>
            </w:pPr>
            <w:r w:rsidRPr="00933886">
              <w:rPr>
                <w:rFonts w:cs="Times New Roman"/>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bCs/>
                <w:sz w:val="26"/>
                <w:szCs w:val="26"/>
              </w:rPr>
            </w:pPr>
            <w:r w:rsidRPr="00933886">
              <w:rPr>
                <w:bCs/>
                <w:sz w:val="26"/>
                <w:szCs w:val="26"/>
              </w:rPr>
              <w:t>Trồng mới</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Cây</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500</w:t>
            </w:r>
          </w:p>
        </w:tc>
        <w:tc>
          <w:tcPr>
            <w:tcW w:w="378"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pStyle w:val="Other0"/>
              <w:jc w:val="center"/>
              <w:rPr>
                <w:b/>
                <w:bCs/>
                <w:sz w:val="26"/>
                <w:szCs w:val="26"/>
              </w:rPr>
            </w:pPr>
            <w:r w:rsidRPr="00933886">
              <w:rPr>
                <w:b/>
                <w:bCs/>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bCs/>
                <w:sz w:val="26"/>
                <w:szCs w:val="26"/>
              </w:rPr>
            </w:pPr>
            <w:r w:rsidRPr="00933886">
              <w:rPr>
                <w:bCs/>
                <w:sz w:val="26"/>
                <w:szCs w:val="26"/>
              </w:rPr>
              <w:t>Trồng dặm</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Cây</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25</w:t>
            </w:r>
          </w:p>
        </w:tc>
        <w:tc>
          <w:tcPr>
            <w:tcW w:w="378"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sz w:val="26"/>
                <w:szCs w:val="26"/>
              </w:rPr>
            </w:pPr>
            <w:r w:rsidRPr="00933886">
              <w:rPr>
                <w:rFonts w:cs="Times New Roman"/>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sz w:val="26"/>
                <w:szCs w:val="26"/>
              </w:rPr>
            </w:pPr>
            <w:r w:rsidRPr="00933886">
              <w:rPr>
                <w:sz w:val="26"/>
                <w:szCs w:val="26"/>
              </w:rPr>
              <w:t>Đạm nguyên chất (N)</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Kg</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80</w:t>
            </w:r>
          </w:p>
        </w:tc>
        <w:tc>
          <w:tcPr>
            <w:tcW w:w="378" w:type="pct"/>
            <w:gridSpan w:val="3"/>
            <w:shd w:val="clear" w:color="000000" w:fill="FFFFFF"/>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50</w:t>
            </w: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80</w:t>
            </w: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val="restart"/>
            <w:shd w:val="clear" w:color="000000" w:fill="FFFFFF"/>
            <w:noWrap/>
            <w:vAlign w:val="center"/>
          </w:tcPr>
          <w:p w:rsidR="00F260A5" w:rsidRPr="00933886" w:rsidRDefault="00F27EE8" w:rsidP="00F260A5">
            <w:pPr>
              <w:jc w:val="center"/>
              <w:rPr>
                <w:rFonts w:eastAsia="Times New Roman" w:cs="Times New Roman"/>
                <w:sz w:val="26"/>
                <w:szCs w:val="26"/>
              </w:rPr>
            </w:pPr>
            <w:r w:rsidRPr="00933886">
              <w:rPr>
                <w:rFonts w:eastAsia="Times New Roman" w:cs="Times New Roman"/>
                <w:sz w:val="26"/>
                <w:szCs w:val="26"/>
              </w:rPr>
              <w:t>TCCS</w:t>
            </w:r>
          </w:p>
          <w:p w:rsidR="00F27EE8" w:rsidRPr="00933886" w:rsidRDefault="00F27EE8" w:rsidP="00F260A5">
            <w:pPr>
              <w:jc w:val="center"/>
              <w:rPr>
                <w:rFonts w:eastAsia="Times New Roman" w:cs="Times New Roman"/>
                <w:sz w:val="26"/>
                <w:szCs w:val="26"/>
              </w:rPr>
            </w:pPr>
            <w:r w:rsidRPr="00933886">
              <w:rPr>
                <w:rFonts w:cs="Times New Roman"/>
                <w:sz w:val="26"/>
                <w:szCs w:val="26"/>
              </w:rPr>
              <w:t xml:space="preserve">Có thể sử </w:t>
            </w:r>
            <w:r w:rsidRPr="00933886">
              <w:rPr>
                <w:rFonts w:cs="Times New Roman"/>
                <w:sz w:val="26"/>
                <w:szCs w:val="26"/>
                <w:lang w:val="vi-VN"/>
              </w:rPr>
              <w:t xml:space="preserve">dụng </w:t>
            </w:r>
            <w:r w:rsidRPr="00933886">
              <w:rPr>
                <w:rFonts w:cs="Times New Roman"/>
                <w:sz w:val="26"/>
                <w:szCs w:val="26"/>
              </w:rPr>
              <w:t>phân hỗn hợp với tỉ lệ quy đổi</w:t>
            </w:r>
            <w:r w:rsidRPr="00933886">
              <w:rPr>
                <w:rFonts w:cs="Times New Roman"/>
                <w:sz w:val="26"/>
                <w:szCs w:val="26"/>
                <w:lang w:val="vi-VN"/>
              </w:rPr>
              <w:t xml:space="preserve"> N, </w:t>
            </w:r>
            <w:r w:rsidRPr="00933886">
              <w:rPr>
                <w:rFonts w:cs="Times New Roman"/>
                <w:sz w:val="26"/>
                <w:szCs w:val="26"/>
                <w:lang w:eastAsia="zh-CN"/>
              </w:rPr>
              <w:t>P</w:t>
            </w:r>
            <w:r w:rsidRPr="00933886">
              <w:rPr>
                <w:rFonts w:cs="Times New Roman"/>
                <w:sz w:val="26"/>
                <w:szCs w:val="26"/>
                <w:vertAlign w:val="subscript"/>
                <w:lang w:eastAsia="zh-CN"/>
              </w:rPr>
              <w:t>2</w:t>
            </w:r>
            <w:r w:rsidRPr="00933886">
              <w:rPr>
                <w:rFonts w:cs="Times New Roman"/>
                <w:sz w:val="26"/>
                <w:szCs w:val="26"/>
                <w:lang w:eastAsia="zh-CN"/>
              </w:rPr>
              <w:t>O</w:t>
            </w:r>
            <w:r w:rsidRPr="00933886">
              <w:rPr>
                <w:rFonts w:cs="Times New Roman"/>
                <w:sz w:val="26"/>
                <w:szCs w:val="26"/>
                <w:vertAlign w:val="subscript"/>
                <w:lang w:eastAsia="zh-CN"/>
              </w:rPr>
              <w:t>5</w:t>
            </w:r>
            <w:r w:rsidRPr="00933886">
              <w:rPr>
                <w:rFonts w:cs="Times New Roman"/>
                <w:sz w:val="26"/>
                <w:szCs w:val="26"/>
                <w:lang w:eastAsia="zh-CN"/>
              </w:rPr>
              <w:t>, K</w:t>
            </w:r>
            <w:r w:rsidRPr="00933886">
              <w:rPr>
                <w:rFonts w:cs="Times New Roman"/>
                <w:sz w:val="26"/>
                <w:szCs w:val="26"/>
                <w:vertAlign w:val="subscript"/>
                <w:lang w:eastAsia="zh-CN"/>
              </w:rPr>
              <w:t>2</w:t>
            </w:r>
            <w:r w:rsidRPr="00933886">
              <w:rPr>
                <w:rFonts w:cs="Times New Roman"/>
                <w:sz w:val="26"/>
                <w:szCs w:val="26"/>
                <w:lang w:eastAsia="zh-CN"/>
              </w:rPr>
              <w:t xml:space="preserve">O </w:t>
            </w:r>
            <w:r w:rsidRPr="00933886">
              <w:rPr>
                <w:rFonts w:cs="Times New Roman"/>
                <w:sz w:val="26"/>
                <w:szCs w:val="26"/>
              </w:rPr>
              <w:t>tương ứng</w:t>
            </w: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sz w:val="26"/>
                <w:szCs w:val="26"/>
              </w:rPr>
            </w:pPr>
            <w:r w:rsidRPr="00933886">
              <w:rPr>
                <w:rFonts w:cs="Times New Roman"/>
                <w:sz w:val="26"/>
                <w:szCs w:val="26"/>
              </w:rPr>
              <w:t>-</w:t>
            </w:r>
          </w:p>
        </w:tc>
        <w:tc>
          <w:tcPr>
            <w:tcW w:w="1187" w:type="pct"/>
            <w:gridSpan w:val="2"/>
            <w:shd w:val="clear" w:color="000000" w:fill="FFFFFF"/>
            <w:noWrap/>
            <w:vAlign w:val="center"/>
          </w:tcPr>
          <w:p w:rsidR="00F27EE8" w:rsidRPr="00933886" w:rsidRDefault="00F27EE8" w:rsidP="00646D2C">
            <w:pPr>
              <w:spacing w:after="0" w:line="240" w:lineRule="auto"/>
              <w:jc w:val="center"/>
              <w:rPr>
                <w:rFonts w:cs="Times New Roman"/>
                <w:sz w:val="26"/>
                <w:szCs w:val="26"/>
                <w:lang w:eastAsia="zh-CN"/>
              </w:rPr>
            </w:pPr>
            <w:r w:rsidRPr="00933886">
              <w:rPr>
                <w:rFonts w:cs="Times New Roman"/>
                <w:sz w:val="26"/>
                <w:szCs w:val="26"/>
                <w:lang w:eastAsia="zh-CN"/>
              </w:rPr>
              <w:t>Lân nguyên chất (P</w:t>
            </w:r>
            <w:r w:rsidRPr="00933886">
              <w:rPr>
                <w:rFonts w:cs="Times New Roman"/>
                <w:sz w:val="26"/>
                <w:szCs w:val="26"/>
                <w:vertAlign w:val="subscript"/>
                <w:lang w:eastAsia="zh-CN"/>
              </w:rPr>
              <w:t>2</w:t>
            </w:r>
            <w:r w:rsidRPr="00933886">
              <w:rPr>
                <w:rFonts w:cs="Times New Roman"/>
                <w:sz w:val="26"/>
                <w:szCs w:val="26"/>
                <w:lang w:eastAsia="zh-CN"/>
              </w:rPr>
              <w:t>O</w:t>
            </w:r>
            <w:r w:rsidRPr="00933886">
              <w:rPr>
                <w:rFonts w:cs="Times New Roman"/>
                <w:sz w:val="26"/>
                <w:szCs w:val="26"/>
                <w:vertAlign w:val="subscript"/>
                <w:lang w:eastAsia="zh-CN"/>
              </w:rPr>
              <w:t>5</w:t>
            </w:r>
            <w:r w:rsidRPr="00933886">
              <w:rPr>
                <w:rFonts w:cs="Times New Roman"/>
                <w:sz w:val="26"/>
                <w:szCs w:val="26"/>
                <w:lang w:eastAsia="zh-CN"/>
              </w:rPr>
              <w:t>)</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Kg</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100</w:t>
            </w:r>
          </w:p>
        </w:tc>
        <w:tc>
          <w:tcPr>
            <w:tcW w:w="378" w:type="pct"/>
            <w:gridSpan w:val="3"/>
            <w:shd w:val="clear" w:color="000000" w:fill="FFFFFF"/>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100</w:t>
            </w: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100</w:t>
            </w: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sz w:val="26"/>
                <w:szCs w:val="26"/>
              </w:rPr>
            </w:pPr>
            <w:r w:rsidRPr="00933886">
              <w:rPr>
                <w:rFonts w:cs="Times New Roman"/>
                <w:sz w:val="26"/>
                <w:szCs w:val="26"/>
              </w:rPr>
              <w:t>-</w:t>
            </w:r>
          </w:p>
        </w:tc>
        <w:tc>
          <w:tcPr>
            <w:tcW w:w="1187" w:type="pct"/>
            <w:gridSpan w:val="2"/>
            <w:shd w:val="clear" w:color="000000" w:fill="FFFFFF"/>
            <w:noWrap/>
            <w:vAlign w:val="center"/>
          </w:tcPr>
          <w:p w:rsidR="00F27EE8" w:rsidRPr="00933886" w:rsidRDefault="00F27EE8" w:rsidP="00646D2C">
            <w:pPr>
              <w:spacing w:after="0" w:line="240" w:lineRule="auto"/>
              <w:jc w:val="center"/>
              <w:rPr>
                <w:rFonts w:cs="Times New Roman"/>
                <w:sz w:val="26"/>
                <w:szCs w:val="26"/>
                <w:lang w:eastAsia="zh-CN"/>
              </w:rPr>
            </w:pPr>
            <w:r w:rsidRPr="00933886">
              <w:rPr>
                <w:rFonts w:cs="Times New Roman"/>
                <w:sz w:val="26"/>
                <w:szCs w:val="26"/>
                <w:lang w:eastAsia="zh-CN"/>
              </w:rPr>
              <w:t>Kali nguyên chất (K</w:t>
            </w:r>
            <w:r w:rsidRPr="00933886">
              <w:rPr>
                <w:rFonts w:cs="Times New Roman"/>
                <w:sz w:val="26"/>
                <w:szCs w:val="26"/>
                <w:vertAlign w:val="subscript"/>
                <w:lang w:eastAsia="zh-CN"/>
              </w:rPr>
              <w:t>2</w:t>
            </w:r>
            <w:r w:rsidRPr="00933886">
              <w:rPr>
                <w:rFonts w:cs="Times New Roman"/>
                <w:sz w:val="26"/>
                <w:szCs w:val="26"/>
                <w:lang w:eastAsia="zh-CN"/>
              </w:rPr>
              <w:t>O)</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Kg</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60</w:t>
            </w:r>
          </w:p>
        </w:tc>
        <w:tc>
          <w:tcPr>
            <w:tcW w:w="378" w:type="pct"/>
            <w:gridSpan w:val="3"/>
            <w:shd w:val="clear" w:color="000000" w:fill="FFFFFF"/>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60</w:t>
            </w: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80</w:t>
            </w: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sz w:val="26"/>
                <w:szCs w:val="26"/>
              </w:rPr>
            </w:pPr>
            <w:r w:rsidRPr="00933886">
              <w:rPr>
                <w:rFonts w:cs="Times New Roman"/>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sz w:val="26"/>
                <w:szCs w:val="26"/>
              </w:rPr>
            </w:pPr>
            <w:r w:rsidRPr="00933886">
              <w:rPr>
                <w:sz w:val="26"/>
                <w:szCs w:val="26"/>
              </w:rPr>
              <w:t>Phân hữu cơ</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Kg</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2.000</w:t>
            </w:r>
          </w:p>
        </w:tc>
        <w:tc>
          <w:tcPr>
            <w:tcW w:w="378" w:type="pct"/>
            <w:gridSpan w:val="3"/>
            <w:shd w:val="clear" w:color="000000" w:fill="FFFFFF"/>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1.000</w:t>
            </w: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1.000</w:t>
            </w: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sz w:val="26"/>
                <w:szCs w:val="26"/>
              </w:rPr>
            </w:pPr>
            <w:r w:rsidRPr="00933886">
              <w:rPr>
                <w:rFonts w:cs="Times New Roman"/>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sz w:val="26"/>
                <w:szCs w:val="26"/>
              </w:rPr>
            </w:pPr>
            <w:r w:rsidRPr="00933886">
              <w:rPr>
                <w:sz w:val="26"/>
                <w:szCs w:val="26"/>
              </w:rPr>
              <w:t>Vôi bột</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Kg</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200</w:t>
            </w:r>
          </w:p>
        </w:tc>
        <w:tc>
          <w:tcPr>
            <w:tcW w:w="378" w:type="pct"/>
            <w:gridSpan w:val="3"/>
            <w:shd w:val="clear" w:color="000000" w:fill="FFFFFF"/>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60</w:t>
            </w: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100</w:t>
            </w: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sz w:val="26"/>
                <w:szCs w:val="26"/>
              </w:rPr>
            </w:pPr>
            <w:r w:rsidRPr="00933886">
              <w:rPr>
                <w:rFonts w:cs="Times New Roman"/>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sz w:val="26"/>
                <w:szCs w:val="26"/>
              </w:rPr>
            </w:pPr>
            <w:r w:rsidRPr="00933886">
              <w:rPr>
                <w:sz w:val="26"/>
                <w:szCs w:val="26"/>
              </w:rPr>
              <w:t>Thuốc Bảo vệ thực vật</w:t>
            </w:r>
          </w:p>
        </w:tc>
        <w:tc>
          <w:tcPr>
            <w:tcW w:w="437" w:type="pct"/>
            <w:gridSpan w:val="3"/>
            <w:shd w:val="clear" w:color="000000" w:fill="FFFFFF"/>
            <w:vAlign w:val="center"/>
          </w:tcPr>
          <w:p w:rsidR="00F27EE8" w:rsidRPr="00933886" w:rsidRDefault="00F27EE8" w:rsidP="00F27EE8">
            <w:pPr>
              <w:pStyle w:val="Other0"/>
              <w:jc w:val="center"/>
              <w:rPr>
                <w:sz w:val="26"/>
                <w:szCs w:val="26"/>
              </w:rPr>
            </w:pPr>
            <w:r w:rsidRPr="00933886">
              <w:rPr>
                <w:sz w:val="26"/>
                <w:szCs w:val="26"/>
              </w:rPr>
              <w:t>1.000đ</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150</w:t>
            </w:r>
          </w:p>
        </w:tc>
        <w:tc>
          <w:tcPr>
            <w:tcW w:w="378" w:type="pct"/>
            <w:gridSpan w:val="3"/>
            <w:shd w:val="clear" w:color="000000" w:fill="FFFFFF"/>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150</w:t>
            </w: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150</w:t>
            </w: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F27EE8" w:rsidRPr="00933886" w:rsidTr="00646D2C">
        <w:trPr>
          <w:trHeight w:val="329"/>
        </w:trPr>
        <w:tc>
          <w:tcPr>
            <w:tcW w:w="378" w:type="pct"/>
            <w:shd w:val="clear" w:color="000000" w:fill="FFFFFF"/>
            <w:vAlign w:val="center"/>
          </w:tcPr>
          <w:p w:rsidR="00F27EE8" w:rsidRPr="00933886" w:rsidRDefault="00F27EE8"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1</w:t>
            </w:r>
            <w:r w:rsidR="007A7912" w:rsidRPr="00933886">
              <w:rPr>
                <w:rFonts w:eastAsia="Times New Roman" w:cs="Times New Roman"/>
                <w:b/>
                <w:sz w:val="26"/>
                <w:szCs w:val="26"/>
              </w:rPr>
              <w:t>2</w:t>
            </w:r>
          </w:p>
        </w:tc>
        <w:tc>
          <w:tcPr>
            <w:tcW w:w="4622" w:type="pct"/>
            <w:gridSpan w:val="21"/>
            <w:shd w:val="clear" w:color="000000" w:fill="FFFFFF"/>
            <w:noWrap/>
            <w:vAlign w:val="center"/>
          </w:tcPr>
          <w:p w:rsidR="00F27EE8" w:rsidRPr="00933886" w:rsidRDefault="00F27EE8" w:rsidP="00170C08">
            <w:pPr>
              <w:spacing w:after="0" w:line="240" w:lineRule="auto"/>
              <w:rPr>
                <w:rFonts w:eastAsia="Times New Roman" w:cs="Times New Roman"/>
                <w:sz w:val="26"/>
                <w:szCs w:val="26"/>
              </w:rPr>
            </w:pPr>
            <w:r w:rsidRPr="00933886">
              <w:rPr>
                <w:rFonts w:eastAsia="Times New Roman" w:cs="Times New Roman"/>
                <w:b/>
                <w:sz w:val="26"/>
                <w:szCs w:val="26"/>
              </w:rPr>
              <w:t>Cây Roi</w:t>
            </w:r>
          </w:p>
        </w:tc>
      </w:tr>
      <w:tr w:rsidR="00E325E4" w:rsidRPr="00933886" w:rsidTr="00646D2C">
        <w:trPr>
          <w:trHeight w:val="329"/>
        </w:trPr>
        <w:tc>
          <w:tcPr>
            <w:tcW w:w="378" w:type="pct"/>
            <w:shd w:val="clear" w:color="000000" w:fill="FFFFFF"/>
            <w:vAlign w:val="center"/>
          </w:tcPr>
          <w:p w:rsidR="00F27EE8" w:rsidRPr="00933886" w:rsidRDefault="00F27EE8" w:rsidP="00646D2C">
            <w:pPr>
              <w:pStyle w:val="Other0"/>
              <w:ind w:firstLine="280"/>
              <w:jc w:val="center"/>
              <w:rPr>
                <w:sz w:val="26"/>
                <w:szCs w:val="26"/>
              </w:rPr>
            </w:pPr>
            <w:r w:rsidRPr="00933886">
              <w:rPr>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sz w:val="26"/>
                <w:szCs w:val="26"/>
              </w:rPr>
            </w:pPr>
            <w:r w:rsidRPr="00933886">
              <w:rPr>
                <w:bCs/>
                <w:sz w:val="26"/>
                <w:szCs w:val="26"/>
              </w:rPr>
              <w:t>Giống</w:t>
            </w:r>
          </w:p>
        </w:tc>
        <w:tc>
          <w:tcPr>
            <w:tcW w:w="437" w:type="pct"/>
            <w:gridSpan w:val="3"/>
            <w:shd w:val="clear" w:color="000000" w:fill="FFFFFF"/>
            <w:vAlign w:val="center"/>
          </w:tcPr>
          <w:p w:rsidR="00F27EE8" w:rsidRPr="00933886" w:rsidRDefault="00F27EE8" w:rsidP="00886DE1">
            <w:pPr>
              <w:pStyle w:val="Other0"/>
              <w:jc w:val="center"/>
              <w:rPr>
                <w:sz w:val="26"/>
                <w:szCs w:val="26"/>
              </w:rPr>
            </w:pPr>
          </w:p>
        </w:tc>
        <w:tc>
          <w:tcPr>
            <w:tcW w:w="380" w:type="pct"/>
            <w:gridSpan w:val="3"/>
            <w:shd w:val="clear" w:color="000000" w:fill="FFFFFF"/>
            <w:vAlign w:val="center"/>
          </w:tcPr>
          <w:p w:rsidR="00F27EE8" w:rsidRPr="00933886" w:rsidRDefault="00F27EE8" w:rsidP="00886DE1">
            <w:pPr>
              <w:pStyle w:val="Other0"/>
              <w:jc w:val="center"/>
              <w:rPr>
                <w:sz w:val="26"/>
                <w:szCs w:val="26"/>
              </w:rPr>
            </w:pPr>
          </w:p>
        </w:tc>
        <w:tc>
          <w:tcPr>
            <w:tcW w:w="378"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val="restart"/>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Áp dụng tiêu chuẩn của đơn vị sản xuất công bố</w:t>
            </w:r>
          </w:p>
        </w:tc>
        <w:tc>
          <w:tcPr>
            <w:tcW w:w="581" w:type="pct"/>
            <w:gridSpan w:val="2"/>
            <w:vMerge w:val="restart"/>
            <w:shd w:val="clear" w:color="000000" w:fill="FFFFFF"/>
            <w:noWrap/>
            <w:vAlign w:val="center"/>
          </w:tcPr>
          <w:p w:rsidR="00F27EE8" w:rsidRPr="00933886" w:rsidRDefault="00F27EE8" w:rsidP="006872CA">
            <w:pPr>
              <w:spacing w:after="0" w:line="240" w:lineRule="auto"/>
              <w:jc w:val="center"/>
              <w:rPr>
                <w:rFonts w:eastAsia="Times New Roman" w:cs="Times New Roman"/>
                <w:sz w:val="26"/>
                <w:szCs w:val="26"/>
              </w:rPr>
            </w:pPr>
            <w:r w:rsidRPr="00933886">
              <w:rPr>
                <w:rFonts w:eastAsia="Times New Roman" w:cs="Times New Roman"/>
                <w:iCs/>
                <w:sz w:val="26"/>
                <w:szCs w:val="26"/>
              </w:rPr>
              <w:t xml:space="preserve">Tham khảo </w:t>
            </w:r>
            <w:r w:rsidRPr="00933886">
              <w:rPr>
                <w:rFonts w:cs="Times New Roman"/>
                <w:sz w:val="26"/>
                <w:szCs w:val="26"/>
              </w:rPr>
              <w:t xml:space="preserve">Quyết định 1135/QĐ-UBND ngày </w:t>
            </w:r>
            <w:r w:rsidRPr="00933886">
              <w:rPr>
                <w:rFonts w:cs="Times New Roman"/>
                <w:sz w:val="26"/>
                <w:szCs w:val="26"/>
              </w:rPr>
              <w:lastRenderedPageBreak/>
              <w:t>14/4/2025 của UBND tỉnh Lào Cai (cũ)</w:t>
            </w:r>
          </w:p>
        </w:tc>
      </w:tr>
      <w:tr w:rsidR="00E325E4" w:rsidRPr="00933886" w:rsidTr="00646D2C">
        <w:trPr>
          <w:trHeight w:val="329"/>
        </w:trPr>
        <w:tc>
          <w:tcPr>
            <w:tcW w:w="378" w:type="pct"/>
            <w:shd w:val="clear" w:color="000000" w:fill="FFFFFF"/>
            <w:vAlign w:val="center"/>
          </w:tcPr>
          <w:p w:rsidR="00F27EE8" w:rsidRPr="00933886" w:rsidRDefault="00F27EE8" w:rsidP="00646D2C">
            <w:pPr>
              <w:pStyle w:val="Other0"/>
              <w:ind w:firstLine="280"/>
              <w:jc w:val="center"/>
              <w:rPr>
                <w:b/>
                <w:bCs/>
                <w:sz w:val="26"/>
                <w:szCs w:val="26"/>
              </w:rPr>
            </w:pPr>
            <w:r w:rsidRPr="00933886">
              <w:rPr>
                <w:b/>
                <w:bCs/>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bCs/>
                <w:sz w:val="26"/>
                <w:szCs w:val="26"/>
              </w:rPr>
            </w:pPr>
            <w:r w:rsidRPr="00933886">
              <w:rPr>
                <w:bCs/>
                <w:sz w:val="26"/>
                <w:szCs w:val="26"/>
              </w:rPr>
              <w:t>Trồng mới</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Cây</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500</w:t>
            </w:r>
          </w:p>
        </w:tc>
        <w:tc>
          <w:tcPr>
            <w:tcW w:w="378"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pStyle w:val="Other0"/>
              <w:ind w:firstLine="280"/>
              <w:jc w:val="center"/>
              <w:rPr>
                <w:b/>
                <w:bCs/>
                <w:sz w:val="26"/>
                <w:szCs w:val="26"/>
              </w:rPr>
            </w:pPr>
            <w:r w:rsidRPr="00933886">
              <w:rPr>
                <w:b/>
                <w:bCs/>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bCs/>
                <w:sz w:val="26"/>
                <w:szCs w:val="26"/>
              </w:rPr>
            </w:pPr>
            <w:r w:rsidRPr="00933886">
              <w:rPr>
                <w:bCs/>
                <w:sz w:val="26"/>
                <w:szCs w:val="26"/>
              </w:rPr>
              <w:t>Trồng dặm</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Cây</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25</w:t>
            </w:r>
          </w:p>
        </w:tc>
        <w:tc>
          <w:tcPr>
            <w:tcW w:w="378"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sz w:val="26"/>
                <w:szCs w:val="26"/>
              </w:rPr>
            </w:pPr>
            <w:r w:rsidRPr="00933886">
              <w:rPr>
                <w:rFonts w:cs="Times New Roman"/>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sz w:val="26"/>
                <w:szCs w:val="26"/>
              </w:rPr>
            </w:pPr>
            <w:r w:rsidRPr="00933886">
              <w:rPr>
                <w:sz w:val="26"/>
                <w:szCs w:val="26"/>
              </w:rPr>
              <w:t>Đạm nguyên chất (N)</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Kg</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60</w:t>
            </w:r>
          </w:p>
        </w:tc>
        <w:tc>
          <w:tcPr>
            <w:tcW w:w="378" w:type="pct"/>
            <w:gridSpan w:val="3"/>
            <w:shd w:val="clear" w:color="000000" w:fill="FFFFFF"/>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150</w:t>
            </w: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200</w:t>
            </w: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val="restart"/>
            <w:shd w:val="clear" w:color="000000" w:fill="FFFFFF"/>
            <w:noWrap/>
            <w:vAlign w:val="center"/>
          </w:tcPr>
          <w:p w:rsidR="00F27EE8" w:rsidRPr="00933886" w:rsidRDefault="00F27EE8" w:rsidP="00A030A6">
            <w:pPr>
              <w:jc w:val="center"/>
              <w:rPr>
                <w:rFonts w:eastAsia="Times New Roman" w:cs="Times New Roman"/>
                <w:sz w:val="26"/>
                <w:szCs w:val="26"/>
              </w:rPr>
            </w:pPr>
            <w:r w:rsidRPr="00933886">
              <w:rPr>
                <w:rFonts w:eastAsia="Times New Roman" w:cs="Times New Roman"/>
                <w:sz w:val="26"/>
                <w:szCs w:val="26"/>
              </w:rPr>
              <w:t>TCCS</w:t>
            </w:r>
          </w:p>
          <w:p w:rsidR="00F27EE8" w:rsidRPr="00933886" w:rsidRDefault="00F27EE8" w:rsidP="00A030A6">
            <w:pPr>
              <w:spacing w:after="0" w:line="240" w:lineRule="auto"/>
              <w:jc w:val="center"/>
              <w:rPr>
                <w:rFonts w:eastAsia="Times New Roman" w:cs="Times New Roman"/>
                <w:sz w:val="26"/>
                <w:szCs w:val="26"/>
              </w:rPr>
            </w:pPr>
            <w:r w:rsidRPr="00933886">
              <w:rPr>
                <w:rFonts w:cs="Times New Roman"/>
                <w:sz w:val="26"/>
                <w:szCs w:val="26"/>
              </w:rPr>
              <w:t xml:space="preserve">Có thể sử </w:t>
            </w:r>
            <w:r w:rsidRPr="00933886">
              <w:rPr>
                <w:rFonts w:cs="Times New Roman"/>
                <w:sz w:val="26"/>
                <w:szCs w:val="26"/>
                <w:lang w:val="vi-VN"/>
              </w:rPr>
              <w:t xml:space="preserve">dụng </w:t>
            </w:r>
            <w:r w:rsidRPr="00933886">
              <w:rPr>
                <w:rFonts w:cs="Times New Roman"/>
                <w:sz w:val="26"/>
                <w:szCs w:val="26"/>
              </w:rPr>
              <w:t xml:space="preserve">phân hỗn hợp </w:t>
            </w:r>
            <w:r w:rsidRPr="00933886">
              <w:rPr>
                <w:rFonts w:cs="Times New Roman"/>
                <w:sz w:val="26"/>
                <w:szCs w:val="26"/>
              </w:rPr>
              <w:lastRenderedPageBreak/>
              <w:t>với tỉ lệ quy đổi</w:t>
            </w:r>
            <w:r w:rsidRPr="00933886">
              <w:rPr>
                <w:rFonts w:cs="Times New Roman"/>
                <w:sz w:val="26"/>
                <w:szCs w:val="26"/>
                <w:lang w:val="vi-VN"/>
              </w:rPr>
              <w:t xml:space="preserve"> N, </w:t>
            </w:r>
            <w:r w:rsidRPr="00933886">
              <w:rPr>
                <w:rFonts w:cs="Times New Roman"/>
                <w:sz w:val="26"/>
                <w:szCs w:val="26"/>
                <w:lang w:eastAsia="zh-CN"/>
              </w:rPr>
              <w:t>P</w:t>
            </w:r>
            <w:r w:rsidRPr="00933886">
              <w:rPr>
                <w:rFonts w:cs="Times New Roman"/>
                <w:sz w:val="26"/>
                <w:szCs w:val="26"/>
                <w:vertAlign w:val="subscript"/>
                <w:lang w:eastAsia="zh-CN"/>
              </w:rPr>
              <w:t>2</w:t>
            </w:r>
            <w:r w:rsidRPr="00933886">
              <w:rPr>
                <w:rFonts w:cs="Times New Roman"/>
                <w:sz w:val="26"/>
                <w:szCs w:val="26"/>
                <w:lang w:eastAsia="zh-CN"/>
              </w:rPr>
              <w:t>O</w:t>
            </w:r>
            <w:r w:rsidRPr="00933886">
              <w:rPr>
                <w:rFonts w:cs="Times New Roman"/>
                <w:sz w:val="26"/>
                <w:szCs w:val="26"/>
                <w:vertAlign w:val="subscript"/>
                <w:lang w:eastAsia="zh-CN"/>
              </w:rPr>
              <w:t>5</w:t>
            </w:r>
            <w:r w:rsidRPr="00933886">
              <w:rPr>
                <w:rFonts w:cs="Times New Roman"/>
                <w:sz w:val="26"/>
                <w:szCs w:val="26"/>
                <w:lang w:eastAsia="zh-CN"/>
              </w:rPr>
              <w:t>, K</w:t>
            </w:r>
            <w:r w:rsidRPr="00933886">
              <w:rPr>
                <w:rFonts w:cs="Times New Roman"/>
                <w:sz w:val="26"/>
                <w:szCs w:val="26"/>
                <w:vertAlign w:val="subscript"/>
                <w:lang w:eastAsia="zh-CN"/>
              </w:rPr>
              <w:t>2</w:t>
            </w:r>
            <w:r w:rsidRPr="00933886">
              <w:rPr>
                <w:rFonts w:cs="Times New Roman"/>
                <w:sz w:val="26"/>
                <w:szCs w:val="26"/>
                <w:lang w:eastAsia="zh-CN"/>
              </w:rPr>
              <w:t xml:space="preserve">O </w:t>
            </w:r>
            <w:r w:rsidRPr="00933886">
              <w:rPr>
                <w:rFonts w:cs="Times New Roman"/>
                <w:sz w:val="26"/>
                <w:szCs w:val="26"/>
              </w:rPr>
              <w:t>tương ứng</w:t>
            </w: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sz w:val="26"/>
                <w:szCs w:val="26"/>
              </w:rPr>
            </w:pPr>
            <w:r w:rsidRPr="00933886">
              <w:rPr>
                <w:rFonts w:cs="Times New Roman"/>
                <w:sz w:val="26"/>
                <w:szCs w:val="26"/>
              </w:rPr>
              <w:t>-</w:t>
            </w:r>
          </w:p>
        </w:tc>
        <w:tc>
          <w:tcPr>
            <w:tcW w:w="1187" w:type="pct"/>
            <w:gridSpan w:val="2"/>
            <w:shd w:val="clear" w:color="000000" w:fill="FFFFFF"/>
            <w:noWrap/>
            <w:vAlign w:val="center"/>
          </w:tcPr>
          <w:p w:rsidR="00F27EE8" w:rsidRPr="00933886" w:rsidRDefault="00F27EE8" w:rsidP="00646D2C">
            <w:pPr>
              <w:spacing w:after="0" w:line="240" w:lineRule="auto"/>
              <w:jc w:val="center"/>
              <w:rPr>
                <w:rFonts w:cs="Times New Roman"/>
                <w:sz w:val="26"/>
                <w:szCs w:val="26"/>
                <w:lang w:eastAsia="zh-CN"/>
              </w:rPr>
            </w:pPr>
            <w:r w:rsidRPr="00933886">
              <w:rPr>
                <w:rFonts w:cs="Times New Roman"/>
                <w:sz w:val="26"/>
                <w:szCs w:val="26"/>
                <w:lang w:eastAsia="zh-CN"/>
              </w:rPr>
              <w:t>Lân nguyên chất (P</w:t>
            </w:r>
            <w:r w:rsidRPr="00933886">
              <w:rPr>
                <w:rFonts w:cs="Times New Roman"/>
                <w:sz w:val="26"/>
                <w:szCs w:val="26"/>
                <w:vertAlign w:val="subscript"/>
                <w:lang w:eastAsia="zh-CN"/>
              </w:rPr>
              <w:t>2</w:t>
            </w:r>
            <w:r w:rsidRPr="00933886">
              <w:rPr>
                <w:rFonts w:cs="Times New Roman"/>
                <w:sz w:val="26"/>
                <w:szCs w:val="26"/>
                <w:lang w:eastAsia="zh-CN"/>
              </w:rPr>
              <w:t>O</w:t>
            </w:r>
            <w:r w:rsidRPr="00933886">
              <w:rPr>
                <w:rFonts w:cs="Times New Roman"/>
                <w:sz w:val="26"/>
                <w:szCs w:val="26"/>
                <w:vertAlign w:val="subscript"/>
                <w:lang w:eastAsia="zh-CN"/>
              </w:rPr>
              <w:t>5</w:t>
            </w:r>
            <w:r w:rsidRPr="00933886">
              <w:rPr>
                <w:rFonts w:cs="Times New Roman"/>
                <w:sz w:val="26"/>
                <w:szCs w:val="26"/>
                <w:lang w:eastAsia="zh-CN"/>
              </w:rPr>
              <w:t>)</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Kg</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120</w:t>
            </w:r>
          </w:p>
        </w:tc>
        <w:tc>
          <w:tcPr>
            <w:tcW w:w="378" w:type="pct"/>
            <w:gridSpan w:val="3"/>
            <w:shd w:val="clear" w:color="000000" w:fill="FFFFFF"/>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250</w:t>
            </w: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500</w:t>
            </w: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sz w:val="26"/>
                <w:szCs w:val="26"/>
              </w:rPr>
            </w:pPr>
            <w:r w:rsidRPr="00933886">
              <w:rPr>
                <w:rFonts w:cs="Times New Roman"/>
                <w:sz w:val="26"/>
                <w:szCs w:val="26"/>
              </w:rPr>
              <w:lastRenderedPageBreak/>
              <w:t>-</w:t>
            </w:r>
          </w:p>
        </w:tc>
        <w:tc>
          <w:tcPr>
            <w:tcW w:w="1187" w:type="pct"/>
            <w:gridSpan w:val="2"/>
            <w:shd w:val="clear" w:color="000000" w:fill="FFFFFF"/>
            <w:noWrap/>
            <w:vAlign w:val="center"/>
          </w:tcPr>
          <w:p w:rsidR="00F27EE8" w:rsidRPr="00933886" w:rsidRDefault="00F27EE8" w:rsidP="00646D2C">
            <w:pPr>
              <w:spacing w:after="0" w:line="240" w:lineRule="auto"/>
              <w:jc w:val="center"/>
              <w:rPr>
                <w:rFonts w:cs="Times New Roman"/>
                <w:sz w:val="26"/>
                <w:szCs w:val="26"/>
                <w:lang w:eastAsia="zh-CN"/>
              </w:rPr>
            </w:pPr>
            <w:r w:rsidRPr="00933886">
              <w:rPr>
                <w:rFonts w:cs="Times New Roman"/>
                <w:sz w:val="26"/>
                <w:szCs w:val="26"/>
                <w:lang w:eastAsia="zh-CN"/>
              </w:rPr>
              <w:t>Kali nguyên chất (K</w:t>
            </w:r>
            <w:r w:rsidRPr="00933886">
              <w:rPr>
                <w:rFonts w:cs="Times New Roman"/>
                <w:sz w:val="26"/>
                <w:szCs w:val="26"/>
                <w:vertAlign w:val="subscript"/>
                <w:lang w:eastAsia="zh-CN"/>
              </w:rPr>
              <w:t>2</w:t>
            </w:r>
            <w:r w:rsidRPr="00933886">
              <w:rPr>
                <w:rFonts w:cs="Times New Roman"/>
                <w:sz w:val="26"/>
                <w:szCs w:val="26"/>
                <w:lang w:eastAsia="zh-CN"/>
              </w:rPr>
              <w:t>O)</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Kg</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30</w:t>
            </w:r>
          </w:p>
        </w:tc>
        <w:tc>
          <w:tcPr>
            <w:tcW w:w="378" w:type="pct"/>
            <w:gridSpan w:val="3"/>
            <w:shd w:val="clear" w:color="000000" w:fill="FFFFFF"/>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120</w:t>
            </w: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160</w:t>
            </w: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sz w:val="26"/>
                <w:szCs w:val="26"/>
              </w:rPr>
            </w:pPr>
            <w:r w:rsidRPr="00933886">
              <w:rPr>
                <w:rFonts w:cs="Times New Roman"/>
                <w:sz w:val="26"/>
                <w:szCs w:val="26"/>
              </w:rPr>
              <w:lastRenderedPageBreak/>
              <w:t>-</w:t>
            </w:r>
          </w:p>
        </w:tc>
        <w:tc>
          <w:tcPr>
            <w:tcW w:w="1187" w:type="pct"/>
            <w:gridSpan w:val="2"/>
            <w:shd w:val="clear" w:color="000000" w:fill="FFFFFF"/>
            <w:noWrap/>
            <w:vAlign w:val="center"/>
          </w:tcPr>
          <w:p w:rsidR="00F27EE8" w:rsidRPr="00933886" w:rsidRDefault="00F27EE8" w:rsidP="00646D2C">
            <w:pPr>
              <w:pStyle w:val="Other0"/>
              <w:jc w:val="center"/>
              <w:rPr>
                <w:sz w:val="26"/>
                <w:szCs w:val="26"/>
              </w:rPr>
            </w:pPr>
            <w:r w:rsidRPr="00933886">
              <w:rPr>
                <w:sz w:val="26"/>
                <w:szCs w:val="26"/>
              </w:rPr>
              <w:t>Phân hữu cơ</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Kg</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1.600</w:t>
            </w:r>
          </w:p>
        </w:tc>
        <w:tc>
          <w:tcPr>
            <w:tcW w:w="378" w:type="pct"/>
            <w:gridSpan w:val="3"/>
            <w:shd w:val="clear" w:color="000000" w:fill="FFFFFF"/>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1.600</w:t>
            </w: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2.000</w:t>
            </w: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sz w:val="26"/>
                <w:szCs w:val="26"/>
              </w:rPr>
            </w:pPr>
            <w:r w:rsidRPr="00933886">
              <w:rPr>
                <w:rFonts w:cs="Times New Roman"/>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sz w:val="26"/>
                <w:szCs w:val="26"/>
              </w:rPr>
            </w:pPr>
            <w:r w:rsidRPr="00933886">
              <w:rPr>
                <w:sz w:val="26"/>
                <w:szCs w:val="26"/>
              </w:rPr>
              <w:t>Vôi bột</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Kg</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100</w:t>
            </w:r>
          </w:p>
        </w:tc>
        <w:tc>
          <w:tcPr>
            <w:tcW w:w="378" w:type="pct"/>
            <w:gridSpan w:val="3"/>
            <w:shd w:val="clear" w:color="000000" w:fill="FFFFFF"/>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100</w:t>
            </w: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200</w:t>
            </w: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sz w:val="26"/>
                <w:szCs w:val="26"/>
              </w:rPr>
            </w:pPr>
            <w:r w:rsidRPr="00933886">
              <w:rPr>
                <w:rFonts w:cs="Times New Roman"/>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sz w:val="26"/>
                <w:szCs w:val="26"/>
              </w:rPr>
            </w:pPr>
            <w:r w:rsidRPr="00933886">
              <w:rPr>
                <w:sz w:val="26"/>
                <w:szCs w:val="26"/>
              </w:rPr>
              <w:t>Thuốc Bảo vệ thực vật</w:t>
            </w:r>
          </w:p>
        </w:tc>
        <w:tc>
          <w:tcPr>
            <w:tcW w:w="437" w:type="pct"/>
            <w:gridSpan w:val="3"/>
            <w:shd w:val="clear" w:color="000000" w:fill="FFFFFF"/>
            <w:vAlign w:val="center"/>
          </w:tcPr>
          <w:p w:rsidR="00F27EE8" w:rsidRPr="00933886" w:rsidRDefault="00F27EE8" w:rsidP="00F27EE8">
            <w:pPr>
              <w:pStyle w:val="Other0"/>
              <w:jc w:val="center"/>
              <w:rPr>
                <w:sz w:val="26"/>
                <w:szCs w:val="26"/>
              </w:rPr>
            </w:pPr>
            <w:r w:rsidRPr="00933886">
              <w:rPr>
                <w:sz w:val="26"/>
                <w:szCs w:val="26"/>
              </w:rPr>
              <w:t>1.000đ</w:t>
            </w:r>
          </w:p>
        </w:tc>
        <w:tc>
          <w:tcPr>
            <w:tcW w:w="380" w:type="pct"/>
            <w:gridSpan w:val="3"/>
            <w:shd w:val="clear" w:color="000000" w:fill="FFFFFF"/>
            <w:vAlign w:val="center"/>
          </w:tcPr>
          <w:p w:rsidR="00F27EE8" w:rsidRPr="00933886" w:rsidRDefault="00F27EE8" w:rsidP="00886DE1">
            <w:pPr>
              <w:pStyle w:val="Other0"/>
              <w:ind w:firstLine="280"/>
              <w:jc w:val="center"/>
              <w:rPr>
                <w:sz w:val="26"/>
                <w:szCs w:val="26"/>
              </w:rPr>
            </w:pPr>
          </w:p>
        </w:tc>
        <w:tc>
          <w:tcPr>
            <w:tcW w:w="378" w:type="pct"/>
            <w:gridSpan w:val="3"/>
            <w:shd w:val="clear" w:color="000000" w:fill="FFFFFF"/>
            <w:vAlign w:val="center"/>
          </w:tcPr>
          <w:p w:rsidR="00F27EE8" w:rsidRPr="00933886" w:rsidRDefault="00F27EE8" w:rsidP="00886DE1">
            <w:pPr>
              <w:spacing w:after="0" w:line="240" w:lineRule="auto"/>
              <w:jc w:val="center"/>
              <w:rPr>
                <w:rFonts w:eastAsia="Times New Roman" w:cs="Times New Roman"/>
                <w:sz w:val="26"/>
                <w:szCs w:val="26"/>
              </w:rPr>
            </w:pP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1.500</w:t>
            </w: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F27EE8" w:rsidRPr="00933886" w:rsidTr="00646D2C">
        <w:trPr>
          <w:trHeight w:val="329"/>
        </w:trPr>
        <w:tc>
          <w:tcPr>
            <w:tcW w:w="378" w:type="pct"/>
            <w:shd w:val="clear" w:color="000000" w:fill="FFFFFF"/>
            <w:vAlign w:val="center"/>
          </w:tcPr>
          <w:p w:rsidR="00F27EE8" w:rsidRPr="00933886" w:rsidRDefault="00F27EE8"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1</w:t>
            </w:r>
            <w:r w:rsidR="007A7912" w:rsidRPr="00933886">
              <w:rPr>
                <w:rFonts w:eastAsia="Times New Roman" w:cs="Times New Roman"/>
                <w:b/>
                <w:sz w:val="26"/>
                <w:szCs w:val="26"/>
              </w:rPr>
              <w:t>3</w:t>
            </w:r>
          </w:p>
        </w:tc>
        <w:tc>
          <w:tcPr>
            <w:tcW w:w="4622" w:type="pct"/>
            <w:gridSpan w:val="21"/>
            <w:shd w:val="clear" w:color="000000" w:fill="FFFFFF"/>
            <w:noWrap/>
            <w:vAlign w:val="center"/>
          </w:tcPr>
          <w:p w:rsidR="00F27EE8" w:rsidRPr="00933886" w:rsidRDefault="00F27EE8" w:rsidP="00170C08">
            <w:pPr>
              <w:spacing w:after="0" w:line="240" w:lineRule="auto"/>
              <w:rPr>
                <w:rFonts w:eastAsia="Times New Roman" w:cs="Times New Roman"/>
                <w:sz w:val="26"/>
                <w:szCs w:val="26"/>
              </w:rPr>
            </w:pPr>
            <w:r w:rsidRPr="00933886">
              <w:rPr>
                <w:rFonts w:eastAsia="Times New Roman" w:cs="Times New Roman"/>
                <w:b/>
                <w:sz w:val="26"/>
                <w:szCs w:val="26"/>
              </w:rPr>
              <w:t>Cây Ổi</w:t>
            </w:r>
          </w:p>
        </w:tc>
      </w:tr>
      <w:tr w:rsidR="00E325E4" w:rsidRPr="00933886" w:rsidTr="00646D2C">
        <w:trPr>
          <w:trHeight w:val="329"/>
        </w:trPr>
        <w:tc>
          <w:tcPr>
            <w:tcW w:w="378" w:type="pct"/>
            <w:shd w:val="clear" w:color="000000" w:fill="FFFFFF"/>
            <w:vAlign w:val="center"/>
          </w:tcPr>
          <w:p w:rsidR="00F27EE8" w:rsidRPr="00933886" w:rsidRDefault="00F27EE8" w:rsidP="00646D2C">
            <w:pPr>
              <w:pStyle w:val="Other0"/>
              <w:ind w:firstLine="280"/>
              <w:jc w:val="center"/>
              <w:rPr>
                <w:sz w:val="26"/>
                <w:szCs w:val="26"/>
              </w:rPr>
            </w:pPr>
            <w:r w:rsidRPr="00933886">
              <w:rPr>
                <w:bCs/>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sz w:val="26"/>
                <w:szCs w:val="26"/>
              </w:rPr>
            </w:pPr>
            <w:r w:rsidRPr="00933886">
              <w:rPr>
                <w:bCs/>
                <w:sz w:val="26"/>
                <w:szCs w:val="26"/>
              </w:rPr>
              <w:t>Giống</w:t>
            </w:r>
          </w:p>
        </w:tc>
        <w:tc>
          <w:tcPr>
            <w:tcW w:w="437" w:type="pct"/>
            <w:gridSpan w:val="3"/>
            <w:shd w:val="clear" w:color="000000" w:fill="FFFFFF"/>
            <w:vAlign w:val="center"/>
          </w:tcPr>
          <w:p w:rsidR="00F27EE8" w:rsidRPr="00933886" w:rsidRDefault="00F27EE8" w:rsidP="00886DE1">
            <w:pPr>
              <w:pStyle w:val="Other0"/>
              <w:jc w:val="center"/>
              <w:rPr>
                <w:sz w:val="26"/>
                <w:szCs w:val="26"/>
              </w:rPr>
            </w:pPr>
          </w:p>
        </w:tc>
        <w:tc>
          <w:tcPr>
            <w:tcW w:w="380" w:type="pct"/>
            <w:gridSpan w:val="3"/>
            <w:shd w:val="clear" w:color="000000" w:fill="FFFFFF"/>
            <w:vAlign w:val="center"/>
          </w:tcPr>
          <w:p w:rsidR="00F27EE8" w:rsidRPr="00933886" w:rsidRDefault="00F27EE8" w:rsidP="00886DE1">
            <w:pPr>
              <w:pStyle w:val="Other0"/>
              <w:jc w:val="center"/>
              <w:rPr>
                <w:sz w:val="26"/>
                <w:szCs w:val="26"/>
              </w:rPr>
            </w:pPr>
          </w:p>
        </w:tc>
        <w:tc>
          <w:tcPr>
            <w:tcW w:w="378"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val="restart"/>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Áp dụng tiêu chuẩn của đơn vị sản xuất công bố</w:t>
            </w:r>
          </w:p>
        </w:tc>
        <w:tc>
          <w:tcPr>
            <w:tcW w:w="581" w:type="pct"/>
            <w:gridSpan w:val="2"/>
            <w:vMerge w:val="restart"/>
            <w:shd w:val="clear" w:color="000000" w:fill="FFFFFF"/>
            <w:noWrap/>
            <w:vAlign w:val="center"/>
          </w:tcPr>
          <w:p w:rsidR="00F27EE8" w:rsidRPr="00933886" w:rsidRDefault="00F27EE8" w:rsidP="006872CA">
            <w:pPr>
              <w:spacing w:after="0" w:line="240" w:lineRule="auto"/>
              <w:jc w:val="center"/>
              <w:rPr>
                <w:rFonts w:eastAsia="Times New Roman" w:cs="Times New Roman"/>
                <w:sz w:val="26"/>
                <w:szCs w:val="26"/>
              </w:rPr>
            </w:pPr>
            <w:r w:rsidRPr="00933886">
              <w:rPr>
                <w:rFonts w:eastAsia="Times New Roman" w:cs="Times New Roman"/>
                <w:iCs/>
                <w:sz w:val="26"/>
                <w:szCs w:val="26"/>
              </w:rPr>
              <w:t xml:space="preserve">Tham khảo </w:t>
            </w:r>
            <w:r w:rsidRPr="00933886">
              <w:rPr>
                <w:rFonts w:cs="Times New Roman"/>
                <w:sz w:val="26"/>
                <w:szCs w:val="26"/>
              </w:rPr>
              <w:t>Quyết định 1135/QĐ-UBND ngày 14/4/2025 của UBND tỉnh Lào Cai (cũ)</w:t>
            </w:r>
          </w:p>
        </w:tc>
      </w:tr>
      <w:tr w:rsidR="00E325E4" w:rsidRPr="00933886" w:rsidTr="00646D2C">
        <w:trPr>
          <w:trHeight w:val="329"/>
        </w:trPr>
        <w:tc>
          <w:tcPr>
            <w:tcW w:w="378" w:type="pct"/>
            <w:shd w:val="clear" w:color="000000" w:fill="FFFFFF"/>
            <w:vAlign w:val="center"/>
          </w:tcPr>
          <w:p w:rsidR="00F27EE8" w:rsidRPr="00933886" w:rsidRDefault="00F27EE8" w:rsidP="00646D2C">
            <w:pPr>
              <w:pStyle w:val="Other0"/>
              <w:ind w:firstLine="280"/>
              <w:jc w:val="center"/>
              <w:rPr>
                <w:b/>
                <w:bCs/>
                <w:sz w:val="26"/>
                <w:szCs w:val="26"/>
              </w:rPr>
            </w:pPr>
            <w:r w:rsidRPr="00933886">
              <w:rPr>
                <w:b/>
                <w:bCs/>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bCs/>
                <w:sz w:val="26"/>
                <w:szCs w:val="26"/>
              </w:rPr>
            </w:pPr>
            <w:r w:rsidRPr="00933886">
              <w:rPr>
                <w:bCs/>
                <w:sz w:val="26"/>
                <w:szCs w:val="26"/>
              </w:rPr>
              <w:t>Trồng mới</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Cây</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1.100</w:t>
            </w:r>
          </w:p>
        </w:tc>
        <w:tc>
          <w:tcPr>
            <w:tcW w:w="378"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pStyle w:val="Other0"/>
              <w:ind w:firstLine="280"/>
              <w:jc w:val="center"/>
              <w:rPr>
                <w:b/>
                <w:bCs/>
                <w:sz w:val="26"/>
                <w:szCs w:val="26"/>
              </w:rPr>
            </w:pPr>
            <w:r w:rsidRPr="00933886">
              <w:rPr>
                <w:b/>
                <w:bCs/>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bCs/>
                <w:sz w:val="26"/>
                <w:szCs w:val="26"/>
              </w:rPr>
            </w:pPr>
            <w:r w:rsidRPr="00933886">
              <w:rPr>
                <w:bCs/>
                <w:sz w:val="26"/>
                <w:szCs w:val="26"/>
              </w:rPr>
              <w:t>Trồng dặm</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Cây</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55</w:t>
            </w:r>
          </w:p>
        </w:tc>
        <w:tc>
          <w:tcPr>
            <w:tcW w:w="378"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sz w:val="26"/>
                <w:szCs w:val="26"/>
              </w:rPr>
            </w:pPr>
            <w:r w:rsidRPr="00933886">
              <w:rPr>
                <w:rFonts w:cs="Times New Roman"/>
                <w:bCs/>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sz w:val="26"/>
                <w:szCs w:val="26"/>
              </w:rPr>
            </w:pPr>
            <w:r w:rsidRPr="00933886">
              <w:rPr>
                <w:sz w:val="26"/>
                <w:szCs w:val="26"/>
              </w:rPr>
              <w:t>Đạm nguyên chất (N)</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Kg</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200</w:t>
            </w:r>
          </w:p>
        </w:tc>
        <w:tc>
          <w:tcPr>
            <w:tcW w:w="378" w:type="pct"/>
            <w:gridSpan w:val="3"/>
            <w:shd w:val="clear" w:color="000000" w:fill="FFFFFF"/>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152</w:t>
            </w: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val="restart"/>
            <w:shd w:val="clear" w:color="000000" w:fill="FFFFFF"/>
            <w:noWrap/>
            <w:vAlign w:val="center"/>
          </w:tcPr>
          <w:p w:rsidR="00F27EE8" w:rsidRPr="00933886" w:rsidRDefault="00F27EE8" w:rsidP="00F27EE8">
            <w:pPr>
              <w:jc w:val="center"/>
              <w:rPr>
                <w:rFonts w:eastAsia="Times New Roman" w:cs="Times New Roman"/>
                <w:sz w:val="26"/>
                <w:szCs w:val="26"/>
              </w:rPr>
            </w:pPr>
          </w:p>
          <w:p w:rsidR="00F27EE8" w:rsidRPr="00933886" w:rsidRDefault="00F27EE8" w:rsidP="00F27EE8">
            <w:pPr>
              <w:jc w:val="center"/>
              <w:rPr>
                <w:rFonts w:eastAsia="Times New Roman" w:cs="Times New Roman"/>
                <w:sz w:val="26"/>
                <w:szCs w:val="26"/>
              </w:rPr>
            </w:pPr>
            <w:r w:rsidRPr="00933886">
              <w:rPr>
                <w:rFonts w:eastAsia="Times New Roman" w:cs="Times New Roman"/>
                <w:sz w:val="26"/>
                <w:szCs w:val="26"/>
              </w:rPr>
              <w:t>TCCS</w:t>
            </w:r>
          </w:p>
          <w:p w:rsidR="00F27EE8" w:rsidRPr="00933886" w:rsidRDefault="00F260A5" w:rsidP="00F27EE8">
            <w:pPr>
              <w:jc w:val="center"/>
              <w:rPr>
                <w:rFonts w:eastAsia="Times New Roman" w:cs="Times New Roman"/>
                <w:sz w:val="26"/>
                <w:szCs w:val="26"/>
              </w:rPr>
            </w:pPr>
            <w:r w:rsidRPr="00933886">
              <w:rPr>
                <w:rFonts w:cs="Times New Roman"/>
                <w:sz w:val="26"/>
                <w:szCs w:val="26"/>
              </w:rPr>
              <w:t xml:space="preserve">Có thể sử </w:t>
            </w:r>
            <w:r w:rsidRPr="00933886">
              <w:rPr>
                <w:rFonts w:cs="Times New Roman"/>
                <w:sz w:val="26"/>
                <w:szCs w:val="26"/>
                <w:lang w:val="vi-VN"/>
              </w:rPr>
              <w:t xml:space="preserve">dụng </w:t>
            </w:r>
            <w:r w:rsidRPr="00933886">
              <w:rPr>
                <w:rFonts w:cs="Times New Roman"/>
                <w:sz w:val="26"/>
                <w:szCs w:val="26"/>
              </w:rPr>
              <w:t>phân hỗn hợp với tỉ lệ quy đổi</w:t>
            </w:r>
            <w:r w:rsidRPr="00933886">
              <w:rPr>
                <w:rFonts w:cs="Times New Roman"/>
                <w:sz w:val="26"/>
                <w:szCs w:val="26"/>
                <w:lang w:val="vi-VN"/>
              </w:rPr>
              <w:t xml:space="preserve"> N, </w:t>
            </w:r>
            <w:r w:rsidRPr="00933886">
              <w:rPr>
                <w:rFonts w:cs="Times New Roman"/>
                <w:sz w:val="26"/>
                <w:szCs w:val="26"/>
                <w:lang w:eastAsia="zh-CN"/>
              </w:rPr>
              <w:t>P</w:t>
            </w:r>
            <w:r w:rsidRPr="00933886">
              <w:rPr>
                <w:rFonts w:cs="Times New Roman"/>
                <w:sz w:val="26"/>
                <w:szCs w:val="26"/>
                <w:vertAlign w:val="subscript"/>
                <w:lang w:eastAsia="zh-CN"/>
              </w:rPr>
              <w:t>2</w:t>
            </w:r>
            <w:r w:rsidRPr="00933886">
              <w:rPr>
                <w:rFonts w:cs="Times New Roman"/>
                <w:sz w:val="26"/>
                <w:szCs w:val="26"/>
                <w:lang w:eastAsia="zh-CN"/>
              </w:rPr>
              <w:t>O</w:t>
            </w:r>
            <w:r w:rsidRPr="00933886">
              <w:rPr>
                <w:rFonts w:cs="Times New Roman"/>
                <w:sz w:val="26"/>
                <w:szCs w:val="26"/>
                <w:vertAlign w:val="subscript"/>
                <w:lang w:eastAsia="zh-CN"/>
              </w:rPr>
              <w:t>5</w:t>
            </w:r>
            <w:r w:rsidRPr="00933886">
              <w:rPr>
                <w:rFonts w:cs="Times New Roman"/>
                <w:sz w:val="26"/>
                <w:szCs w:val="26"/>
                <w:lang w:eastAsia="zh-CN"/>
              </w:rPr>
              <w:t>, K</w:t>
            </w:r>
            <w:r w:rsidRPr="00933886">
              <w:rPr>
                <w:rFonts w:cs="Times New Roman"/>
                <w:sz w:val="26"/>
                <w:szCs w:val="26"/>
                <w:vertAlign w:val="subscript"/>
                <w:lang w:eastAsia="zh-CN"/>
              </w:rPr>
              <w:t>2</w:t>
            </w:r>
            <w:r w:rsidRPr="00933886">
              <w:rPr>
                <w:rFonts w:cs="Times New Roman"/>
                <w:sz w:val="26"/>
                <w:szCs w:val="26"/>
                <w:lang w:eastAsia="zh-CN"/>
              </w:rPr>
              <w:t xml:space="preserve">O </w:t>
            </w:r>
            <w:r w:rsidRPr="00933886">
              <w:rPr>
                <w:rFonts w:cs="Times New Roman"/>
                <w:sz w:val="26"/>
                <w:szCs w:val="26"/>
              </w:rPr>
              <w:t>tương ứng</w:t>
            </w:r>
          </w:p>
        </w:tc>
        <w:tc>
          <w:tcPr>
            <w:tcW w:w="581" w:type="pct"/>
            <w:gridSpan w:val="2"/>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sz w:val="26"/>
                <w:szCs w:val="26"/>
              </w:rPr>
            </w:pPr>
            <w:r w:rsidRPr="00933886">
              <w:rPr>
                <w:rFonts w:cs="Times New Roman"/>
                <w:bCs/>
                <w:sz w:val="26"/>
                <w:szCs w:val="26"/>
              </w:rPr>
              <w:t>-</w:t>
            </w:r>
          </w:p>
        </w:tc>
        <w:tc>
          <w:tcPr>
            <w:tcW w:w="1187" w:type="pct"/>
            <w:gridSpan w:val="2"/>
            <w:shd w:val="clear" w:color="000000" w:fill="FFFFFF"/>
            <w:noWrap/>
            <w:vAlign w:val="center"/>
          </w:tcPr>
          <w:p w:rsidR="00F27EE8" w:rsidRPr="00933886" w:rsidRDefault="00F27EE8" w:rsidP="00646D2C">
            <w:pPr>
              <w:spacing w:after="0" w:line="240" w:lineRule="auto"/>
              <w:jc w:val="center"/>
              <w:rPr>
                <w:rFonts w:cs="Times New Roman"/>
                <w:sz w:val="26"/>
                <w:szCs w:val="26"/>
                <w:lang w:eastAsia="zh-CN"/>
              </w:rPr>
            </w:pPr>
            <w:r w:rsidRPr="00933886">
              <w:rPr>
                <w:rFonts w:cs="Times New Roman"/>
                <w:sz w:val="26"/>
                <w:szCs w:val="26"/>
                <w:lang w:eastAsia="zh-CN"/>
              </w:rPr>
              <w:t>Lân nguyên chất (P</w:t>
            </w:r>
            <w:r w:rsidRPr="00933886">
              <w:rPr>
                <w:rFonts w:cs="Times New Roman"/>
                <w:sz w:val="26"/>
                <w:szCs w:val="26"/>
                <w:vertAlign w:val="subscript"/>
                <w:lang w:eastAsia="zh-CN"/>
              </w:rPr>
              <w:t>2</w:t>
            </w:r>
            <w:r w:rsidRPr="00933886">
              <w:rPr>
                <w:rFonts w:cs="Times New Roman"/>
                <w:sz w:val="26"/>
                <w:szCs w:val="26"/>
                <w:lang w:eastAsia="zh-CN"/>
              </w:rPr>
              <w:t>O</w:t>
            </w:r>
            <w:r w:rsidRPr="00933886">
              <w:rPr>
                <w:rFonts w:cs="Times New Roman"/>
                <w:sz w:val="26"/>
                <w:szCs w:val="26"/>
                <w:vertAlign w:val="subscript"/>
                <w:lang w:eastAsia="zh-CN"/>
              </w:rPr>
              <w:t>5</w:t>
            </w:r>
            <w:r w:rsidRPr="00933886">
              <w:rPr>
                <w:rFonts w:cs="Times New Roman"/>
                <w:sz w:val="26"/>
                <w:szCs w:val="26"/>
                <w:lang w:eastAsia="zh-CN"/>
              </w:rPr>
              <w:t>)</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Kg</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400</w:t>
            </w:r>
          </w:p>
        </w:tc>
        <w:tc>
          <w:tcPr>
            <w:tcW w:w="378"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100</w:t>
            </w: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sz w:val="26"/>
                <w:szCs w:val="26"/>
              </w:rPr>
            </w:pPr>
            <w:r w:rsidRPr="00933886">
              <w:rPr>
                <w:rFonts w:cs="Times New Roman"/>
                <w:bCs/>
                <w:sz w:val="26"/>
                <w:szCs w:val="26"/>
              </w:rPr>
              <w:t>-</w:t>
            </w:r>
          </w:p>
        </w:tc>
        <w:tc>
          <w:tcPr>
            <w:tcW w:w="1187" w:type="pct"/>
            <w:gridSpan w:val="2"/>
            <w:shd w:val="clear" w:color="000000" w:fill="FFFFFF"/>
            <w:noWrap/>
            <w:vAlign w:val="center"/>
          </w:tcPr>
          <w:p w:rsidR="00F27EE8" w:rsidRPr="00933886" w:rsidRDefault="00F27EE8" w:rsidP="00646D2C">
            <w:pPr>
              <w:spacing w:after="0" w:line="240" w:lineRule="auto"/>
              <w:jc w:val="center"/>
              <w:rPr>
                <w:rFonts w:cs="Times New Roman"/>
                <w:sz w:val="26"/>
                <w:szCs w:val="26"/>
                <w:lang w:eastAsia="zh-CN"/>
              </w:rPr>
            </w:pPr>
            <w:r w:rsidRPr="00933886">
              <w:rPr>
                <w:rFonts w:cs="Times New Roman"/>
                <w:sz w:val="26"/>
                <w:szCs w:val="26"/>
                <w:lang w:eastAsia="zh-CN"/>
              </w:rPr>
              <w:t>Kali nguyên chất (K</w:t>
            </w:r>
            <w:r w:rsidRPr="00933886">
              <w:rPr>
                <w:rFonts w:cs="Times New Roman"/>
                <w:sz w:val="26"/>
                <w:szCs w:val="26"/>
                <w:vertAlign w:val="subscript"/>
                <w:lang w:eastAsia="zh-CN"/>
              </w:rPr>
              <w:t>2</w:t>
            </w:r>
            <w:r w:rsidRPr="00933886">
              <w:rPr>
                <w:rFonts w:cs="Times New Roman"/>
                <w:sz w:val="26"/>
                <w:szCs w:val="26"/>
                <w:lang w:eastAsia="zh-CN"/>
              </w:rPr>
              <w:t>O)</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Kg</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240</w:t>
            </w:r>
          </w:p>
        </w:tc>
        <w:tc>
          <w:tcPr>
            <w:tcW w:w="378"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240</w:t>
            </w: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sz w:val="26"/>
                <w:szCs w:val="26"/>
              </w:rPr>
            </w:pPr>
            <w:r w:rsidRPr="00933886">
              <w:rPr>
                <w:rFonts w:cs="Times New Roman"/>
                <w:bCs/>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sz w:val="26"/>
                <w:szCs w:val="26"/>
              </w:rPr>
            </w:pPr>
            <w:r w:rsidRPr="00933886">
              <w:rPr>
                <w:sz w:val="26"/>
                <w:szCs w:val="26"/>
              </w:rPr>
              <w:t>Phân hữu cơ</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Kg</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3.000</w:t>
            </w:r>
          </w:p>
        </w:tc>
        <w:tc>
          <w:tcPr>
            <w:tcW w:w="378"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3.000</w:t>
            </w: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sz w:val="26"/>
                <w:szCs w:val="26"/>
              </w:rPr>
            </w:pPr>
            <w:r w:rsidRPr="00933886">
              <w:rPr>
                <w:rFonts w:cs="Times New Roman"/>
                <w:bCs/>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sz w:val="26"/>
                <w:szCs w:val="26"/>
              </w:rPr>
            </w:pPr>
            <w:r w:rsidRPr="00933886">
              <w:rPr>
                <w:sz w:val="26"/>
                <w:szCs w:val="26"/>
              </w:rPr>
              <w:t>Vôi bột</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Kg</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200</w:t>
            </w:r>
          </w:p>
        </w:tc>
        <w:tc>
          <w:tcPr>
            <w:tcW w:w="378" w:type="pct"/>
            <w:gridSpan w:val="3"/>
            <w:shd w:val="clear" w:color="000000" w:fill="FFFFFF"/>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150</w:t>
            </w: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sz w:val="26"/>
                <w:szCs w:val="26"/>
              </w:rPr>
            </w:pPr>
            <w:r w:rsidRPr="00933886">
              <w:rPr>
                <w:rFonts w:cs="Times New Roman"/>
                <w:bCs/>
                <w:sz w:val="26"/>
                <w:szCs w:val="26"/>
              </w:rPr>
              <w:t>-</w:t>
            </w:r>
          </w:p>
        </w:tc>
        <w:tc>
          <w:tcPr>
            <w:tcW w:w="1187" w:type="pct"/>
            <w:gridSpan w:val="2"/>
            <w:shd w:val="clear" w:color="000000" w:fill="FFFFFF"/>
            <w:noWrap/>
            <w:vAlign w:val="center"/>
          </w:tcPr>
          <w:p w:rsidR="00F27EE8" w:rsidRPr="00933886" w:rsidRDefault="00F27EE8" w:rsidP="00646D2C">
            <w:pPr>
              <w:pStyle w:val="Other0"/>
              <w:jc w:val="center"/>
              <w:rPr>
                <w:sz w:val="26"/>
                <w:szCs w:val="26"/>
              </w:rPr>
            </w:pPr>
            <w:r w:rsidRPr="00933886">
              <w:rPr>
                <w:sz w:val="26"/>
                <w:szCs w:val="26"/>
              </w:rPr>
              <w:t>Thuốc Bảo vệ thực vật</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1.000đ</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1.500</w:t>
            </w:r>
          </w:p>
        </w:tc>
        <w:tc>
          <w:tcPr>
            <w:tcW w:w="378" w:type="pct"/>
            <w:gridSpan w:val="3"/>
            <w:shd w:val="clear" w:color="000000" w:fill="FFFFFF"/>
            <w:vAlign w:val="center"/>
          </w:tcPr>
          <w:p w:rsidR="00F27EE8" w:rsidRPr="00933886" w:rsidRDefault="00F27EE8" w:rsidP="00886DE1">
            <w:pPr>
              <w:spacing w:after="0" w:line="240" w:lineRule="auto"/>
              <w:jc w:val="center"/>
              <w:rPr>
                <w:rFonts w:eastAsia="Times New Roman" w:cs="Times New Roman"/>
                <w:sz w:val="26"/>
                <w:szCs w:val="26"/>
              </w:rPr>
            </w:pPr>
            <w:r w:rsidRPr="00933886">
              <w:rPr>
                <w:rFonts w:eastAsia="Times New Roman" w:cs="Times New Roman"/>
                <w:sz w:val="26"/>
                <w:szCs w:val="26"/>
              </w:rPr>
              <w:t>2.000</w:t>
            </w: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6872CA" w:rsidRPr="00933886" w:rsidTr="00646D2C">
        <w:trPr>
          <w:trHeight w:val="329"/>
        </w:trPr>
        <w:tc>
          <w:tcPr>
            <w:tcW w:w="378" w:type="pct"/>
            <w:shd w:val="clear" w:color="000000" w:fill="FFFFFF"/>
            <w:vAlign w:val="center"/>
          </w:tcPr>
          <w:p w:rsidR="006872CA" w:rsidRPr="00933886" w:rsidRDefault="006872CA" w:rsidP="00646D2C">
            <w:pPr>
              <w:jc w:val="center"/>
              <w:rPr>
                <w:rFonts w:cs="Times New Roman"/>
                <w:b/>
                <w:bCs/>
                <w:sz w:val="26"/>
                <w:szCs w:val="26"/>
              </w:rPr>
            </w:pPr>
            <w:r w:rsidRPr="00933886">
              <w:rPr>
                <w:rFonts w:cs="Times New Roman"/>
                <w:b/>
                <w:bCs/>
                <w:sz w:val="26"/>
                <w:szCs w:val="26"/>
              </w:rPr>
              <w:t>1</w:t>
            </w:r>
            <w:r w:rsidR="007A7912" w:rsidRPr="00933886">
              <w:rPr>
                <w:rFonts w:cs="Times New Roman"/>
                <w:b/>
                <w:bCs/>
                <w:sz w:val="26"/>
                <w:szCs w:val="26"/>
              </w:rPr>
              <w:t>4</w:t>
            </w:r>
          </w:p>
        </w:tc>
        <w:tc>
          <w:tcPr>
            <w:tcW w:w="4622" w:type="pct"/>
            <w:gridSpan w:val="21"/>
            <w:shd w:val="clear" w:color="000000" w:fill="FFFFFF"/>
            <w:noWrap/>
            <w:vAlign w:val="center"/>
          </w:tcPr>
          <w:p w:rsidR="006872CA" w:rsidRPr="00933886" w:rsidRDefault="006872CA" w:rsidP="00170C08">
            <w:pPr>
              <w:spacing w:after="0" w:line="240" w:lineRule="auto"/>
              <w:rPr>
                <w:rFonts w:eastAsia="Times New Roman" w:cs="Times New Roman"/>
                <w:b/>
                <w:sz w:val="26"/>
                <w:szCs w:val="26"/>
              </w:rPr>
            </w:pPr>
            <w:r w:rsidRPr="00933886">
              <w:rPr>
                <w:rFonts w:cs="Times New Roman"/>
                <w:b/>
                <w:sz w:val="26"/>
                <w:szCs w:val="26"/>
              </w:rPr>
              <w:t>Cây Mạch Môn</w:t>
            </w:r>
          </w:p>
        </w:tc>
      </w:tr>
      <w:tr w:rsidR="00E325E4"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bCs/>
                <w:sz w:val="26"/>
                <w:szCs w:val="26"/>
              </w:rPr>
            </w:pPr>
            <w:r w:rsidRPr="00933886">
              <w:rPr>
                <w:rFonts w:cs="Times New Roman"/>
                <w:bCs/>
                <w:sz w:val="26"/>
                <w:szCs w:val="26"/>
              </w:rPr>
              <w:t>-</w:t>
            </w:r>
          </w:p>
        </w:tc>
        <w:tc>
          <w:tcPr>
            <w:tcW w:w="1187" w:type="pct"/>
            <w:gridSpan w:val="2"/>
            <w:shd w:val="clear" w:color="000000" w:fill="FFFFFF"/>
            <w:noWrap/>
            <w:vAlign w:val="center"/>
          </w:tcPr>
          <w:p w:rsidR="00F27EE8" w:rsidRPr="00933886" w:rsidRDefault="00F27EE8" w:rsidP="00646D2C">
            <w:pPr>
              <w:jc w:val="center"/>
              <w:rPr>
                <w:rFonts w:cs="Times New Roman"/>
                <w:sz w:val="26"/>
                <w:szCs w:val="26"/>
              </w:rPr>
            </w:pPr>
            <w:r w:rsidRPr="00933886">
              <w:rPr>
                <w:rFonts w:cs="Times New Roman"/>
                <w:sz w:val="26"/>
                <w:szCs w:val="26"/>
              </w:rPr>
              <w:t>Giống  (Tách từ cây mẹ)</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Hom</w:t>
            </w:r>
          </w:p>
        </w:tc>
        <w:tc>
          <w:tcPr>
            <w:tcW w:w="380" w:type="pct"/>
            <w:gridSpan w:val="3"/>
            <w:shd w:val="clear" w:color="000000" w:fill="FFFFFF"/>
            <w:vAlign w:val="center"/>
          </w:tcPr>
          <w:p w:rsidR="00F27EE8" w:rsidRPr="00933886" w:rsidRDefault="00F27EE8" w:rsidP="00886DE1">
            <w:pPr>
              <w:pStyle w:val="Other0"/>
              <w:jc w:val="center"/>
              <w:rPr>
                <w:sz w:val="22"/>
              </w:rPr>
            </w:pPr>
            <w:r w:rsidRPr="00933886">
              <w:rPr>
                <w:sz w:val="22"/>
              </w:rPr>
              <w:t>62.000</w:t>
            </w:r>
          </w:p>
        </w:tc>
        <w:tc>
          <w:tcPr>
            <w:tcW w:w="378" w:type="pct"/>
            <w:gridSpan w:val="3"/>
            <w:shd w:val="clear" w:color="000000" w:fill="FFFFFF"/>
            <w:vAlign w:val="center"/>
          </w:tcPr>
          <w:p w:rsidR="00F27EE8" w:rsidRPr="00933886" w:rsidRDefault="00F27EE8" w:rsidP="00886DE1">
            <w:pPr>
              <w:spacing w:after="0" w:line="240" w:lineRule="auto"/>
              <w:jc w:val="center"/>
              <w:rPr>
                <w:rFonts w:eastAsia="Times New Roman" w:cs="Times New Roman"/>
                <w:sz w:val="26"/>
                <w:szCs w:val="26"/>
              </w:rPr>
            </w:pP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sz w:val="24"/>
                <w:szCs w:val="24"/>
              </w:rPr>
            </w:pPr>
            <w:r w:rsidRPr="00933886">
              <w:rPr>
                <w:rFonts w:eastAsia="Times New Roman" w:cs="Times New Roman"/>
                <w:sz w:val="24"/>
                <w:szCs w:val="24"/>
              </w:rPr>
              <w:t>Áp dụng tiêu chuẩn của đơn vị sản xuất công bố</w:t>
            </w:r>
          </w:p>
        </w:tc>
        <w:tc>
          <w:tcPr>
            <w:tcW w:w="581" w:type="pct"/>
            <w:gridSpan w:val="2"/>
            <w:vMerge w:val="restart"/>
            <w:shd w:val="clear" w:color="000000" w:fill="FFFFFF"/>
            <w:noWrap/>
            <w:vAlign w:val="center"/>
          </w:tcPr>
          <w:p w:rsidR="00F27EE8" w:rsidRPr="00933886" w:rsidRDefault="00F27EE8" w:rsidP="006872CA">
            <w:pPr>
              <w:jc w:val="center"/>
              <w:rPr>
                <w:rFonts w:eastAsia="Times New Roman" w:cs="Times New Roman"/>
                <w:sz w:val="24"/>
                <w:szCs w:val="24"/>
              </w:rPr>
            </w:pPr>
            <w:r w:rsidRPr="00933886">
              <w:rPr>
                <w:rFonts w:eastAsia="Times New Roman" w:cs="Times New Roman"/>
                <w:iCs/>
                <w:sz w:val="24"/>
                <w:szCs w:val="24"/>
              </w:rPr>
              <w:t xml:space="preserve">Tham khảo </w:t>
            </w:r>
            <w:r w:rsidRPr="00933886">
              <w:rPr>
                <w:rFonts w:cs="Times New Roman"/>
                <w:sz w:val="24"/>
                <w:szCs w:val="24"/>
              </w:rPr>
              <w:t xml:space="preserve">Quyết định số </w:t>
            </w:r>
            <w:r w:rsidRPr="00933886">
              <w:rPr>
                <w:rFonts w:cs="Times New Roman"/>
                <w:spacing w:val="-6"/>
                <w:sz w:val="24"/>
                <w:szCs w:val="24"/>
              </w:rPr>
              <w:t>2713/QĐ-UBND</w:t>
            </w:r>
            <w:r w:rsidRPr="00933886">
              <w:rPr>
                <w:rFonts w:cs="Times New Roman"/>
                <w:sz w:val="24"/>
                <w:szCs w:val="24"/>
              </w:rPr>
              <w:t xml:space="preserve"> ngày 11/11/2022</w:t>
            </w:r>
            <w:r w:rsidR="006872CA" w:rsidRPr="00933886">
              <w:rPr>
                <w:rFonts w:eastAsia="Times New Roman" w:cs="Times New Roman"/>
                <w:iCs/>
                <w:sz w:val="24"/>
                <w:szCs w:val="24"/>
              </w:rPr>
              <w:t xml:space="preserve"> </w:t>
            </w:r>
            <w:r w:rsidRPr="00933886">
              <w:rPr>
                <w:rFonts w:cs="Times New Roman"/>
                <w:sz w:val="24"/>
                <w:szCs w:val="24"/>
              </w:rPr>
              <w:t>của UBND tỉnh Lào Cai (cũ)</w:t>
            </w:r>
          </w:p>
        </w:tc>
      </w:tr>
      <w:tr w:rsidR="00E325E4"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rPr>
            </w:pPr>
            <w:r w:rsidRPr="00933886">
              <w:rPr>
                <w:rFonts w:cs="Times New Roman"/>
                <w:bCs/>
                <w:sz w:val="26"/>
                <w:szCs w:val="26"/>
              </w:rPr>
              <w:t>-</w:t>
            </w:r>
          </w:p>
        </w:tc>
        <w:tc>
          <w:tcPr>
            <w:tcW w:w="1187" w:type="pct"/>
            <w:gridSpan w:val="2"/>
            <w:shd w:val="clear" w:color="000000" w:fill="FFFFFF"/>
            <w:noWrap/>
            <w:vAlign w:val="center"/>
          </w:tcPr>
          <w:p w:rsidR="00F27EE8" w:rsidRPr="00933886" w:rsidRDefault="00F27EE8" w:rsidP="00646D2C">
            <w:pPr>
              <w:jc w:val="center"/>
              <w:rPr>
                <w:rFonts w:cs="Times New Roman"/>
                <w:sz w:val="26"/>
                <w:szCs w:val="26"/>
              </w:rPr>
            </w:pPr>
            <w:r w:rsidRPr="00933886">
              <w:rPr>
                <w:rFonts w:cs="Times New Roman"/>
                <w:sz w:val="26"/>
                <w:szCs w:val="26"/>
              </w:rPr>
              <w:t>Đạm nguyên chất (N)</w:t>
            </w:r>
          </w:p>
        </w:tc>
        <w:tc>
          <w:tcPr>
            <w:tcW w:w="437" w:type="pct"/>
            <w:gridSpan w:val="3"/>
            <w:shd w:val="clear" w:color="000000" w:fill="FFFFFF"/>
            <w:vAlign w:val="center"/>
          </w:tcPr>
          <w:p w:rsidR="00F27EE8" w:rsidRPr="00933886" w:rsidRDefault="00F27EE8" w:rsidP="00F27EE8">
            <w:pPr>
              <w:pStyle w:val="Other0"/>
              <w:jc w:val="center"/>
              <w:rPr>
                <w:sz w:val="26"/>
                <w:szCs w:val="26"/>
              </w:rPr>
            </w:pPr>
            <w:r w:rsidRPr="00933886">
              <w:rPr>
                <w:sz w:val="26"/>
                <w:szCs w:val="26"/>
              </w:rPr>
              <w:t>Kg</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28</w:t>
            </w:r>
          </w:p>
        </w:tc>
        <w:tc>
          <w:tcPr>
            <w:tcW w:w="378" w:type="pct"/>
            <w:gridSpan w:val="3"/>
            <w:shd w:val="clear" w:color="000000" w:fill="FFFFFF"/>
            <w:vAlign w:val="center"/>
          </w:tcPr>
          <w:p w:rsidR="00F27EE8" w:rsidRPr="00933886" w:rsidRDefault="00F27EE8" w:rsidP="00F27EE8">
            <w:pPr>
              <w:pStyle w:val="Other0"/>
              <w:jc w:val="center"/>
              <w:rPr>
                <w:sz w:val="26"/>
                <w:szCs w:val="26"/>
              </w:rPr>
            </w:pPr>
            <w:r w:rsidRPr="00933886">
              <w:rPr>
                <w:sz w:val="26"/>
                <w:szCs w:val="26"/>
              </w:rPr>
              <w:t>28</w:t>
            </w:r>
          </w:p>
        </w:tc>
        <w:tc>
          <w:tcPr>
            <w:tcW w:w="374" w:type="pct"/>
            <w:gridSpan w:val="3"/>
            <w:shd w:val="clear" w:color="000000" w:fill="FFFFFF"/>
            <w:noWrap/>
            <w:vAlign w:val="center"/>
          </w:tcPr>
          <w:p w:rsidR="00F27EE8" w:rsidRPr="00933886" w:rsidRDefault="00F27EE8" w:rsidP="00F27EE8">
            <w:pPr>
              <w:pStyle w:val="Other0"/>
              <w:jc w:val="center"/>
              <w:rPr>
                <w:sz w:val="26"/>
                <w:szCs w:val="26"/>
              </w:rPr>
            </w:pPr>
            <w:r w:rsidRPr="00933886">
              <w:rPr>
                <w:sz w:val="26"/>
                <w:szCs w:val="26"/>
              </w:rPr>
              <w:t>28</w:t>
            </w: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val="restart"/>
            <w:shd w:val="clear" w:color="000000" w:fill="FFFFFF"/>
            <w:noWrap/>
            <w:vAlign w:val="center"/>
          </w:tcPr>
          <w:p w:rsidR="00F27EE8" w:rsidRPr="00933886" w:rsidRDefault="00F27EE8" w:rsidP="00F27EE8">
            <w:pPr>
              <w:jc w:val="center"/>
              <w:rPr>
                <w:rFonts w:eastAsia="Times New Roman" w:cs="Times New Roman"/>
                <w:sz w:val="24"/>
                <w:szCs w:val="24"/>
              </w:rPr>
            </w:pPr>
            <w:r w:rsidRPr="00933886">
              <w:rPr>
                <w:rFonts w:eastAsia="Times New Roman" w:cs="Times New Roman"/>
                <w:sz w:val="24"/>
                <w:szCs w:val="24"/>
              </w:rPr>
              <w:t>TCCS</w:t>
            </w:r>
          </w:p>
          <w:p w:rsidR="00F27EE8" w:rsidRPr="00933886" w:rsidRDefault="00ED7BC1" w:rsidP="00F27EE8">
            <w:pPr>
              <w:spacing w:after="0" w:line="240" w:lineRule="auto"/>
              <w:jc w:val="center"/>
              <w:rPr>
                <w:rFonts w:cs="Times New Roman"/>
                <w:sz w:val="24"/>
                <w:szCs w:val="24"/>
              </w:rPr>
            </w:pPr>
            <w:r w:rsidRPr="00933886">
              <w:rPr>
                <w:rFonts w:cs="Times New Roman"/>
                <w:sz w:val="24"/>
                <w:szCs w:val="24"/>
              </w:rPr>
              <w:t xml:space="preserve">Có thể sử </w:t>
            </w:r>
            <w:r w:rsidRPr="00933886">
              <w:rPr>
                <w:rFonts w:cs="Times New Roman"/>
                <w:sz w:val="24"/>
                <w:szCs w:val="24"/>
                <w:lang w:val="vi-VN"/>
              </w:rPr>
              <w:t xml:space="preserve">dụng </w:t>
            </w:r>
            <w:r w:rsidRPr="00933886">
              <w:rPr>
                <w:rFonts w:cs="Times New Roman"/>
                <w:sz w:val="24"/>
                <w:szCs w:val="24"/>
              </w:rPr>
              <w:t>phân hỗn hợp với tỉ lệ quy đổi</w:t>
            </w:r>
            <w:r w:rsidRPr="00933886">
              <w:rPr>
                <w:rFonts w:cs="Times New Roman"/>
                <w:sz w:val="24"/>
                <w:szCs w:val="24"/>
                <w:lang w:val="vi-VN"/>
              </w:rPr>
              <w:t xml:space="preserve"> N, </w:t>
            </w:r>
            <w:r w:rsidRPr="00933886">
              <w:rPr>
                <w:rFonts w:cs="Times New Roman"/>
                <w:sz w:val="24"/>
                <w:szCs w:val="24"/>
                <w:lang w:eastAsia="zh-CN"/>
              </w:rPr>
              <w:t>P</w:t>
            </w:r>
            <w:r w:rsidRPr="00933886">
              <w:rPr>
                <w:rFonts w:cs="Times New Roman"/>
                <w:sz w:val="24"/>
                <w:szCs w:val="24"/>
                <w:vertAlign w:val="subscript"/>
                <w:lang w:eastAsia="zh-CN"/>
              </w:rPr>
              <w:t>2</w:t>
            </w:r>
            <w:r w:rsidRPr="00933886">
              <w:rPr>
                <w:rFonts w:cs="Times New Roman"/>
                <w:sz w:val="24"/>
                <w:szCs w:val="24"/>
                <w:lang w:eastAsia="zh-CN"/>
              </w:rPr>
              <w:t>O</w:t>
            </w:r>
            <w:r w:rsidRPr="00933886">
              <w:rPr>
                <w:rFonts w:cs="Times New Roman"/>
                <w:sz w:val="24"/>
                <w:szCs w:val="24"/>
                <w:vertAlign w:val="subscript"/>
                <w:lang w:eastAsia="zh-CN"/>
              </w:rPr>
              <w:t>5</w:t>
            </w:r>
            <w:r w:rsidRPr="00933886">
              <w:rPr>
                <w:rFonts w:cs="Times New Roman"/>
                <w:sz w:val="24"/>
                <w:szCs w:val="24"/>
                <w:lang w:eastAsia="zh-CN"/>
              </w:rPr>
              <w:t>, K</w:t>
            </w:r>
            <w:r w:rsidRPr="00933886">
              <w:rPr>
                <w:rFonts w:cs="Times New Roman"/>
                <w:sz w:val="24"/>
                <w:szCs w:val="24"/>
                <w:vertAlign w:val="subscript"/>
                <w:lang w:eastAsia="zh-CN"/>
              </w:rPr>
              <w:t>2</w:t>
            </w:r>
            <w:r w:rsidRPr="00933886">
              <w:rPr>
                <w:rFonts w:cs="Times New Roman"/>
                <w:sz w:val="24"/>
                <w:szCs w:val="24"/>
                <w:lang w:eastAsia="zh-CN"/>
              </w:rPr>
              <w:t xml:space="preserve">O </w:t>
            </w:r>
            <w:r w:rsidRPr="00933886">
              <w:rPr>
                <w:rFonts w:cs="Times New Roman"/>
                <w:sz w:val="24"/>
                <w:szCs w:val="24"/>
              </w:rPr>
              <w:t>tương ứng</w:t>
            </w: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rPr>
            </w:pPr>
            <w:r w:rsidRPr="00933886">
              <w:rPr>
                <w:rFonts w:cs="Times New Roman"/>
                <w:bCs/>
                <w:sz w:val="26"/>
                <w:szCs w:val="26"/>
              </w:rPr>
              <w:t>-</w:t>
            </w:r>
          </w:p>
        </w:tc>
        <w:tc>
          <w:tcPr>
            <w:tcW w:w="1187" w:type="pct"/>
            <w:gridSpan w:val="2"/>
            <w:shd w:val="clear" w:color="000000" w:fill="FFFFFF"/>
            <w:noWrap/>
            <w:vAlign w:val="center"/>
          </w:tcPr>
          <w:p w:rsidR="00F27EE8" w:rsidRPr="00933886" w:rsidRDefault="00F27EE8" w:rsidP="00646D2C">
            <w:pPr>
              <w:jc w:val="center"/>
              <w:rPr>
                <w:rFonts w:cs="Times New Roman"/>
                <w:sz w:val="26"/>
                <w:szCs w:val="26"/>
              </w:rPr>
            </w:pPr>
            <w:r w:rsidRPr="00933886">
              <w:rPr>
                <w:rFonts w:cs="Times New Roman"/>
                <w:sz w:val="26"/>
                <w:szCs w:val="26"/>
              </w:rPr>
              <w:t>Lân nguyên chất (P</w:t>
            </w:r>
            <w:r w:rsidRPr="00933886">
              <w:rPr>
                <w:rFonts w:cs="Times New Roman"/>
                <w:sz w:val="26"/>
                <w:szCs w:val="26"/>
                <w:vertAlign w:val="subscript"/>
              </w:rPr>
              <w:t>2</w:t>
            </w:r>
            <w:r w:rsidRPr="00933886">
              <w:rPr>
                <w:rFonts w:cs="Times New Roman"/>
                <w:sz w:val="26"/>
                <w:szCs w:val="26"/>
              </w:rPr>
              <w:t>O</w:t>
            </w:r>
            <w:r w:rsidRPr="00933886">
              <w:rPr>
                <w:rFonts w:cs="Times New Roman"/>
                <w:sz w:val="26"/>
                <w:szCs w:val="26"/>
                <w:vertAlign w:val="subscript"/>
              </w:rPr>
              <w:t>5</w:t>
            </w:r>
            <w:r w:rsidRPr="00933886">
              <w:rPr>
                <w:rFonts w:cs="Times New Roman"/>
                <w:sz w:val="26"/>
                <w:szCs w:val="26"/>
              </w:rPr>
              <w:t>)</w:t>
            </w:r>
          </w:p>
        </w:tc>
        <w:tc>
          <w:tcPr>
            <w:tcW w:w="437" w:type="pct"/>
            <w:gridSpan w:val="3"/>
            <w:shd w:val="clear" w:color="000000" w:fill="FFFFFF"/>
            <w:vAlign w:val="center"/>
          </w:tcPr>
          <w:p w:rsidR="00F27EE8" w:rsidRPr="00933886" w:rsidRDefault="00F27EE8" w:rsidP="00F27EE8">
            <w:pPr>
              <w:pStyle w:val="Other0"/>
              <w:jc w:val="center"/>
              <w:rPr>
                <w:sz w:val="26"/>
                <w:szCs w:val="26"/>
              </w:rPr>
            </w:pPr>
            <w:r w:rsidRPr="00933886">
              <w:rPr>
                <w:sz w:val="26"/>
                <w:szCs w:val="26"/>
              </w:rPr>
              <w:t>Kg</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10</w:t>
            </w:r>
          </w:p>
        </w:tc>
        <w:tc>
          <w:tcPr>
            <w:tcW w:w="378" w:type="pct"/>
            <w:gridSpan w:val="3"/>
            <w:shd w:val="clear" w:color="000000" w:fill="FFFFFF"/>
            <w:vAlign w:val="center"/>
          </w:tcPr>
          <w:p w:rsidR="00F27EE8" w:rsidRPr="00933886" w:rsidRDefault="00F27EE8" w:rsidP="00F27EE8">
            <w:pPr>
              <w:pStyle w:val="Other0"/>
              <w:jc w:val="center"/>
              <w:rPr>
                <w:sz w:val="26"/>
                <w:szCs w:val="26"/>
              </w:rPr>
            </w:pPr>
            <w:r w:rsidRPr="00933886">
              <w:rPr>
                <w:sz w:val="26"/>
                <w:szCs w:val="26"/>
              </w:rPr>
              <w:t>10</w:t>
            </w:r>
          </w:p>
        </w:tc>
        <w:tc>
          <w:tcPr>
            <w:tcW w:w="374" w:type="pct"/>
            <w:gridSpan w:val="3"/>
            <w:shd w:val="clear" w:color="000000" w:fill="FFFFFF"/>
            <w:noWrap/>
            <w:vAlign w:val="center"/>
          </w:tcPr>
          <w:p w:rsidR="00F27EE8" w:rsidRPr="00933886" w:rsidRDefault="00F27EE8" w:rsidP="00F27EE8">
            <w:pPr>
              <w:pStyle w:val="Other0"/>
              <w:jc w:val="center"/>
              <w:rPr>
                <w:sz w:val="26"/>
                <w:szCs w:val="26"/>
              </w:rPr>
            </w:pPr>
            <w:r w:rsidRPr="00933886">
              <w:rPr>
                <w:sz w:val="26"/>
                <w:szCs w:val="26"/>
              </w:rPr>
              <w:t>10</w:t>
            </w: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rPr>
            </w:pPr>
            <w:r w:rsidRPr="00933886">
              <w:rPr>
                <w:rFonts w:cs="Times New Roman"/>
                <w:bCs/>
                <w:sz w:val="26"/>
                <w:szCs w:val="26"/>
              </w:rPr>
              <w:t>-</w:t>
            </w:r>
          </w:p>
        </w:tc>
        <w:tc>
          <w:tcPr>
            <w:tcW w:w="1187" w:type="pct"/>
            <w:gridSpan w:val="2"/>
            <w:shd w:val="clear" w:color="000000" w:fill="FFFFFF"/>
            <w:noWrap/>
            <w:vAlign w:val="center"/>
          </w:tcPr>
          <w:p w:rsidR="00F27EE8" w:rsidRPr="00933886" w:rsidRDefault="00F27EE8" w:rsidP="00646D2C">
            <w:pPr>
              <w:jc w:val="center"/>
              <w:rPr>
                <w:rFonts w:cs="Times New Roman"/>
                <w:sz w:val="26"/>
                <w:szCs w:val="26"/>
              </w:rPr>
            </w:pPr>
            <w:r w:rsidRPr="00933886">
              <w:rPr>
                <w:rFonts w:cs="Times New Roman"/>
                <w:sz w:val="26"/>
                <w:szCs w:val="26"/>
              </w:rPr>
              <w:t>Kali nguyên chất (K</w:t>
            </w:r>
            <w:r w:rsidRPr="00933886">
              <w:rPr>
                <w:rFonts w:cs="Times New Roman"/>
                <w:sz w:val="26"/>
                <w:szCs w:val="26"/>
                <w:vertAlign w:val="subscript"/>
              </w:rPr>
              <w:t>2</w:t>
            </w:r>
            <w:r w:rsidRPr="00933886">
              <w:rPr>
                <w:rFonts w:cs="Times New Roman"/>
                <w:sz w:val="26"/>
                <w:szCs w:val="26"/>
              </w:rPr>
              <w:t>O)</w:t>
            </w:r>
          </w:p>
        </w:tc>
        <w:tc>
          <w:tcPr>
            <w:tcW w:w="437" w:type="pct"/>
            <w:gridSpan w:val="3"/>
            <w:shd w:val="clear" w:color="000000" w:fill="FFFFFF"/>
            <w:vAlign w:val="center"/>
          </w:tcPr>
          <w:p w:rsidR="00F27EE8" w:rsidRPr="00933886" w:rsidRDefault="00F27EE8" w:rsidP="00F27EE8">
            <w:pPr>
              <w:pStyle w:val="Other0"/>
              <w:jc w:val="center"/>
              <w:rPr>
                <w:sz w:val="26"/>
                <w:szCs w:val="26"/>
              </w:rPr>
            </w:pPr>
            <w:r w:rsidRPr="00933886">
              <w:rPr>
                <w:sz w:val="26"/>
                <w:szCs w:val="26"/>
              </w:rPr>
              <w:t>Kg</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18</w:t>
            </w:r>
          </w:p>
        </w:tc>
        <w:tc>
          <w:tcPr>
            <w:tcW w:w="378" w:type="pct"/>
            <w:gridSpan w:val="3"/>
            <w:shd w:val="clear" w:color="000000" w:fill="FFFFFF"/>
            <w:vAlign w:val="center"/>
          </w:tcPr>
          <w:p w:rsidR="00F27EE8" w:rsidRPr="00933886" w:rsidRDefault="00F27EE8" w:rsidP="00F27EE8">
            <w:pPr>
              <w:pStyle w:val="Other0"/>
              <w:jc w:val="center"/>
              <w:rPr>
                <w:sz w:val="26"/>
                <w:szCs w:val="26"/>
              </w:rPr>
            </w:pPr>
            <w:r w:rsidRPr="00933886">
              <w:rPr>
                <w:sz w:val="26"/>
                <w:szCs w:val="26"/>
              </w:rPr>
              <w:t>18</w:t>
            </w:r>
          </w:p>
        </w:tc>
        <w:tc>
          <w:tcPr>
            <w:tcW w:w="374" w:type="pct"/>
            <w:gridSpan w:val="3"/>
            <w:shd w:val="clear" w:color="000000" w:fill="FFFFFF"/>
            <w:noWrap/>
            <w:vAlign w:val="center"/>
          </w:tcPr>
          <w:p w:rsidR="00F27EE8" w:rsidRPr="00933886" w:rsidRDefault="00F27EE8" w:rsidP="00F27EE8">
            <w:pPr>
              <w:pStyle w:val="Other0"/>
              <w:jc w:val="center"/>
              <w:rPr>
                <w:sz w:val="26"/>
                <w:szCs w:val="26"/>
              </w:rPr>
            </w:pPr>
            <w:r w:rsidRPr="00933886">
              <w:rPr>
                <w:sz w:val="26"/>
                <w:szCs w:val="26"/>
              </w:rPr>
              <w:t>18</w:t>
            </w: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F27EE8" w:rsidP="00646D2C">
            <w:pPr>
              <w:jc w:val="center"/>
              <w:rPr>
                <w:rFonts w:cs="Times New Roman"/>
              </w:rPr>
            </w:pPr>
            <w:r w:rsidRPr="00933886">
              <w:rPr>
                <w:rFonts w:cs="Times New Roman"/>
                <w:bCs/>
                <w:sz w:val="26"/>
                <w:szCs w:val="26"/>
              </w:rPr>
              <w:t>-</w:t>
            </w:r>
          </w:p>
        </w:tc>
        <w:tc>
          <w:tcPr>
            <w:tcW w:w="1187" w:type="pct"/>
            <w:gridSpan w:val="2"/>
            <w:shd w:val="clear" w:color="000000" w:fill="FFFFFF"/>
            <w:noWrap/>
            <w:vAlign w:val="center"/>
          </w:tcPr>
          <w:p w:rsidR="00F27EE8" w:rsidRPr="00933886" w:rsidRDefault="00F27EE8" w:rsidP="00646D2C">
            <w:pPr>
              <w:jc w:val="center"/>
              <w:rPr>
                <w:rFonts w:cs="Times New Roman"/>
                <w:sz w:val="26"/>
                <w:szCs w:val="26"/>
              </w:rPr>
            </w:pPr>
            <w:r w:rsidRPr="00933886">
              <w:rPr>
                <w:rFonts w:cs="Times New Roman"/>
                <w:sz w:val="26"/>
                <w:szCs w:val="26"/>
              </w:rPr>
              <w:t>Thuốc Bảo vệ thực vật</w:t>
            </w:r>
          </w:p>
        </w:tc>
        <w:tc>
          <w:tcPr>
            <w:tcW w:w="437"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1.000đ</w:t>
            </w:r>
          </w:p>
        </w:tc>
        <w:tc>
          <w:tcPr>
            <w:tcW w:w="380" w:type="pct"/>
            <w:gridSpan w:val="3"/>
            <w:shd w:val="clear" w:color="000000" w:fill="FFFFFF"/>
            <w:vAlign w:val="center"/>
          </w:tcPr>
          <w:p w:rsidR="00F27EE8" w:rsidRPr="00933886" w:rsidRDefault="00F27EE8" w:rsidP="00886DE1">
            <w:pPr>
              <w:pStyle w:val="Other0"/>
              <w:jc w:val="center"/>
              <w:rPr>
                <w:sz w:val="26"/>
                <w:szCs w:val="26"/>
              </w:rPr>
            </w:pPr>
            <w:r w:rsidRPr="00933886">
              <w:rPr>
                <w:sz w:val="26"/>
                <w:szCs w:val="26"/>
              </w:rPr>
              <w:t>1.500</w:t>
            </w:r>
          </w:p>
        </w:tc>
        <w:tc>
          <w:tcPr>
            <w:tcW w:w="378" w:type="pct"/>
            <w:gridSpan w:val="3"/>
            <w:shd w:val="clear" w:color="000000" w:fill="FFFFFF"/>
            <w:vAlign w:val="center"/>
          </w:tcPr>
          <w:p w:rsidR="00F27EE8" w:rsidRPr="00933886" w:rsidRDefault="00F27EE8" w:rsidP="00F27EE8">
            <w:pPr>
              <w:pStyle w:val="Other0"/>
              <w:jc w:val="center"/>
              <w:rPr>
                <w:sz w:val="26"/>
                <w:szCs w:val="26"/>
              </w:rPr>
            </w:pPr>
            <w:r w:rsidRPr="00933886">
              <w:rPr>
                <w:sz w:val="26"/>
                <w:szCs w:val="26"/>
              </w:rPr>
              <w:t>1.500</w:t>
            </w:r>
          </w:p>
        </w:tc>
        <w:tc>
          <w:tcPr>
            <w:tcW w:w="374" w:type="pct"/>
            <w:gridSpan w:val="3"/>
            <w:shd w:val="clear" w:color="000000" w:fill="FFFFFF"/>
            <w:noWrap/>
            <w:vAlign w:val="center"/>
          </w:tcPr>
          <w:p w:rsidR="00F27EE8" w:rsidRPr="00933886" w:rsidRDefault="00F27EE8" w:rsidP="00F27EE8">
            <w:pPr>
              <w:pStyle w:val="Other0"/>
              <w:jc w:val="center"/>
              <w:rPr>
                <w:sz w:val="26"/>
                <w:szCs w:val="26"/>
              </w:rPr>
            </w:pPr>
            <w:r w:rsidRPr="00933886">
              <w:rPr>
                <w:sz w:val="26"/>
                <w:szCs w:val="26"/>
              </w:rPr>
              <w:t>1.500</w:t>
            </w: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F27EE8" w:rsidRPr="00933886" w:rsidRDefault="00F27EE8"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F27EE8" w:rsidRPr="00933886" w:rsidRDefault="00F27EE8"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27EE8" w:rsidRPr="00933886" w:rsidRDefault="006872CA" w:rsidP="00646D2C">
            <w:pPr>
              <w:jc w:val="center"/>
              <w:rPr>
                <w:rFonts w:cs="Times New Roman"/>
                <w:b/>
                <w:bCs/>
                <w:sz w:val="26"/>
                <w:szCs w:val="26"/>
              </w:rPr>
            </w:pPr>
            <w:r w:rsidRPr="00933886">
              <w:rPr>
                <w:rFonts w:cs="Times New Roman"/>
                <w:b/>
                <w:bCs/>
                <w:sz w:val="26"/>
                <w:szCs w:val="26"/>
              </w:rPr>
              <w:t>1</w:t>
            </w:r>
            <w:r w:rsidR="007A7912" w:rsidRPr="00933886">
              <w:rPr>
                <w:rFonts w:cs="Times New Roman"/>
                <w:b/>
                <w:bCs/>
                <w:sz w:val="26"/>
                <w:szCs w:val="26"/>
              </w:rPr>
              <w:t>5</w:t>
            </w:r>
          </w:p>
        </w:tc>
        <w:tc>
          <w:tcPr>
            <w:tcW w:w="1187" w:type="pct"/>
            <w:gridSpan w:val="2"/>
            <w:shd w:val="clear" w:color="000000" w:fill="FFFFFF"/>
            <w:noWrap/>
            <w:vAlign w:val="center"/>
          </w:tcPr>
          <w:p w:rsidR="00F27EE8" w:rsidRPr="00933886" w:rsidRDefault="006872CA" w:rsidP="00646D2C">
            <w:pPr>
              <w:pStyle w:val="Other0"/>
              <w:jc w:val="center"/>
              <w:rPr>
                <w:b/>
                <w:sz w:val="26"/>
                <w:szCs w:val="26"/>
              </w:rPr>
            </w:pPr>
            <w:r w:rsidRPr="00933886">
              <w:rPr>
                <w:b/>
                <w:sz w:val="26"/>
                <w:szCs w:val="26"/>
              </w:rPr>
              <w:t>Cây Chùa dù</w:t>
            </w:r>
          </w:p>
        </w:tc>
        <w:tc>
          <w:tcPr>
            <w:tcW w:w="437" w:type="pct"/>
            <w:gridSpan w:val="3"/>
            <w:shd w:val="clear" w:color="000000" w:fill="FFFFFF"/>
            <w:vAlign w:val="center"/>
          </w:tcPr>
          <w:p w:rsidR="00F27EE8" w:rsidRPr="00933886" w:rsidRDefault="00F27EE8" w:rsidP="00886DE1">
            <w:pPr>
              <w:pStyle w:val="Other0"/>
              <w:jc w:val="center"/>
              <w:rPr>
                <w:b/>
                <w:sz w:val="26"/>
                <w:szCs w:val="26"/>
              </w:rPr>
            </w:pPr>
          </w:p>
        </w:tc>
        <w:tc>
          <w:tcPr>
            <w:tcW w:w="380" w:type="pct"/>
            <w:gridSpan w:val="3"/>
            <w:shd w:val="clear" w:color="000000" w:fill="FFFFFF"/>
            <w:vAlign w:val="center"/>
          </w:tcPr>
          <w:p w:rsidR="00F27EE8" w:rsidRPr="00933886" w:rsidRDefault="00F27EE8" w:rsidP="00886DE1">
            <w:pPr>
              <w:pStyle w:val="Other0"/>
              <w:jc w:val="center"/>
              <w:rPr>
                <w:b/>
                <w:sz w:val="26"/>
                <w:szCs w:val="26"/>
              </w:rPr>
            </w:pPr>
          </w:p>
        </w:tc>
        <w:tc>
          <w:tcPr>
            <w:tcW w:w="378" w:type="pct"/>
            <w:gridSpan w:val="3"/>
            <w:shd w:val="clear" w:color="000000" w:fill="FFFFFF"/>
            <w:vAlign w:val="center"/>
          </w:tcPr>
          <w:p w:rsidR="00F27EE8" w:rsidRPr="00933886" w:rsidRDefault="00F27EE8" w:rsidP="00886DE1">
            <w:pPr>
              <w:spacing w:after="0" w:line="240" w:lineRule="auto"/>
              <w:jc w:val="center"/>
              <w:rPr>
                <w:rFonts w:eastAsia="Times New Roman" w:cs="Times New Roman"/>
                <w:b/>
                <w:sz w:val="26"/>
                <w:szCs w:val="26"/>
              </w:rPr>
            </w:pPr>
          </w:p>
        </w:tc>
        <w:tc>
          <w:tcPr>
            <w:tcW w:w="374"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b/>
                <w:sz w:val="26"/>
                <w:szCs w:val="26"/>
              </w:rPr>
            </w:pPr>
          </w:p>
        </w:tc>
        <w:tc>
          <w:tcPr>
            <w:tcW w:w="440" w:type="pct"/>
            <w:gridSpan w:val="2"/>
            <w:shd w:val="clear" w:color="000000" w:fill="FFFFFF"/>
            <w:noWrap/>
            <w:vAlign w:val="center"/>
          </w:tcPr>
          <w:p w:rsidR="00F27EE8" w:rsidRPr="00933886" w:rsidRDefault="00F27EE8" w:rsidP="00886DE1">
            <w:pPr>
              <w:spacing w:after="0" w:line="240" w:lineRule="auto"/>
              <w:jc w:val="center"/>
              <w:rPr>
                <w:rFonts w:eastAsia="Times New Roman" w:cs="Times New Roman"/>
                <w:b/>
                <w:sz w:val="26"/>
                <w:szCs w:val="26"/>
              </w:rPr>
            </w:pPr>
          </w:p>
        </w:tc>
        <w:tc>
          <w:tcPr>
            <w:tcW w:w="845" w:type="pct"/>
            <w:gridSpan w:val="3"/>
            <w:shd w:val="clear" w:color="000000" w:fill="FFFFFF"/>
            <w:noWrap/>
            <w:vAlign w:val="center"/>
          </w:tcPr>
          <w:p w:rsidR="00F27EE8" w:rsidRPr="00933886" w:rsidRDefault="00F27EE8" w:rsidP="00886DE1">
            <w:pPr>
              <w:spacing w:after="0" w:line="240" w:lineRule="auto"/>
              <w:jc w:val="center"/>
              <w:rPr>
                <w:rFonts w:eastAsia="Times New Roman" w:cs="Times New Roman"/>
                <w:b/>
                <w:sz w:val="26"/>
                <w:szCs w:val="26"/>
              </w:rPr>
            </w:pPr>
          </w:p>
        </w:tc>
        <w:tc>
          <w:tcPr>
            <w:tcW w:w="581" w:type="pct"/>
            <w:gridSpan w:val="2"/>
            <w:shd w:val="clear" w:color="000000" w:fill="FFFFFF"/>
            <w:noWrap/>
            <w:vAlign w:val="center"/>
          </w:tcPr>
          <w:p w:rsidR="00F27EE8" w:rsidRPr="00933886" w:rsidRDefault="00F27EE8" w:rsidP="00886DE1">
            <w:pPr>
              <w:spacing w:after="0" w:line="240" w:lineRule="auto"/>
              <w:jc w:val="right"/>
              <w:rPr>
                <w:rFonts w:eastAsia="Times New Roman" w:cs="Times New Roman"/>
                <w:b/>
                <w:sz w:val="26"/>
                <w:szCs w:val="26"/>
              </w:rPr>
            </w:pPr>
          </w:p>
        </w:tc>
      </w:tr>
      <w:tr w:rsidR="00E325E4" w:rsidRPr="00933886" w:rsidTr="00646D2C">
        <w:trPr>
          <w:trHeight w:val="329"/>
        </w:trPr>
        <w:tc>
          <w:tcPr>
            <w:tcW w:w="378" w:type="pct"/>
            <w:shd w:val="clear" w:color="000000" w:fill="FFFFFF"/>
            <w:vAlign w:val="center"/>
          </w:tcPr>
          <w:p w:rsidR="006872CA" w:rsidRPr="00933886" w:rsidRDefault="006872CA" w:rsidP="00646D2C">
            <w:pPr>
              <w:jc w:val="center"/>
              <w:rPr>
                <w:rFonts w:cs="Times New Roman"/>
                <w:bCs/>
                <w:sz w:val="26"/>
                <w:szCs w:val="26"/>
              </w:rPr>
            </w:pPr>
            <w:r w:rsidRPr="00933886">
              <w:rPr>
                <w:rFonts w:cs="Times New Roman"/>
                <w:bCs/>
                <w:sz w:val="26"/>
                <w:szCs w:val="26"/>
              </w:rPr>
              <w:t>-</w:t>
            </w:r>
          </w:p>
        </w:tc>
        <w:tc>
          <w:tcPr>
            <w:tcW w:w="1187" w:type="pct"/>
            <w:gridSpan w:val="2"/>
            <w:shd w:val="clear" w:color="000000" w:fill="FFFFFF"/>
            <w:noWrap/>
            <w:vAlign w:val="center"/>
          </w:tcPr>
          <w:p w:rsidR="006872CA" w:rsidRPr="00933886" w:rsidRDefault="006872CA" w:rsidP="00646D2C">
            <w:pPr>
              <w:jc w:val="center"/>
              <w:rPr>
                <w:rFonts w:cs="Times New Roman"/>
                <w:sz w:val="26"/>
                <w:szCs w:val="26"/>
              </w:rPr>
            </w:pPr>
            <w:r w:rsidRPr="00933886">
              <w:rPr>
                <w:rFonts w:cs="Times New Roman"/>
                <w:sz w:val="26"/>
                <w:szCs w:val="26"/>
              </w:rPr>
              <w:t>Giống</w:t>
            </w:r>
          </w:p>
        </w:tc>
        <w:tc>
          <w:tcPr>
            <w:tcW w:w="437" w:type="pct"/>
            <w:gridSpan w:val="3"/>
            <w:shd w:val="clear" w:color="000000" w:fill="FFFFFF"/>
            <w:vAlign w:val="center"/>
          </w:tcPr>
          <w:p w:rsidR="006872CA" w:rsidRPr="00933886" w:rsidRDefault="006872CA" w:rsidP="008A14DA">
            <w:pPr>
              <w:jc w:val="center"/>
              <w:rPr>
                <w:rFonts w:cs="Times New Roman"/>
                <w:sz w:val="26"/>
                <w:szCs w:val="26"/>
              </w:rPr>
            </w:pPr>
            <w:r w:rsidRPr="00933886">
              <w:rPr>
                <w:rFonts w:cs="Times New Roman"/>
                <w:sz w:val="26"/>
                <w:szCs w:val="26"/>
              </w:rPr>
              <w:t>Cây</w:t>
            </w:r>
          </w:p>
        </w:tc>
        <w:tc>
          <w:tcPr>
            <w:tcW w:w="380" w:type="pct"/>
            <w:gridSpan w:val="3"/>
            <w:shd w:val="clear" w:color="000000" w:fill="FFFFFF"/>
            <w:vAlign w:val="center"/>
          </w:tcPr>
          <w:p w:rsidR="006872CA" w:rsidRPr="00933886" w:rsidRDefault="006872CA" w:rsidP="008A14DA">
            <w:pPr>
              <w:jc w:val="center"/>
              <w:rPr>
                <w:rFonts w:cs="Times New Roman"/>
                <w:sz w:val="22"/>
              </w:rPr>
            </w:pPr>
            <w:r w:rsidRPr="00933886">
              <w:rPr>
                <w:rFonts w:cs="Times New Roman"/>
                <w:sz w:val="22"/>
              </w:rPr>
              <w:t>25.000</w:t>
            </w:r>
          </w:p>
        </w:tc>
        <w:tc>
          <w:tcPr>
            <w:tcW w:w="378" w:type="pct"/>
            <w:gridSpan w:val="3"/>
            <w:shd w:val="clear" w:color="000000" w:fill="FFFFFF"/>
            <w:vAlign w:val="center"/>
          </w:tcPr>
          <w:p w:rsidR="006872CA" w:rsidRPr="00933886" w:rsidRDefault="006872CA" w:rsidP="00886DE1">
            <w:pPr>
              <w:spacing w:after="0" w:line="240" w:lineRule="auto"/>
              <w:jc w:val="center"/>
              <w:rPr>
                <w:rFonts w:eastAsia="Times New Roman" w:cs="Times New Roman"/>
                <w:sz w:val="26"/>
                <w:szCs w:val="26"/>
              </w:rPr>
            </w:pPr>
          </w:p>
        </w:tc>
        <w:tc>
          <w:tcPr>
            <w:tcW w:w="374" w:type="pct"/>
            <w:gridSpan w:val="3"/>
            <w:shd w:val="clear" w:color="000000" w:fill="FFFFFF"/>
            <w:noWrap/>
            <w:vAlign w:val="center"/>
          </w:tcPr>
          <w:p w:rsidR="006872CA" w:rsidRPr="00933886" w:rsidRDefault="006872CA" w:rsidP="00886DE1">
            <w:pPr>
              <w:spacing w:after="0" w:line="240" w:lineRule="auto"/>
              <w:jc w:val="center"/>
              <w:rPr>
                <w:rFonts w:eastAsia="Times New Roman" w:cs="Times New Roman"/>
                <w:sz w:val="26"/>
                <w:szCs w:val="26"/>
              </w:rPr>
            </w:pPr>
          </w:p>
        </w:tc>
        <w:tc>
          <w:tcPr>
            <w:tcW w:w="440" w:type="pct"/>
            <w:gridSpan w:val="2"/>
            <w:shd w:val="clear" w:color="000000" w:fill="FFFFFF"/>
            <w:noWrap/>
            <w:vAlign w:val="center"/>
          </w:tcPr>
          <w:p w:rsidR="006872CA" w:rsidRPr="00933886" w:rsidRDefault="006872CA" w:rsidP="00886DE1">
            <w:pPr>
              <w:spacing w:after="0" w:line="240" w:lineRule="auto"/>
              <w:jc w:val="center"/>
              <w:rPr>
                <w:rFonts w:eastAsia="Times New Roman" w:cs="Times New Roman"/>
                <w:sz w:val="26"/>
                <w:szCs w:val="26"/>
              </w:rPr>
            </w:pPr>
          </w:p>
        </w:tc>
        <w:tc>
          <w:tcPr>
            <w:tcW w:w="845" w:type="pct"/>
            <w:gridSpan w:val="3"/>
            <w:shd w:val="clear" w:color="000000" w:fill="FFFFFF"/>
            <w:noWrap/>
            <w:vAlign w:val="center"/>
          </w:tcPr>
          <w:p w:rsidR="006872CA" w:rsidRPr="00933886" w:rsidRDefault="006872CA" w:rsidP="00886DE1">
            <w:pPr>
              <w:spacing w:after="0" w:line="240" w:lineRule="auto"/>
              <w:jc w:val="center"/>
              <w:rPr>
                <w:rFonts w:eastAsia="Times New Roman" w:cs="Times New Roman"/>
                <w:sz w:val="24"/>
                <w:szCs w:val="24"/>
              </w:rPr>
            </w:pPr>
            <w:r w:rsidRPr="00933886">
              <w:rPr>
                <w:rFonts w:eastAsia="Times New Roman" w:cs="Times New Roman"/>
                <w:sz w:val="24"/>
                <w:szCs w:val="24"/>
              </w:rPr>
              <w:t>Áp dụng tiêu chuẩn của đơn vị sản xuất công bố</w:t>
            </w:r>
          </w:p>
        </w:tc>
        <w:tc>
          <w:tcPr>
            <w:tcW w:w="581" w:type="pct"/>
            <w:gridSpan w:val="2"/>
            <w:vMerge w:val="restart"/>
            <w:shd w:val="clear" w:color="000000" w:fill="FFFFFF"/>
            <w:noWrap/>
            <w:vAlign w:val="center"/>
          </w:tcPr>
          <w:p w:rsidR="006872CA" w:rsidRPr="00933886" w:rsidRDefault="006872CA" w:rsidP="006872CA">
            <w:pPr>
              <w:spacing w:after="0" w:line="240" w:lineRule="auto"/>
              <w:jc w:val="center"/>
              <w:rPr>
                <w:rFonts w:cs="Times New Roman"/>
                <w:sz w:val="24"/>
                <w:szCs w:val="24"/>
              </w:rPr>
            </w:pPr>
            <w:r w:rsidRPr="00933886">
              <w:rPr>
                <w:rFonts w:eastAsia="Times New Roman" w:cs="Times New Roman"/>
                <w:iCs/>
                <w:sz w:val="24"/>
                <w:szCs w:val="24"/>
              </w:rPr>
              <w:t xml:space="preserve">Tham khảo </w:t>
            </w:r>
            <w:r w:rsidRPr="00933886">
              <w:rPr>
                <w:rFonts w:cs="Times New Roman"/>
                <w:sz w:val="24"/>
                <w:szCs w:val="24"/>
              </w:rPr>
              <w:t xml:space="preserve">Quyết định số </w:t>
            </w:r>
            <w:r w:rsidRPr="00933886">
              <w:rPr>
                <w:rFonts w:cs="Times New Roman"/>
                <w:spacing w:val="-6"/>
                <w:sz w:val="24"/>
                <w:szCs w:val="24"/>
              </w:rPr>
              <w:t>2713/QĐ-</w:t>
            </w:r>
            <w:r w:rsidRPr="00933886">
              <w:rPr>
                <w:rFonts w:cs="Times New Roman"/>
                <w:spacing w:val="-6"/>
                <w:sz w:val="24"/>
                <w:szCs w:val="24"/>
              </w:rPr>
              <w:lastRenderedPageBreak/>
              <w:t>UBND</w:t>
            </w:r>
            <w:r w:rsidRPr="00933886">
              <w:rPr>
                <w:rFonts w:cs="Times New Roman"/>
                <w:sz w:val="24"/>
                <w:szCs w:val="24"/>
              </w:rPr>
              <w:t xml:space="preserve"> ngày 11/11/2022</w:t>
            </w:r>
            <w:r w:rsidRPr="00933886">
              <w:rPr>
                <w:rFonts w:eastAsia="Times New Roman" w:cs="Times New Roman"/>
                <w:iCs/>
                <w:sz w:val="24"/>
                <w:szCs w:val="24"/>
              </w:rPr>
              <w:t xml:space="preserve"> </w:t>
            </w:r>
            <w:r w:rsidRPr="00933886">
              <w:rPr>
                <w:rFonts w:cs="Times New Roman"/>
                <w:sz w:val="24"/>
                <w:szCs w:val="24"/>
              </w:rPr>
              <w:t>của UBND tỉnh Lào Cai (cũ)</w:t>
            </w:r>
          </w:p>
          <w:p w:rsidR="006872CA" w:rsidRPr="00933886" w:rsidRDefault="006872CA" w:rsidP="006872CA">
            <w:pPr>
              <w:spacing w:after="0" w:line="240" w:lineRule="auto"/>
              <w:jc w:val="center"/>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6872CA" w:rsidRPr="00933886" w:rsidRDefault="006872CA" w:rsidP="00646D2C">
            <w:pPr>
              <w:jc w:val="center"/>
              <w:rPr>
                <w:rFonts w:cs="Times New Roman"/>
              </w:rPr>
            </w:pPr>
            <w:r w:rsidRPr="00933886">
              <w:rPr>
                <w:rFonts w:cs="Times New Roman"/>
                <w:bCs/>
                <w:sz w:val="26"/>
                <w:szCs w:val="26"/>
              </w:rPr>
              <w:t>-</w:t>
            </w:r>
          </w:p>
        </w:tc>
        <w:tc>
          <w:tcPr>
            <w:tcW w:w="1187" w:type="pct"/>
            <w:gridSpan w:val="2"/>
            <w:shd w:val="clear" w:color="000000" w:fill="FFFFFF"/>
            <w:noWrap/>
            <w:vAlign w:val="center"/>
          </w:tcPr>
          <w:p w:rsidR="006872CA" w:rsidRPr="00933886" w:rsidRDefault="006872CA" w:rsidP="00646D2C">
            <w:pPr>
              <w:jc w:val="center"/>
              <w:rPr>
                <w:rFonts w:cs="Times New Roman"/>
                <w:sz w:val="26"/>
                <w:szCs w:val="26"/>
              </w:rPr>
            </w:pPr>
            <w:r w:rsidRPr="00933886">
              <w:rPr>
                <w:rFonts w:cs="Times New Roman"/>
                <w:sz w:val="26"/>
                <w:szCs w:val="26"/>
              </w:rPr>
              <w:t>Phân hữu cơ sinh học</w:t>
            </w:r>
          </w:p>
        </w:tc>
        <w:tc>
          <w:tcPr>
            <w:tcW w:w="437" w:type="pct"/>
            <w:gridSpan w:val="3"/>
            <w:shd w:val="clear" w:color="000000" w:fill="FFFFFF"/>
            <w:vAlign w:val="center"/>
          </w:tcPr>
          <w:p w:rsidR="006872CA" w:rsidRPr="00933886" w:rsidRDefault="006872CA" w:rsidP="008A14DA">
            <w:pPr>
              <w:jc w:val="center"/>
              <w:rPr>
                <w:rFonts w:cs="Times New Roman"/>
                <w:sz w:val="26"/>
                <w:szCs w:val="26"/>
              </w:rPr>
            </w:pPr>
            <w:r w:rsidRPr="00933886">
              <w:rPr>
                <w:rFonts w:cs="Times New Roman"/>
                <w:sz w:val="26"/>
                <w:szCs w:val="26"/>
              </w:rPr>
              <w:t>Kg</w:t>
            </w:r>
          </w:p>
        </w:tc>
        <w:tc>
          <w:tcPr>
            <w:tcW w:w="380" w:type="pct"/>
            <w:gridSpan w:val="3"/>
            <w:shd w:val="clear" w:color="000000" w:fill="FFFFFF"/>
            <w:vAlign w:val="center"/>
          </w:tcPr>
          <w:p w:rsidR="006872CA" w:rsidRPr="00933886" w:rsidRDefault="006872CA" w:rsidP="008A14DA">
            <w:pPr>
              <w:jc w:val="center"/>
              <w:rPr>
                <w:rFonts w:cs="Times New Roman"/>
                <w:sz w:val="26"/>
                <w:szCs w:val="26"/>
              </w:rPr>
            </w:pPr>
            <w:r w:rsidRPr="00933886">
              <w:rPr>
                <w:rFonts w:cs="Times New Roman"/>
                <w:sz w:val="26"/>
                <w:szCs w:val="26"/>
              </w:rPr>
              <w:t>3.000</w:t>
            </w:r>
          </w:p>
        </w:tc>
        <w:tc>
          <w:tcPr>
            <w:tcW w:w="378" w:type="pct"/>
            <w:gridSpan w:val="3"/>
            <w:shd w:val="clear" w:color="000000" w:fill="FFFFFF"/>
            <w:vAlign w:val="center"/>
          </w:tcPr>
          <w:p w:rsidR="006872CA" w:rsidRPr="00933886" w:rsidRDefault="006872CA" w:rsidP="008A14DA">
            <w:pPr>
              <w:jc w:val="center"/>
              <w:rPr>
                <w:rFonts w:cs="Times New Roman"/>
                <w:sz w:val="26"/>
                <w:szCs w:val="26"/>
              </w:rPr>
            </w:pPr>
            <w:r w:rsidRPr="00933886">
              <w:rPr>
                <w:rFonts w:cs="Times New Roman"/>
                <w:sz w:val="26"/>
                <w:szCs w:val="26"/>
              </w:rPr>
              <w:t>2.000</w:t>
            </w:r>
          </w:p>
        </w:tc>
        <w:tc>
          <w:tcPr>
            <w:tcW w:w="374" w:type="pct"/>
            <w:gridSpan w:val="3"/>
            <w:shd w:val="clear" w:color="000000" w:fill="FFFFFF"/>
            <w:noWrap/>
            <w:vAlign w:val="center"/>
          </w:tcPr>
          <w:p w:rsidR="006872CA" w:rsidRPr="00933886" w:rsidRDefault="006872CA" w:rsidP="008A14DA">
            <w:pPr>
              <w:jc w:val="center"/>
              <w:rPr>
                <w:rFonts w:cs="Times New Roman"/>
                <w:sz w:val="26"/>
                <w:szCs w:val="26"/>
              </w:rPr>
            </w:pPr>
            <w:r w:rsidRPr="00933886">
              <w:rPr>
                <w:rFonts w:cs="Times New Roman"/>
                <w:sz w:val="26"/>
                <w:szCs w:val="26"/>
              </w:rPr>
              <w:t>2.000</w:t>
            </w:r>
          </w:p>
        </w:tc>
        <w:tc>
          <w:tcPr>
            <w:tcW w:w="440" w:type="pct"/>
            <w:gridSpan w:val="2"/>
            <w:shd w:val="clear" w:color="000000" w:fill="FFFFFF"/>
            <w:noWrap/>
            <w:vAlign w:val="center"/>
          </w:tcPr>
          <w:p w:rsidR="006872CA" w:rsidRPr="00933886" w:rsidRDefault="006872CA" w:rsidP="00886DE1">
            <w:pPr>
              <w:spacing w:after="0" w:line="240" w:lineRule="auto"/>
              <w:jc w:val="center"/>
              <w:rPr>
                <w:rFonts w:eastAsia="Times New Roman" w:cs="Times New Roman"/>
                <w:sz w:val="26"/>
                <w:szCs w:val="26"/>
              </w:rPr>
            </w:pPr>
          </w:p>
        </w:tc>
        <w:tc>
          <w:tcPr>
            <w:tcW w:w="845" w:type="pct"/>
            <w:gridSpan w:val="3"/>
            <w:vMerge w:val="restart"/>
            <w:shd w:val="clear" w:color="000000" w:fill="FFFFFF"/>
            <w:noWrap/>
            <w:vAlign w:val="center"/>
          </w:tcPr>
          <w:p w:rsidR="006872CA" w:rsidRPr="00933886" w:rsidRDefault="006872CA" w:rsidP="006872CA">
            <w:pPr>
              <w:jc w:val="center"/>
              <w:rPr>
                <w:rFonts w:eastAsia="Times New Roman" w:cs="Times New Roman"/>
                <w:sz w:val="24"/>
                <w:szCs w:val="24"/>
              </w:rPr>
            </w:pPr>
            <w:r w:rsidRPr="00933886">
              <w:rPr>
                <w:rFonts w:eastAsia="Times New Roman" w:cs="Times New Roman"/>
                <w:sz w:val="24"/>
                <w:szCs w:val="24"/>
              </w:rPr>
              <w:t>TCCS</w:t>
            </w:r>
          </w:p>
          <w:p w:rsidR="006872CA" w:rsidRPr="00933886" w:rsidRDefault="00ED7BC1" w:rsidP="006872CA">
            <w:pPr>
              <w:spacing w:after="0" w:line="240" w:lineRule="auto"/>
              <w:jc w:val="center"/>
              <w:rPr>
                <w:rFonts w:eastAsia="Times New Roman" w:cs="Times New Roman"/>
                <w:sz w:val="24"/>
                <w:szCs w:val="24"/>
              </w:rPr>
            </w:pPr>
            <w:r w:rsidRPr="00933886">
              <w:rPr>
                <w:rFonts w:cs="Times New Roman"/>
                <w:sz w:val="24"/>
                <w:szCs w:val="24"/>
              </w:rPr>
              <w:lastRenderedPageBreak/>
              <w:t xml:space="preserve">Có thể sử </w:t>
            </w:r>
            <w:r w:rsidRPr="00933886">
              <w:rPr>
                <w:rFonts w:cs="Times New Roman"/>
                <w:sz w:val="24"/>
                <w:szCs w:val="24"/>
                <w:lang w:val="vi-VN"/>
              </w:rPr>
              <w:t xml:space="preserve">dụng </w:t>
            </w:r>
            <w:r w:rsidRPr="00933886">
              <w:rPr>
                <w:rFonts w:cs="Times New Roman"/>
                <w:sz w:val="24"/>
                <w:szCs w:val="24"/>
              </w:rPr>
              <w:t>phân hỗn hợp với tỉ lệ quy đổi</w:t>
            </w:r>
            <w:r w:rsidRPr="00933886">
              <w:rPr>
                <w:rFonts w:cs="Times New Roman"/>
                <w:sz w:val="24"/>
                <w:szCs w:val="24"/>
                <w:lang w:val="vi-VN"/>
              </w:rPr>
              <w:t xml:space="preserve"> N, </w:t>
            </w:r>
            <w:r w:rsidRPr="00933886">
              <w:rPr>
                <w:rFonts w:cs="Times New Roman"/>
                <w:sz w:val="24"/>
                <w:szCs w:val="24"/>
                <w:lang w:eastAsia="zh-CN"/>
              </w:rPr>
              <w:t>P</w:t>
            </w:r>
            <w:r w:rsidRPr="00933886">
              <w:rPr>
                <w:rFonts w:cs="Times New Roman"/>
                <w:sz w:val="24"/>
                <w:szCs w:val="24"/>
                <w:vertAlign w:val="subscript"/>
                <w:lang w:eastAsia="zh-CN"/>
              </w:rPr>
              <w:t>2</w:t>
            </w:r>
            <w:r w:rsidRPr="00933886">
              <w:rPr>
                <w:rFonts w:cs="Times New Roman"/>
                <w:sz w:val="24"/>
                <w:szCs w:val="24"/>
                <w:lang w:eastAsia="zh-CN"/>
              </w:rPr>
              <w:t>O</w:t>
            </w:r>
            <w:r w:rsidRPr="00933886">
              <w:rPr>
                <w:rFonts w:cs="Times New Roman"/>
                <w:sz w:val="24"/>
                <w:szCs w:val="24"/>
                <w:vertAlign w:val="subscript"/>
                <w:lang w:eastAsia="zh-CN"/>
              </w:rPr>
              <w:t>5</w:t>
            </w:r>
            <w:r w:rsidRPr="00933886">
              <w:rPr>
                <w:rFonts w:cs="Times New Roman"/>
                <w:sz w:val="24"/>
                <w:szCs w:val="24"/>
                <w:lang w:eastAsia="zh-CN"/>
              </w:rPr>
              <w:t>, K</w:t>
            </w:r>
            <w:r w:rsidRPr="00933886">
              <w:rPr>
                <w:rFonts w:cs="Times New Roman"/>
                <w:sz w:val="24"/>
                <w:szCs w:val="24"/>
                <w:vertAlign w:val="subscript"/>
                <w:lang w:eastAsia="zh-CN"/>
              </w:rPr>
              <w:t>2</w:t>
            </w:r>
            <w:r w:rsidRPr="00933886">
              <w:rPr>
                <w:rFonts w:cs="Times New Roman"/>
                <w:sz w:val="24"/>
                <w:szCs w:val="24"/>
                <w:lang w:eastAsia="zh-CN"/>
              </w:rPr>
              <w:t xml:space="preserve">O </w:t>
            </w:r>
            <w:r w:rsidRPr="00933886">
              <w:rPr>
                <w:rFonts w:cs="Times New Roman"/>
                <w:sz w:val="24"/>
                <w:szCs w:val="24"/>
              </w:rPr>
              <w:t>tương ứng</w:t>
            </w:r>
          </w:p>
        </w:tc>
        <w:tc>
          <w:tcPr>
            <w:tcW w:w="581" w:type="pct"/>
            <w:gridSpan w:val="2"/>
            <w:vMerge/>
            <w:shd w:val="clear" w:color="000000" w:fill="FFFFFF"/>
            <w:noWrap/>
            <w:vAlign w:val="center"/>
          </w:tcPr>
          <w:p w:rsidR="006872CA" w:rsidRPr="00933886" w:rsidRDefault="006872CA"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6872CA" w:rsidRPr="00933886" w:rsidRDefault="006872CA" w:rsidP="00646D2C">
            <w:pPr>
              <w:jc w:val="center"/>
              <w:rPr>
                <w:rFonts w:cs="Times New Roman"/>
              </w:rPr>
            </w:pPr>
            <w:r w:rsidRPr="00933886">
              <w:rPr>
                <w:rFonts w:cs="Times New Roman"/>
                <w:bCs/>
                <w:sz w:val="26"/>
                <w:szCs w:val="26"/>
              </w:rPr>
              <w:lastRenderedPageBreak/>
              <w:t>-</w:t>
            </w:r>
          </w:p>
        </w:tc>
        <w:tc>
          <w:tcPr>
            <w:tcW w:w="1187" w:type="pct"/>
            <w:gridSpan w:val="2"/>
            <w:shd w:val="clear" w:color="000000" w:fill="FFFFFF"/>
            <w:noWrap/>
            <w:vAlign w:val="center"/>
          </w:tcPr>
          <w:p w:rsidR="006872CA" w:rsidRPr="00933886" w:rsidRDefault="006872CA" w:rsidP="00646D2C">
            <w:pPr>
              <w:jc w:val="center"/>
              <w:rPr>
                <w:rFonts w:cs="Times New Roman"/>
                <w:sz w:val="26"/>
                <w:szCs w:val="26"/>
              </w:rPr>
            </w:pPr>
            <w:r w:rsidRPr="00933886">
              <w:rPr>
                <w:rFonts w:cs="Times New Roman"/>
                <w:sz w:val="26"/>
                <w:szCs w:val="26"/>
              </w:rPr>
              <w:t>Phân tổng hợp NPK</w:t>
            </w:r>
          </w:p>
        </w:tc>
        <w:tc>
          <w:tcPr>
            <w:tcW w:w="437" w:type="pct"/>
            <w:gridSpan w:val="3"/>
            <w:shd w:val="clear" w:color="000000" w:fill="FFFFFF"/>
            <w:vAlign w:val="center"/>
          </w:tcPr>
          <w:p w:rsidR="006872CA" w:rsidRPr="00933886" w:rsidRDefault="006872CA" w:rsidP="008A14DA">
            <w:pPr>
              <w:jc w:val="center"/>
              <w:rPr>
                <w:rFonts w:cs="Times New Roman"/>
                <w:sz w:val="26"/>
                <w:szCs w:val="26"/>
              </w:rPr>
            </w:pPr>
            <w:r w:rsidRPr="00933886">
              <w:rPr>
                <w:rFonts w:cs="Times New Roman"/>
                <w:sz w:val="26"/>
                <w:szCs w:val="26"/>
              </w:rPr>
              <w:t>Kg</w:t>
            </w:r>
          </w:p>
        </w:tc>
        <w:tc>
          <w:tcPr>
            <w:tcW w:w="380" w:type="pct"/>
            <w:gridSpan w:val="3"/>
            <w:shd w:val="clear" w:color="000000" w:fill="FFFFFF"/>
            <w:vAlign w:val="center"/>
          </w:tcPr>
          <w:p w:rsidR="006872CA" w:rsidRPr="00933886" w:rsidRDefault="006872CA" w:rsidP="008A14DA">
            <w:pPr>
              <w:jc w:val="center"/>
              <w:rPr>
                <w:rFonts w:cs="Times New Roman"/>
                <w:sz w:val="26"/>
                <w:szCs w:val="26"/>
              </w:rPr>
            </w:pPr>
            <w:r w:rsidRPr="00933886">
              <w:rPr>
                <w:rFonts w:cs="Times New Roman"/>
                <w:sz w:val="26"/>
                <w:szCs w:val="26"/>
              </w:rPr>
              <w:t>560</w:t>
            </w:r>
          </w:p>
        </w:tc>
        <w:tc>
          <w:tcPr>
            <w:tcW w:w="378" w:type="pct"/>
            <w:gridSpan w:val="3"/>
            <w:shd w:val="clear" w:color="000000" w:fill="FFFFFF"/>
            <w:vAlign w:val="center"/>
          </w:tcPr>
          <w:p w:rsidR="006872CA" w:rsidRPr="00933886" w:rsidRDefault="006872CA" w:rsidP="008A14DA">
            <w:pPr>
              <w:jc w:val="center"/>
              <w:rPr>
                <w:rFonts w:cs="Times New Roman"/>
                <w:sz w:val="26"/>
                <w:szCs w:val="26"/>
              </w:rPr>
            </w:pPr>
            <w:r w:rsidRPr="00933886">
              <w:rPr>
                <w:rFonts w:cs="Times New Roman"/>
                <w:sz w:val="26"/>
                <w:szCs w:val="26"/>
              </w:rPr>
              <w:t>560</w:t>
            </w:r>
          </w:p>
        </w:tc>
        <w:tc>
          <w:tcPr>
            <w:tcW w:w="374" w:type="pct"/>
            <w:gridSpan w:val="3"/>
            <w:shd w:val="clear" w:color="000000" w:fill="FFFFFF"/>
            <w:noWrap/>
            <w:vAlign w:val="center"/>
          </w:tcPr>
          <w:p w:rsidR="006872CA" w:rsidRPr="00933886" w:rsidRDefault="006872CA" w:rsidP="008A14DA">
            <w:pPr>
              <w:jc w:val="center"/>
              <w:rPr>
                <w:rFonts w:cs="Times New Roman"/>
                <w:sz w:val="26"/>
                <w:szCs w:val="26"/>
              </w:rPr>
            </w:pPr>
            <w:r w:rsidRPr="00933886">
              <w:rPr>
                <w:rFonts w:cs="Times New Roman"/>
                <w:sz w:val="26"/>
                <w:szCs w:val="26"/>
              </w:rPr>
              <w:t>560</w:t>
            </w:r>
          </w:p>
        </w:tc>
        <w:tc>
          <w:tcPr>
            <w:tcW w:w="440" w:type="pct"/>
            <w:gridSpan w:val="2"/>
            <w:shd w:val="clear" w:color="000000" w:fill="FFFFFF"/>
            <w:noWrap/>
            <w:vAlign w:val="center"/>
          </w:tcPr>
          <w:p w:rsidR="006872CA" w:rsidRPr="00933886" w:rsidRDefault="006872CA"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6872CA" w:rsidRPr="00933886" w:rsidRDefault="006872CA"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6872CA" w:rsidRPr="00933886" w:rsidRDefault="006872CA"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6872CA" w:rsidRPr="00933886" w:rsidRDefault="006872CA" w:rsidP="00646D2C">
            <w:pPr>
              <w:jc w:val="center"/>
              <w:rPr>
                <w:rFonts w:cs="Times New Roman"/>
              </w:rPr>
            </w:pPr>
            <w:r w:rsidRPr="00933886">
              <w:rPr>
                <w:rFonts w:cs="Times New Roman"/>
                <w:bCs/>
                <w:sz w:val="26"/>
                <w:szCs w:val="26"/>
              </w:rPr>
              <w:lastRenderedPageBreak/>
              <w:t>-</w:t>
            </w:r>
          </w:p>
        </w:tc>
        <w:tc>
          <w:tcPr>
            <w:tcW w:w="1187" w:type="pct"/>
            <w:gridSpan w:val="2"/>
            <w:shd w:val="clear" w:color="000000" w:fill="FFFFFF"/>
            <w:noWrap/>
            <w:vAlign w:val="center"/>
          </w:tcPr>
          <w:p w:rsidR="006872CA" w:rsidRPr="00933886" w:rsidRDefault="006872CA" w:rsidP="00646D2C">
            <w:pPr>
              <w:pStyle w:val="Other0"/>
              <w:jc w:val="center"/>
              <w:rPr>
                <w:sz w:val="26"/>
                <w:szCs w:val="26"/>
              </w:rPr>
            </w:pPr>
            <w:r w:rsidRPr="00933886">
              <w:rPr>
                <w:sz w:val="26"/>
                <w:szCs w:val="26"/>
              </w:rPr>
              <w:t>Thuốc Bảo vệ thực vật</w:t>
            </w:r>
          </w:p>
        </w:tc>
        <w:tc>
          <w:tcPr>
            <w:tcW w:w="437" w:type="pct"/>
            <w:gridSpan w:val="3"/>
            <w:shd w:val="clear" w:color="000000" w:fill="FFFFFF"/>
            <w:vAlign w:val="center"/>
          </w:tcPr>
          <w:p w:rsidR="006872CA" w:rsidRPr="00933886" w:rsidRDefault="006872CA" w:rsidP="008A14DA">
            <w:pPr>
              <w:jc w:val="center"/>
              <w:rPr>
                <w:rFonts w:cs="Times New Roman"/>
                <w:sz w:val="26"/>
                <w:szCs w:val="26"/>
              </w:rPr>
            </w:pPr>
            <w:r w:rsidRPr="00933886">
              <w:rPr>
                <w:rFonts w:cs="Times New Roman"/>
                <w:sz w:val="26"/>
                <w:szCs w:val="26"/>
              </w:rPr>
              <w:t>1.000đ</w:t>
            </w:r>
          </w:p>
        </w:tc>
        <w:tc>
          <w:tcPr>
            <w:tcW w:w="380" w:type="pct"/>
            <w:gridSpan w:val="3"/>
            <w:shd w:val="clear" w:color="000000" w:fill="FFFFFF"/>
            <w:vAlign w:val="center"/>
          </w:tcPr>
          <w:p w:rsidR="006872CA" w:rsidRPr="00933886" w:rsidRDefault="006872CA" w:rsidP="008A14DA">
            <w:pPr>
              <w:jc w:val="center"/>
              <w:rPr>
                <w:rFonts w:cs="Times New Roman"/>
                <w:sz w:val="26"/>
                <w:szCs w:val="26"/>
              </w:rPr>
            </w:pPr>
            <w:r w:rsidRPr="00933886">
              <w:rPr>
                <w:rFonts w:cs="Times New Roman"/>
                <w:sz w:val="26"/>
                <w:szCs w:val="26"/>
              </w:rPr>
              <w:t>1.500</w:t>
            </w:r>
          </w:p>
        </w:tc>
        <w:tc>
          <w:tcPr>
            <w:tcW w:w="378" w:type="pct"/>
            <w:gridSpan w:val="3"/>
            <w:shd w:val="clear" w:color="000000" w:fill="FFFFFF"/>
            <w:vAlign w:val="center"/>
          </w:tcPr>
          <w:p w:rsidR="006872CA" w:rsidRPr="00933886" w:rsidRDefault="006872CA" w:rsidP="008A14DA">
            <w:pPr>
              <w:jc w:val="center"/>
              <w:rPr>
                <w:rFonts w:cs="Times New Roman"/>
                <w:sz w:val="26"/>
                <w:szCs w:val="26"/>
              </w:rPr>
            </w:pPr>
            <w:r w:rsidRPr="00933886">
              <w:rPr>
                <w:rFonts w:cs="Times New Roman"/>
                <w:sz w:val="26"/>
                <w:szCs w:val="26"/>
              </w:rPr>
              <w:t>1.500</w:t>
            </w:r>
          </w:p>
        </w:tc>
        <w:tc>
          <w:tcPr>
            <w:tcW w:w="374" w:type="pct"/>
            <w:gridSpan w:val="3"/>
            <w:shd w:val="clear" w:color="000000" w:fill="FFFFFF"/>
            <w:noWrap/>
            <w:vAlign w:val="center"/>
          </w:tcPr>
          <w:p w:rsidR="006872CA" w:rsidRPr="00933886" w:rsidRDefault="006872CA" w:rsidP="008A14DA">
            <w:pPr>
              <w:jc w:val="center"/>
              <w:rPr>
                <w:rFonts w:cs="Times New Roman"/>
                <w:sz w:val="26"/>
                <w:szCs w:val="26"/>
              </w:rPr>
            </w:pPr>
            <w:r w:rsidRPr="00933886">
              <w:rPr>
                <w:rFonts w:cs="Times New Roman"/>
                <w:sz w:val="26"/>
                <w:szCs w:val="26"/>
              </w:rPr>
              <w:t>1.500</w:t>
            </w:r>
          </w:p>
        </w:tc>
        <w:tc>
          <w:tcPr>
            <w:tcW w:w="440" w:type="pct"/>
            <w:gridSpan w:val="2"/>
            <w:shd w:val="clear" w:color="000000" w:fill="FFFFFF"/>
            <w:noWrap/>
            <w:vAlign w:val="center"/>
          </w:tcPr>
          <w:p w:rsidR="006872CA" w:rsidRPr="00933886" w:rsidRDefault="006872CA"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6872CA" w:rsidRPr="00933886" w:rsidRDefault="006872CA"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6872CA" w:rsidRPr="00933886" w:rsidRDefault="006872CA" w:rsidP="00886DE1">
            <w:pPr>
              <w:spacing w:after="0" w:line="240" w:lineRule="auto"/>
              <w:jc w:val="right"/>
              <w:rPr>
                <w:rFonts w:eastAsia="Times New Roman" w:cs="Times New Roman"/>
                <w:sz w:val="26"/>
                <w:szCs w:val="26"/>
              </w:rPr>
            </w:pPr>
          </w:p>
        </w:tc>
      </w:tr>
      <w:tr w:rsidR="006872CA" w:rsidRPr="00933886" w:rsidTr="00646D2C">
        <w:trPr>
          <w:trHeight w:val="329"/>
        </w:trPr>
        <w:tc>
          <w:tcPr>
            <w:tcW w:w="378" w:type="pct"/>
            <w:shd w:val="clear" w:color="000000" w:fill="FFFFFF"/>
            <w:vAlign w:val="center"/>
          </w:tcPr>
          <w:p w:rsidR="006872CA" w:rsidRPr="00933886" w:rsidRDefault="006872CA" w:rsidP="00646D2C">
            <w:pPr>
              <w:jc w:val="center"/>
              <w:rPr>
                <w:rFonts w:cs="Times New Roman"/>
                <w:b/>
                <w:bCs/>
                <w:sz w:val="26"/>
                <w:szCs w:val="26"/>
              </w:rPr>
            </w:pPr>
            <w:r w:rsidRPr="00933886">
              <w:rPr>
                <w:rFonts w:cs="Times New Roman"/>
                <w:b/>
                <w:bCs/>
                <w:sz w:val="26"/>
                <w:szCs w:val="26"/>
              </w:rPr>
              <w:t>1</w:t>
            </w:r>
            <w:r w:rsidR="007A7912" w:rsidRPr="00933886">
              <w:rPr>
                <w:rFonts w:cs="Times New Roman"/>
                <w:b/>
                <w:bCs/>
                <w:sz w:val="26"/>
                <w:szCs w:val="26"/>
              </w:rPr>
              <w:t>6</w:t>
            </w:r>
          </w:p>
        </w:tc>
        <w:tc>
          <w:tcPr>
            <w:tcW w:w="4622" w:type="pct"/>
            <w:gridSpan w:val="21"/>
            <w:shd w:val="clear" w:color="000000" w:fill="FFFFFF"/>
            <w:noWrap/>
            <w:vAlign w:val="center"/>
          </w:tcPr>
          <w:p w:rsidR="006872CA" w:rsidRPr="00933886" w:rsidRDefault="006872CA" w:rsidP="00170C08">
            <w:pPr>
              <w:spacing w:after="0" w:line="240" w:lineRule="auto"/>
              <w:rPr>
                <w:rFonts w:eastAsia="Times New Roman" w:cs="Times New Roman"/>
                <w:sz w:val="26"/>
                <w:szCs w:val="26"/>
              </w:rPr>
            </w:pPr>
            <w:r w:rsidRPr="00933886">
              <w:rPr>
                <w:rFonts w:cs="Times New Roman"/>
                <w:b/>
                <w:sz w:val="26"/>
                <w:szCs w:val="26"/>
              </w:rPr>
              <w:t>Cây Ngũ gia bì gai</w:t>
            </w:r>
          </w:p>
        </w:tc>
      </w:tr>
      <w:tr w:rsidR="00E325E4" w:rsidRPr="00933886" w:rsidTr="00646D2C">
        <w:trPr>
          <w:trHeight w:val="329"/>
        </w:trPr>
        <w:tc>
          <w:tcPr>
            <w:tcW w:w="378" w:type="pct"/>
            <w:shd w:val="clear" w:color="000000" w:fill="FFFFFF"/>
            <w:vAlign w:val="center"/>
          </w:tcPr>
          <w:p w:rsidR="00AD7F2B" w:rsidRPr="00933886" w:rsidRDefault="00AD7F2B" w:rsidP="00646D2C">
            <w:pPr>
              <w:jc w:val="center"/>
              <w:rPr>
                <w:rFonts w:cs="Times New Roman"/>
                <w:bCs/>
                <w:sz w:val="26"/>
                <w:szCs w:val="26"/>
              </w:rPr>
            </w:pPr>
            <w:r w:rsidRPr="00933886">
              <w:rPr>
                <w:rFonts w:cs="Times New Roman"/>
                <w:bCs/>
                <w:sz w:val="26"/>
                <w:szCs w:val="26"/>
              </w:rPr>
              <w:t>-</w:t>
            </w:r>
          </w:p>
        </w:tc>
        <w:tc>
          <w:tcPr>
            <w:tcW w:w="1187" w:type="pct"/>
            <w:gridSpan w:val="2"/>
            <w:shd w:val="clear" w:color="000000" w:fill="FFFFFF"/>
            <w:noWrap/>
            <w:vAlign w:val="center"/>
          </w:tcPr>
          <w:p w:rsidR="00AD7F2B" w:rsidRPr="00933886" w:rsidRDefault="00AD7F2B" w:rsidP="00646D2C">
            <w:pPr>
              <w:jc w:val="center"/>
              <w:rPr>
                <w:rFonts w:cs="Times New Roman"/>
                <w:sz w:val="26"/>
                <w:szCs w:val="26"/>
              </w:rPr>
            </w:pPr>
            <w:r w:rsidRPr="00933886">
              <w:rPr>
                <w:rFonts w:cs="Times New Roman"/>
                <w:sz w:val="26"/>
                <w:szCs w:val="26"/>
              </w:rPr>
              <w:t>Giống</w:t>
            </w:r>
          </w:p>
        </w:tc>
        <w:tc>
          <w:tcPr>
            <w:tcW w:w="437" w:type="pct"/>
            <w:gridSpan w:val="3"/>
            <w:shd w:val="clear" w:color="000000" w:fill="FFFFFF"/>
            <w:vAlign w:val="center"/>
          </w:tcPr>
          <w:p w:rsidR="00AD7F2B" w:rsidRPr="00933886" w:rsidRDefault="00AD7F2B" w:rsidP="008A14DA">
            <w:pPr>
              <w:jc w:val="center"/>
              <w:rPr>
                <w:rFonts w:cs="Times New Roman"/>
                <w:sz w:val="26"/>
                <w:szCs w:val="26"/>
              </w:rPr>
            </w:pPr>
            <w:r w:rsidRPr="00933886">
              <w:rPr>
                <w:rFonts w:cs="Times New Roman"/>
                <w:sz w:val="26"/>
                <w:szCs w:val="26"/>
              </w:rPr>
              <w:t>Cây</w:t>
            </w:r>
          </w:p>
        </w:tc>
        <w:tc>
          <w:tcPr>
            <w:tcW w:w="380" w:type="pct"/>
            <w:gridSpan w:val="3"/>
            <w:shd w:val="clear" w:color="000000" w:fill="FFFFFF"/>
            <w:vAlign w:val="center"/>
          </w:tcPr>
          <w:p w:rsidR="00AD7F2B" w:rsidRPr="00933886" w:rsidRDefault="00AD7F2B" w:rsidP="008A14DA">
            <w:pPr>
              <w:jc w:val="center"/>
              <w:rPr>
                <w:rFonts w:cs="Times New Roman"/>
                <w:sz w:val="22"/>
              </w:rPr>
            </w:pPr>
            <w:r w:rsidRPr="00933886">
              <w:rPr>
                <w:rFonts w:cs="Times New Roman"/>
                <w:sz w:val="22"/>
              </w:rPr>
              <w:t>10.000</w:t>
            </w:r>
          </w:p>
        </w:tc>
        <w:tc>
          <w:tcPr>
            <w:tcW w:w="378" w:type="pct"/>
            <w:gridSpan w:val="3"/>
            <w:shd w:val="clear" w:color="000000" w:fill="FFFFFF"/>
            <w:vAlign w:val="center"/>
          </w:tcPr>
          <w:p w:rsidR="00AD7F2B" w:rsidRPr="00933886" w:rsidRDefault="00AD7F2B" w:rsidP="008A14DA">
            <w:pPr>
              <w:jc w:val="center"/>
              <w:rPr>
                <w:rFonts w:cs="Times New Roman"/>
                <w:sz w:val="26"/>
                <w:szCs w:val="26"/>
              </w:rPr>
            </w:pPr>
          </w:p>
        </w:tc>
        <w:tc>
          <w:tcPr>
            <w:tcW w:w="374" w:type="pct"/>
            <w:gridSpan w:val="3"/>
            <w:shd w:val="clear" w:color="000000" w:fill="FFFFFF"/>
            <w:noWrap/>
            <w:vAlign w:val="center"/>
          </w:tcPr>
          <w:p w:rsidR="00AD7F2B" w:rsidRPr="00933886" w:rsidRDefault="00AD7F2B" w:rsidP="008A14DA">
            <w:pPr>
              <w:jc w:val="center"/>
              <w:rPr>
                <w:rFonts w:cs="Times New Roman"/>
                <w:sz w:val="26"/>
                <w:szCs w:val="26"/>
              </w:rPr>
            </w:pPr>
          </w:p>
        </w:tc>
        <w:tc>
          <w:tcPr>
            <w:tcW w:w="440" w:type="pct"/>
            <w:gridSpan w:val="2"/>
            <w:shd w:val="clear" w:color="000000" w:fill="FFFFFF"/>
            <w:noWrap/>
            <w:vAlign w:val="center"/>
          </w:tcPr>
          <w:p w:rsidR="00AD7F2B" w:rsidRPr="00933886" w:rsidRDefault="00AD7F2B" w:rsidP="00886DE1">
            <w:pPr>
              <w:spacing w:after="0" w:line="240" w:lineRule="auto"/>
              <w:jc w:val="center"/>
              <w:rPr>
                <w:rFonts w:eastAsia="Times New Roman" w:cs="Times New Roman"/>
                <w:sz w:val="26"/>
                <w:szCs w:val="26"/>
              </w:rPr>
            </w:pPr>
          </w:p>
        </w:tc>
        <w:tc>
          <w:tcPr>
            <w:tcW w:w="845" w:type="pct"/>
            <w:gridSpan w:val="3"/>
            <w:shd w:val="clear" w:color="000000" w:fill="FFFFFF"/>
            <w:noWrap/>
            <w:vAlign w:val="center"/>
          </w:tcPr>
          <w:p w:rsidR="00AD7F2B" w:rsidRPr="00933886" w:rsidRDefault="00AD7F2B" w:rsidP="00886DE1">
            <w:pPr>
              <w:spacing w:after="0" w:line="240" w:lineRule="auto"/>
              <w:jc w:val="center"/>
              <w:rPr>
                <w:rFonts w:eastAsia="Times New Roman" w:cs="Times New Roman"/>
                <w:sz w:val="24"/>
                <w:szCs w:val="24"/>
              </w:rPr>
            </w:pPr>
            <w:r w:rsidRPr="00933886">
              <w:rPr>
                <w:rFonts w:eastAsia="Times New Roman" w:cs="Times New Roman"/>
                <w:sz w:val="24"/>
                <w:szCs w:val="24"/>
              </w:rPr>
              <w:t>Áp dụng tiêu chuẩn của đơn vị sản xuất công bố</w:t>
            </w:r>
          </w:p>
        </w:tc>
        <w:tc>
          <w:tcPr>
            <w:tcW w:w="581" w:type="pct"/>
            <w:gridSpan w:val="2"/>
            <w:vMerge w:val="restart"/>
            <w:shd w:val="clear" w:color="000000" w:fill="FFFFFF"/>
            <w:noWrap/>
            <w:vAlign w:val="center"/>
          </w:tcPr>
          <w:p w:rsidR="00AD7F2B" w:rsidRPr="00933886" w:rsidRDefault="00AD7F2B" w:rsidP="00AD7F2B">
            <w:pPr>
              <w:jc w:val="center"/>
              <w:rPr>
                <w:rFonts w:eastAsia="Times New Roman" w:cs="Times New Roman"/>
                <w:iCs/>
                <w:sz w:val="24"/>
                <w:szCs w:val="24"/>
              </w:rPr>
            </w:pPr>
            <w:r w:rsidRPr="00933886">
              <w:rPr>
                <w:rFonts w:eastAsia="Times New Roman" w:cs="Times New Roman"/>
                <w:iCs/>
                <w:sz w:val="24"/>
                <w:szCs w:val="24"/>
              </w:rPr>
              <w:t xml:space="preserve">Tham khảo </w:t>
            </w:r>
            <w:r w:rsidRPr="00933886">
              <w:rPr>
                <w:rFonts w:cs="Times New Roman"/>
                <w:sz w:val="24"/>
                <w:szCs w:val="24"/>
              </w:rPr>
              <w:t xml:space="preserve">Quyết định số </w:t>
            </w:r>
            <w:r w:rsidRPr="00933886">
              <w:rPr>
                <w:rFonts w:cs="Times New Roman"/>
                <w:spacing w:val="-6"/>
                <w:sz w:val="24"/>
                <w:szCs w:val="24"/>
              </w:rPr>
              <w:t>2713/QĐ-UBND</w:t>
            </w:r>
            <w:r w:rsidRPr="00933886">
              <w:rPr>
                <w:rFonts w:cs="Times New Roman"/>
                <w:sz w:val="24"/>
                <w:szCs w:val="24"/>
              </w:rPr>
              <w:t xml:space="preserve"> ngày 11/11/2022 của UBND tỉnh Lào Cai (cũ)</w:t>
            </w:r>
          </w:p>
          <w:p w:rsidR="00AD7F2B" w:rsidRPr="00933886" w:rsidRDefault="00AD7F2B"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AD7F2B" w:rsidRPr="00933886" w:rsidRDefault="00AD7F2B" w:rsidP="00646D2C">
            <w:pPr>
              <w:jc w:val="center"/>
              <w:rPr>
                <w:rFonts w:cs="Times New Roman"/>
              </w:rPr>
            </w:pPr>
            <w:r w:rsidRPr="00933886">
              <w:rPr>
                <w:rFonts w:cs="Times New Roman"/>
                <w:bCs/>
                <w:sz w:val="26"/>
                <w:szCs w:val="26"/>
              </w:rPr>
              <w:t>-</w:t>
            </w:r>
          </w:p>
        </w:tc>
        <w:tc>
          <w:tcPr>
            <w:tcW w:w="1187" w:type="pct"/>
            <w:gridSpan w:val="2"/>
            <w:shd w:val="clear" w:color="000000" w:fill="FFFFFF"/>
            <w:noWrap/>
            <w:vAlign w:val="center"/>
          </w:tcPr>
          <w:p w:rsidR="00AD7F2B" w:rsidRPr="00933886" w:rsidRDefault="00AD7F2B" w:rsidP="00646D2C">
            <w:pPr>
              <w:jc w:val="center"/>
              <w:rPr>
                <w:rFonts w:cs="Times New Roman"/>
                <w:sz w:val="26"/>
                <w:szCs w:val="26"/>
              </w:rPr>
            </w:pPr>
            <w:r w:rsidRPr="00933886">
              <w:rPr>
                <w:rFonts w:cs="Times New Roman"/>
                <w:sz w:val="26"/>
                <w:szCs w:val="26"/>
              </w:rPr>
              <w:t>Phân hữu cơ sinh học</w:t>
            </w:r>
          </w:p>
        </w:tc>
        <w:tc>
          <w:tcPr>
            <w:tcW w:w="437" w:type="pct"/>
            <w:gridSpan w:val="3"/>
            <w:shd w:val="clear" w:color="000000" w:fill="FFFFFF"/>
            <w:vAlign w:val="center"/>
          </w:tcPr>
          <w:p w:rsidR="00AD7F2B" w:rsidRPr="00933886" w:rsidRDefault="00AD7F2B" w:rsidP="008A14DA">
            <w:pPr>
              <w:jc w:val="center"/>
              <w:rPr>
                <w:rFonts w:cs="Times New Roman"/>
                <w:sz w:val="26"/>
                <w:szCs w:val="26"/>
              </w:rPr>
            </w:pPr>
            <w:r w:rsidRPr="00933886">
              <w:rPr>
                <w:rFonts w:cs="Times New Roman"/>
                <w:sz w:val="26"/>
                <w:szCs w:val="26"/>
              </w:rPr>
              <w:t>Kg</w:t>
            </w:r>
          </w:p>
        </w:tc>
        <w:tc>
          <w:tcPr>
            <w:tcW w:w="380" w:type="pct"/>
            <w:gridSpan w:val="3"/>
            <w:shd w:val="clear" w:color="000000" w:fill="FFFFFF"/>
            <w:vAlign w:val="center"/>
          </w:tcPr>
          <w:p w:rsidR="00AD7F2B" w:rsidRPr="00933886" w:rsidRDefault="00AD7F2B" w:rsidP="008A14DA">
            <w:pPr>
              <w:jc w:val="center"/>
              <w:rPr>
                <w:rFonts w:cs="Times New Roman"/>
                <w:sz w:val="26"/>
                <w:szCs w:val="26"/>
              </w:rPr>
            </w:pPr>
            <w:r w:rsidRPr="00933886">
              <w:rPr>
                <w:rFonts w:cs="Times New Roman"/>
                <w:sz w:val="26"/>
                <w:szCs w:val="26"/>
              </w:rPr>
              <w:t>3.000</w:t>
            </w:r>
          </w:p>
        </w:tc>
        <w:tc>
          <w:tcPr>
            <w:tcW w:w="378" w:type="pct"/>
            <w:gridSpan w:val="3"/>
            <w:shd w:val="clear" w:color="000000" w:fill="FFFFFF"/>
            <w:vAlign w:val="center"/>
          </w:tcPr>
          <w:p w:rsidR="00AD7F2B" w:rsidRPr="00933886" w:rsidRDefault="00AD7F2B" w:rsidP="008A14DA">
            <w:pPr>
              <w:jc w:val="center"/>
              <w:rPr>
                <w:rFonts w:cs="Times New Roman"/>
                <w:sz w:val="26"/>
                <w:szCs w:val="26"/>
              </w:rPr>
            </w:pPr>
            <w:r w:rsidRPr="00933886">
              <w:rPr>
                <w:rFonts w:cs="Times New Roman"/>
                <w:sz w:val="26"/>
                <w:szCs w:val="26"/>
              </w:rPr>
              <w:t>3.000</w:t>
            </w:r>
          </w:p>
        </w:tc>
        <w:tc>
          <w:tcPr>
            <w:tcW w:w="374" w:type="pct"/>
            <w:gridSpan w:val="3"/>
            <w:shd w:val="clear" w:color="000000" w:fill="FFFFFF"/>
            <w:noWrap/>
            <w:vAlign w:val="center"/>
          </w:tcPr>
          <w:p w:rsidR="00AD7F2B" w:rsidRPr="00933886" w:rsidRDefault="00AD7F2B" w:rsidP="008A14DA">
            <w:pPr>
              <w:jc w:val="center"/>
              <w:rPr>
                <w:rFonts w:cs="Times New Roman"/>
                <w:sz w:val="26"/>
                <w:szCs w:val="26"/>
              </w:rPr>
            </w:pPr>
            <w:r w:rsidRPr="00933886">
              <w:rPr>
                <w:rFonts w:cs="Times New Roman"/>
                <w:sz w:val="26"/>
                <w:szCs w:val="26"/>
              </w:rPr>
              <w:t>3.000</w:t>
            </w:r>
          </w:p>
        </w:tc>
        <w:tc>
          <w:tcPr>
            <w:tcW w:w="440" w:type="pct"/>
            <w:gridSpan w:val="2"/>
            <w:shd w:val="clear" w:color="000000" w:fill="FFFFFF"/>
            <w:noWrap/>
            <w:vAlign w:val="center"/>
          </w:tcPr>
          <w:p w:rsidR="00AD7F2B" w:rsidRPr="00933886" w:rsidRDefault="00AD7F2B" w:rsidP="00886DE1">
            <w:pPr>
              <w:spacing w:after="0" w:line="240" w:lineRule="auto"/>
              <w:jc w:val="center"/>
              <w:rPr>
                <w:rFonts w:eastAsia="Times New Roman" w:cs="Times New Roman"/>
                <w:sz w:val="26"/>
                <w:szCs w:val="26"/>
              </w:rPr>
            </w:pPr>
          </w:p>
        </w:tc>
        <w:tc>
          <w:tcPr>
            <w:tcW w:w="845" w:type="pct"/>
            <w:gridSpan w:val="3"/>
            <w:vMerge w:val="restart"/>
            <w:shd w:val="clear" w:color="000000" w:fill="FFFFFF"/>
            <w:noWrap/>
            <w:vAlign w:val="center"/>
          </w:tcPr>
          <w:p w:rsidR="00AD7F2B" w:rsidRPr="00933886" w:rsidRDefault="00AD7F2B" w:rsidP="00AD7F2B">
            <w:pPr>
              <w:jc w:val="center"/>
              <w:rPr>
                <w:rFonts w:eastAsia="Times New Roman" w:cs="Times New Roman"/>
                <w:sz w:val="24"/>
                <w:szCs w:val="24"/>
              </w:rPr>
            </w:pPr>
            <w:r w:rsidRPr="00933886">
              <w:rPr>
                <w:rFonts w:eastAsia="Times New Roman" w:cs="Times New Roman"/>
                <w:sz w:val="24"/>
                <w:szCs w:val="24"/>
              </w:rPr>
              <w:t>TCCS</w:t>
            </w:r>
          </w:p>
          <w:p w:rsidR="00AD7F2B" w:rsidRPr="00933886" w:rsidRDefault="00ED7BC1" w:rsidP="00886DE1">
            <w:pPr>
              <w:spacing w:after="0" w:line="240" w:lineRule="auto"/>
              <w:jc w:val="center"/>
              <w:rPr>
                <w:rFonts w:eastAsia="Times New Roman" w:cs="Times New Roman"/>
                <w:sz w:val="24"/>
                <w:szCs w:val="24"/>
              </w:rPr>
            </w:pPr>
            <w:r w:rsidRPr="00933886">
              <w:rPr>
                <w:rFonts w:cs="Times New Roman"/>
                <w:sz w:val="24"/>
                <w:szCs w:val="24"/>
              </w:rPr>
              <w:t xml:space="preserve">Có thể sử </w:t>
            </w:r>
            <w:r w:rsidRPr="00933886">
              <w:rPr>
                <w:rFonts w:cs="Times New Roman"/>
                <w:sz w:val="24"/>
                <w:szCs w:val="24"/>
                <w:lang w:val="vi-VN"/>
              </w:rPr>
              <w:t xml:space="preserve">dụng </w:t>
            </w:r>
            <w:r w:rsidRPr="00933886">
              <w:rPr>
                <w:rFonts w:cs="Times New Roman"/>
                <w:sz w:val="24"/>
                <w:szCs w:val="24"/>
              </w:rPr>
              <w:t>phân hỗn hợp với tỉ lệ quy đổi</w:t>
            </w:r>
            <w:r w:rsidRPr="00933886">
              <w:rPr>
                <w:rFonts w:cs="Times New Roman"/>
                <w:sz w:val="24"/>
                <w:szCs w:val="24"/>
                <w:lang w:val="vi-VN"/>
              </w:rPr>
              <w:t xml:space="preserve"> N, </w:t>
            </w:r>
            <w:r w:rsidRPr="00933886">
              <w:rPr>
                <w:rFonts w:cs="Times New Roman"/>
                <w:sz w:val="24"/>
                <w:szCs w:val="24"/>
                <w:lang w:eastAsia="zh-CN"/>
              </w:rPr>
              <w:t>P</w:t>
            </w:r>
            <w:r w:rsidRPr="00933886">
              <w:rPr>
                <w:rFonts w:cs="Times New Roman"/>
                <w:sz w:val="24"/>
                <w:szCs w:val="24"/>
                <w:vertAlign w:val="subscript"/>
                <w:lang w:eastAsia="zh-CN"/>
              </w:rPr>
              <w:t>2</w:t>
            </w:r>
            <w:r w:rsidRPr="00933886">
              <w:rPr>
                <w:rFonts w:cs="Times New Roman"/>
                <w:sz w:val="24"/>
                <w:szCs w:val="24"/>
                <w:lang w:eastAsia="zh-CN"/>
              </w:rPr>
              <w:t>O</w:t>
            </w:r>
            <w:r w:rsidRPr="00933886">
              <w:rPr>
                <w:rFonts w:cs="Times New Roman"/>
                <w:sz w:val="24"/>
                <w:szCs w:val="24"/>
                <w:vertAlign w:val="subscript"/>
                <w:lang w:eastAsia="zh-CN"/>
              </w:rPr>
              <w:t>5</w:t>
            </w:r>
            <w:r w:rsidRPr="00933886">
              <w:rPr>
                <w:rFonts w:cs="Times New Roman"/>
                <w:sz w:val="24"/>
                <w:szCs w:val="24"/>
                <w:lang w:eastAsia="zh-CN"/>
              </w:rPr>
              <w:t>, K</w:t>
            </w:r>
            <w:r w:rsidRPr="00933886">
              <w:rPr>
                <w:rFonts w:cs="Times New Roman"/>
                <w:sz w:val="24"/>
                <w:szCs w:val="24"/>
                <w:vertAlign w:val="subscript"/>
                <w:lang w:eastAsia="zh-CN"/>
              </w:rPr>
              <w:t>2</w:t>
            </w:r>
            <w:r w:rsidRPr="00933886">
              <w:rPr>
                <w:rFonts w:cs="Times New Roman"/>
                <w:sz w:val="24"/>
                <w:szCs w:val="24"/>
                <w:lang w:eastAsia="zh-CN"/>
              </w:rPr>
              <w:t xml:space="preserve">O </w:t>
            </w:r>
            <w:r w:rsidRPr="00933886">
              <w:rPr>
                <w:rFonts w:cs="Times New Roman"/>
                <w:sz w:val="24"/>
                <w:szCs w:val="24"/>
              </w:rPr>
              <w:t>tương ứng</w:t>
            </w:r>
          </w:p>
        </w:tc>
        <w:tc>
          <w:tcPr>
            <w:tcW w:w="581" w:type="pct"/>
            <w:gridSpan w:val="2"/>
            <w:vMerge/>
            <w:shd w:val="clear" w:color="000000" w:fill="FFFFFF"/>
            <w:noWrap/>
            <w:vAlign w:val="center"/>
          </w:tcPr>
          <w:p w:rsidR="00AD7F2B" w:rsidRPr="00933886" w:rsidRDefault="00AD7F2B"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AD7F2B" w:rsidRPr="00933886" w:rsidRDefault="00AD7F2B" w:rsidP="00646D2C">
            <w:pPr>
              <w:jc w:val="center"/>
              <w:rPr>
                <w:rFonts w:cs="Times New Roman"/>
              </w:rPr>
            </w:pPr>
            <w:r w:rsidRPr="00933886">
              <w:rPr>
                <w:rFonts w:cs="Times New Roman"/>
                <w:bCs/>
                <w:sz w:val="26"/>
                <w:szCs w:val="26"/>
              </w:rPr>
              <w:t>-</w:t>
            </w:r>
          </w:p>
        </w:tc>
        <w:tc>
          <w:tcPr>
            <w:tcW w:w="1187" w:type="pct"/>
            <w:gridSpan w:val="2"/>
            <w:shd w:val="clear" w:color="000000" w:fill="FFFFFF"/>
            <w:noWrap/>
            <w:vAlign w:val="center"/>
          </w:tcPr>
          <w:p w:rsidR="00AD7F2B" w:rsidRPr="00933886" w:rsidRDefault="00AD7F2B" w:rsidP="00646D2C">
            <w:pPr>
              <w:jc w:val="center"/>
              <w:rPr>
                <w:rFonts w:cs="Times New Roman"/>
                <w:sz w:val="26"/>
                <w:szCs w:val="26"/>
              </w:rPr>
            </w:pPr>
            <w:r w:rsidRPr="00933886">
              <w:rPr>
                <w:rFonts w:cs="Times New Roman"/>
                <w:sz w:val="26"/>
                <w:szCs w:val="26"/>
              </w:rPr>
              <w:t>Phân tổng hợp NPK</w:t>
            </w:r>
          </w:p>
        </w:tc>
        <w:tc>
          <w:tcPr>
            <w:tcW w:w="437" w:type="pct"/>
            <w:gridSpan w:val="3"/>
            <w:shd w:val="clear" w:color="000000" w:fill="FFFFFF"/>
            <w:vAlign w:val="center"/>
          </w:tcPr>
          <w:p w:rsidR="00AD7F2B" w:rsidRPr="00933886" w:rsidRDefault="00AD7F2B" w:rsidP="008A14DA">
            <w:pPr>
              <w:jc w:val="center"/>
              <w:rPr>
                <w:rFonts w:cs="Times New Roman"/>
                <w:sz w:val="26"/>
                <w:szCs w:val="26"/>
              </w:rPr>
            </w:pPr>
            <w:r w:rsidRPr="00933886">
              <w:rPr>
                <w:rFonts w:cs="Times New Roman"/>
                <w:sz w:val="26"/>
                <w:szCs w:val="26"/>
              </w:rPr>
              <w:t>Kg</w:t>
            </w:r>
          </w:p>
        </w:tc>
        <w:tc>
          <w:tcPr>
            <w:tcW w:w="380" w:type="pct"/>
            <w:gridSpan w:val="3"/>
            <w:shd w:val="clear" w:color="000000" w:fill="FFFFFF"/>
            <w:vAlign w:val="center"/>
          </w:tcPr>
          <w:p w:rsidR="00AD7F2B" w:rsidRPr="00933886" w:rsidRDefault="00AD7F2B" w:rsidP="008A14DA">
            <w:pPr>
              <w:jc w:val="center"/>
              <w:rPr>
                <w:rFonts w:cs="Times New Roman"/>
                <w:sz w:val="26"/>
                <w:szCs w:val="26"/>
              </w:rPr>
            </w:pPr>
            <w:r w:rsidRPr="00933886">
              <w:rPr>
                <w:rFonts w:cs="Times New Roman"/>
                <w:sz w:val="26"/>
                <w:szCs w:val="26"/>
              </w:rPr>
              <w:t>560</w:t>
            </w:r>
          </w:p>
        </w:tc>
        <w:tc>
          <w:tcPr>
            <w:tcW w:w="378" w:type="pct"/>
            <w:gridSpan w:val="3"/>
            <w:shd w:val="clear" w:color="000000" w:fill="FFFFFF"/>
            <w:vAlign w:val="center"/>
          </w:tcPr>
          <w:p w:rsidR="00AD7F2B" w:rsidRPr="00933886" w:rsidRDefault="00AD7F2B" w:rsidP="008A14DA">
            <w:pPr>
              <w:jc w:val="center"/>
              <w:rPr>
                <w:rFonts w:cs="Times New Roman"/>
                <w:sz w:val="26"/>
                <w:szCs w:val="26"/>
              </w:rPr>
            </w:pPr>
            <w:r w:rsidRPr="00933886">
              <w:rPr>
                <w:rFonts w:cs="Times New Roman"/>
                <w:sz w:val="26"/>
                <w:szCs w:val="26"/>
              </w:rPr>
              <w:t>1.200</w:t>
            </w:r>
          </w:p>
        </w:tc>
        <w:tc>
          <w:tcPr>
            <w:tcW w:w="374" w:type="pct"/>
            <w:gridSpan w:val="3"/>
            <w:shd w:val="clear" w:color="000000" w:fill="FFFFFF"/>
            <w:noWrap/>
            <w:vAlign w:val="center"/>
          </w:tcPr>
          <w:p w:rsidR="00AD7F2B" w:rsidRPr="00933886" w:rsidRDefault="00AD7F2B" w:rsidP="008A14DA">
            <w:pPr>
              <w:jc w:val="center"/>
              <w:rPr>
                <w:rFonts w:cs="Times New Roman"/>
                <w:sz w:val="26"/>
                <w:szCs w:val="26"/>
              </w:rPr>
            </w:pPr>
            <w:r w:rsidRPr="00933886">
              <w:rPr>
                <w:rFonts w:cs="Times New Roman"/>
                <w:sz w:val="26"/>
                <w:szCs w:val="26"/>
              </w:rPr>
              <w:t>1.200</w:t>
            </w:r>
          </w:p>
        </w:tc>
        <w:tc>
          <w:tcPr>
            <w:tcW w:w="440" w:type="pct"/>
            <w:gridSpan w:val="2"/>
            <w:shd w:val="clear" w:color="000000" w:fill="FFFFFF"/>
            <w:noWrap/>
            <w:vAlign w:val="center"/>
          </w:tcPr>
          <w:p w:rsidR="00AD7F2B" w:rsidRPr="00933886" w:rsidRDefault="00AD7F2B"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AD7F2B" w:rsidRPr="00933886" w:rsidRDefault="00AD7F2B"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AD7F2B" w:rsidRPr="00933886" w:rsidRDefault="00AD7F2B"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AD7F2B" w:rsidRPr="00933886" w:rsidRDefault="00AD7F2B" w:rsidP="00646D2C">
            <w:pPr>
              <w:jc w:val="center"/>
              <w:rPr>
                <w:rFonts w:cs="Times New Roman"/>
              </w:rPr>
            </w:pPr>
            <w:r w:rsidRPr="00933886">
              <w:rPr>
                <w:rFonts w:cs="Times New Roman"/>
                <w:bCs/>
                <w:sz w:val="26"/>
                <w:szCs w:val="26"/>
              </w:rPr>
              <w:t>-</w:t>
            </w:r>
          </w:p>
        </w:tc>
        <w:tc>
          <w:tcPr>
            <w:tcW w:w="1187" w:type="pct"/>
            <w:gridSpan w:val="2"/>
            <w:shd w:val="clear" w:color="000000" w:fill="FFFFFF"/>
            <w:noWrap/>
            <w:vAlign w:val="center"/>
          </w:tcPr>
          <w:p w:rsidR="00AD7F2B" w:rsidRPr="00933886" w:rsidRDefault="00AD7F2B" w:rsidP="00646D2C">
            <w:pPr>
              <w:pStyle w:val="Other0"/>
              <w:jc w:val="center"/>
              <w:rPr>
                <w:sz w:val="26"/>
                <w:szCs w:val="26"/>
              </w:rPr>
            </w:pPr>
            <w:r w:rsidRPr="00933886">
              <w:rPr>
                <w:sz w:val="26"/>
                <w:szCs w:val="26"/>
              </w:rPr>
              <w:t>Thuốc Bảo vệ thực vật</w:t>
            </w:r>
          </w:p>
        </w:tc>
        <w:tc>
          <w:tcPr>
            <w:tcW w:w="437" w:type="pct"/>
            <w:gridSpan w:val="3"/>
            <w:shd w:val="clear" w:color="000000" w:fill="FFFFFF"/>
            <w:vAlign w:val="center"/>
          </w:tcPr>
          <w:p w:rsidR="00AD7F2B" w:rsidRPr="00933886" w:rsidRDefault="00AD7F2B" w:rsidP="008A14DA">
            <w:pPr>
              <w:jc w:val="center"/>
              <w:rPr>
                <w:rFonts w:cs="Times New Roman"/>
                <w:sz w:val="26"/>
                <w:szCs w:val="26"/>
              </w:rPr>
            </w:pPr>
            <w:r w:rsidRPr="00933886">
              <w:rPr>
                <w:rFonts w:cs="Times New Roman"/>
                <w:sz w:val="26"/>
                <w:szCs w:val="26"/>
              </w:rPr>
              <w:t>1.000đ</w:t>
            </w:r>
          </w:p>
        </w:tc>
        <w:tc>
          <w:tcPr>
            <w:tcW w:w="380" w:type="pct"/>
            <w:gridSpan w:val="3"/>
            <w:shd w:val="clear" w:color="000000" w:fill="FFFFFF"/>
            <w:vAlign w:val="center"/>
          </w:tcPr>
          <w:p w:rsidR="00AD7F2B" w:rsidRPr="00933886" w:rsidRDefault="00AD7F2B" w:rsidP="008A14DA">
            <w:pPr>
              <w:jc w:val="center"/>
              <w:rPr>
                <w:rFonts w:cs="Times New Roman"/>
                <w:sz w:val="26"/>
                <w:szCs w:val="26"/>
              </w:rPr>
            </w:pPr>
            <w:r w:rsidRPr="00933886">
              <w:rPr>
                <w:rFonts w:cs="Times New Roman"/>
                <w:sz w:val="26"/>
                <w:szCs w:val="26"/>
              </w:rPr>
              <w:t>1.500</w:t>
            </w:r>
          </w:p>
        </w:tc>
        <w:tc>
          <w:tcPr>
            <w:tcW w:w="378" w:type="pct"/>
            <w:gridSpan w:val="3"/>
            <w:shd w:val="clear" w:color="000000" w:fill="FFFFFF"/>
            <w:vAlign w:val="center"/>
          </w:tcPr>
          <w:p w:rsidR="00AD7F2B" w:rsidRPr="00933886" w:rsidRDefault="00AD7F2B" w:rsidP="008A14DA">
            <w:pPr>
              <w:jc w:val="center"/>
              <w:rPr>
                <w:rFonts w:cs="Times New Roman"/>
                <w:sz w:val="26"/>
                <w:szCs w:val="26"/>
              </w:rPr>
            </w:pPr>
            <w:r w:rsidRPr="00933886">
              <w:rPr>
                <w:rFonts w:cs="Times New Roman"/>
                <w:sz w:val="26"/>
                <w:szCs w:val="26"/>
              </w:rPr>
              <w:t>1.500</w:t>
            </w:r>
          </w:p>
        </w:tc>
        <w:tc>
          <w:tcPr>
            <w:tcW w:w="374" w:type="pct"/>
            <w:gridSpan w:val="3"/>
            <w:shd w:val="clear" w:color="000000" w:fill="FFFFFF"/>
            <w:noWrap/>
            <w:vAlign w:val="center"/>
          </w:tcPr>
          <w:p w:rsidR="00AD7F2B" w:rsidRPr="00933886" w:rsidRDefault="00AD7F2B" w:rsidP="008A14DA">
            <w:pPr>
              <w:jc w:val="center"/>
              <w:rPr>
                <w:rFonts w:cs="Times New Roman"/>
                <w:sz w:val="26"/>
                <w:szCs w:val="26"/>
              </w:rPr>
            </w:pPr>
            <w:r w:rsidRPr="00933886">
              <w:rPr>
                <w:rFonts w:cs="Times New Roman"/>
                <w:sz w:val="26"/>
                <w:szCs w:val="26"/>
              </w:rPr>
              <w:t>1.500</w:t>
            </w:r>
          </w:p>
        </w:tc>
        <w:tc>
          <w:tcPr>
            <w:tcW w:w="440" w:type="pct"/>
            <w:gridSpan w:val="2"/>
            <w:shd w:val="clear" w:color="000000" w:fill="FFFFFF"/>
            <w:noWrap/>
            <w:vAlign w:val="center"/>
          </w:tcPr>
          <w:p w:rsidR="00AD7F2B" w:rsidRPr="00933886" w:rsidRDefault="00AD7F2B"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AD7F2B" w:rsidRPr="00933886" w:rsidRDefault="00AD7F2B"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AD7F2B" w:rsidRPr="00933886" w:rsidRDefault="00AD7F2B" w:rsidP="00886DE1">
            <w:pPr>
              <w:spacing w:after="0" w:line="240" w:lineRule="auto"/>
              <w:jc w:val="right"/>
              <w:rPr>
                <w:rFonts w:eastAsia="Times New Roman" w:cs="Times New Roman"/>
                <w:sz w:val="26"/>
                <w:szCs w:val="26"/>
              </w:rPr>
            </w:pPr>
          </w:p>
        </w:tc>
      </w:tr>
      <w:tr w:rsidR="00EB0FEF" w:rsidRPr="00933886" w:rsidTr="00646D2C">
        <w:trPr>
          <w:trHeight w:val="329"/>
        </w:trPr>
        <w:tc>
          <w:tcPr>
            <w:tcW w:w="378" w:type="pct"/>
            <w:shd w:val="clear" w:color="000000" w:fill="FFFFFF"/>
            <w:vAlign w:val="center"/>
          </w:tcPr>
          <w:p w:rsidR="00EB0FEF" w:rsidRPr="00933886" w:rsidRDefault="00EB0FEF" w:rsidP="00646D2C">
            <w:pPr>
              <w:jc w:val="center"/>
              <w:rPr>
                <w:rFonts w:cs="Times New Roman"/>
                <w:b/>
                <w:bCs/>
                <w:sz w:val="26"/>
                <w:szCs w:val="26"/>
              </w:rPr>
            </w:pPr>
            <w:r w:rsidRPr="00933886">
              <w:rPr>
                <w:rFonts w:cs="Times New Roman"/>
                <w:b/>
                <w:bCs/>
                <w:sz w:val="26"/>
                <w:szCs w:val="26"/>
              </w:rPr>
              <w:t>1</w:t>
            </w:r>
            <w:r w:rsidR="007A7912" w:rsidRPr="00933886">
              <w:rPr>
                <w:rFonts w:cs="Times New Roman"/>
                <w:b/>
                <w:bCs/>
                <w:sz w:val="26"/>
                <w:szCs w:val="26"/>
              </w:rPr>
              <w:t>7</w:t>
            </w:r>
          </w:p>
        </w:tc>
        <w:tc>
          <w:tcPr>
            <w:tcW w:w="4622" w:type="pct"/>
            <w:gridSpan w:val="21"/>
            <w:shd w:val="clear" w:color="000000" w:fill="FFFFFF"/>
            <w:noWrap/>
            <w:vAlign w:val="center"/>
          </w:tcPr>
          <w:p w:rsidR="00EB0FEF" w:rsidRPr="00933886" w:rsidRDefault="00EB0FEF" w:rsidP="00170C08">
            <w:pPr>
              <w:spacing w:after="0" w:line="240" w:lineRule="auto"/>
              <w:rPr>
                <w:rFonts w:eastAsia="Times New Roman" w:cs="Times New Roman"/>
                <w:b/>
                <w:sz w:val="26"/>
                <w:szCs w:val="26"/>
              </w:rPr>
            </w:pPr>
            <w:r w:rsidRPr="00933886">
              <w:rPr>
                <w:rFonts w:cs="Times New Roman"/>
                <w:b/>
                <w:sz w:val="26"/>
                <w:szCs w:val="26"/>
              </w:rPr>
              <w:t>Cây Đan sâm</w:t>
            </w:r>
          </w:p>
        </w:tc>
      </w:tr>
      <w:tr w:rsidR="00E325E4" w:rsidRPr="00933886" w:rsidTr="00646D2C">
        <w:trPr>
          <w:trHeight w:val="329"/>
        </w:trPr>
        <w:tc>
          <w:tcPr>
            <w:tcW w:w="378" w:type="pct"/>
            <w:shd w:val="clear" w:color="000000" w:fill="FFFFFF"/>
            <w:vAlign w:val="center"/>
          </w:tcPr>
          <w:p w:rsidR="00963FEA" w:rsidRPr="00933886" w:rsidRDefault="00963FEA" w:rsidP="00646D2C">
            <w:pPr>
              <w:jc w:val="center"/>
              <w:rPr>
                <w:rFonts w:cs="Times New Roman"/>
                <w:bCs/>
                <w:sz w:val="26"/>
                <w:szCs w:val="26"/>
              </w:rPr>
            </w:pPr>
            <w:r w:rsidRPr="00933886">
              <w:rPr>
                <w:rFonts w:cs="Times New Roman"/>
                <w:bCs/>
                <w:sz w:val="26"/>
                <w:szCs w:val="26"/>
              </w:rPr>
              <w:t>-</w:t>
            </w:r>
          </w:p>
        </w:tc>
        <w:tc>
          <w:tcPr>
            <w:tcW w:w="1187" w:type="pct"/>
            <w:gridSpan w:val="2"/>
            <w:shd w:val="clear" w:color="000000" w:fill="FFFFFF"/>
            <w:noWrap/>
            <w:vAlign w:val="center"/>
          </w:tcPr>
          <w:p w:rsidR="00963FEA" w:rsidRPr="00933886" w:rsidRDefault="00963FEA" w:rsidP="00646D2C">
            <w:pPr>
              <w:jc w:val="center"/>
              <w:rPr>
                <w:rFonts w:cs="Times New Roman"/>
                <w:sz w:val="26"/>
                <w:szCs w:val="26"/>
              </w:rPr>
            </w:pPr>
            <w:r w:rsidRPr="00933886">
              <w:rPr>
                <w:rFonts w:cs="Times New Roman"/>
                <w:sz w:val="26"/>
                <w:szCs w:val="26"/>
              </w:rPr>
              <w:t>Cây giống</w:t>
            </w:r>
          </w:p>
        </w:tc>
        <w:tc>
          <w:tcPr>
            <w:tcW w:w="437" w:type="pct"/>
            <w:gridSpan w:val="3"/>
            <w:shd w:val="clear" w:color="000000" w:fill="FFFFFF"/>
            <w:vAlign w:val="center"/>
          </w:tcPr>
          <w:p w:rsidR="00963FEA" w:rsidRPr="00933886" w:rsidRDefault="00963FEA" w:rsidP="008A14DA">
            <w:pPr>
              <w:jc w:val="center"/>
              <w:rPr>
                <w:rFonts w:cs="Times New Roman"/>
                <w:sz w:val="26"/>
                <w:szCs w:val="26"/>
              </w:rPr>
            </w:pPr>
            <w:r w:rsidRPr="00933886">
              <w:rPr>
                <w:rFonts w:cs="Times New Roman"/>
                <w:sz w:val="26"/>
                <w:szCs w:val="26"/>
              </w:rPr>
              <w:t>Cây</w:t>
            </w:r>
          </w:p>
        </w:tc>
        <w:tc>
          <w:tcPr>
            <w:tcW w:w="380" w:type="pct"/>
            <w:gridSpan w:val="3"/>
            <w:shd w:val="clear" w:color="000000" w:fill="FFFFFF"/>
            <w:vAlign w:val="center"/>
          </w:tcPr>
          <w:p w:rsidR="00963FEA" w:rsidRPr="00933886" w:rsidRDefault="00963FEA" w:rsidP="008A14DA">
            <w:pPr>
              <w:jc w:val="center"/>
              <w:rPr>
                <w:rFonts w:cs="Times New Roman"/>
                <w:sz w:val="18"/>
                <w:szCs w:val="18"/>
              </w:rPr>
            </w:pPr>
            <w:r w:rsidRPr="00933886">
              <w:rPr>
                <w:rFonts w:cs="Times New Roman"/>
                <w:sz w:val="18"/>
                <w:szCs w:val="18"/>
              </w:rPr>
              <w:t>112.000</w:t>
            </w:r>
          </w:p>
        </w:tc>
        <w:tc>
          <w:tcPr>
            <w:tcW w:w="378" w:type="pct"/>
            <w:gridSpan w:val="3"/>
            <w:shd w:val="clear" w:color="000000" w:fill="FFFFFF"/>
            <w:vAlign w:val="center"/>
          </w:tcPr>
          <w:p w:rsidR="00963FEA" w:rsidRPr="00933886" w:rsidRDefault="00963FEA" w:rsidP="008A14DA">
            <w:pPr>
              <w:jc w:val="center"/>
              <w:rPr>
                <w:rFonts w:cs="Times New Roman"/>
                <w:sz w:val="26"/>
                <w:szCs w:val="26"/>
              </w:rPr>
            </w:pPr>
          </w:p>
        </w:tc>
        <w:tc>
          <w:tcPr>
            <w:tcW w:w="374" w:type="pct"/>
            <w:gridSpan w:val="3"/>
            <w:shd w:val="clear" w:color="000000" w:fill="FFFFFF"/>
            <w:noWrap/>
            <w:vAlign w:val="center"/>
          </w:tcPr>
          <w:p w:rsidR="00963FEA" w:rsidRPr="00933886" w:rsidRDefault="00963FEA" w:rsidP="008A14DA">
            <w:pPr>
              <w:jc w:val="center"/>
              <w:rPr>
                <w:rFonts w:cs="Times New Roman"/>
                <w:sz w:val="26"/>
                <w:szCs w:val="26"/>
              </w:rPr>
            </w:pPr>
          </w:p>
        </w:tc>
        <w:tc>
          <w:tcPr>
            <w:tcW w:w="440" w:type="pct"/>
            <w:gridSpan w:val="2"/>
            <w:shd w:val="clear" w:color="000000" w:fill="FFFFFF"/>
            <w:noWrap/>
            <w:vAlign w:val="center"/>
          </w:tcPr>
          <w:p w:rsidR="00963FEA" w:rsidRPr="00933886" w:rsidRDefault="00963FEA" w:rsidP="00886DE1">
            <w:pPr>
              <w:spacing w:after="0" w:line="240" w:lineRule="auto"/>
              <w:jc w:val="center"/>
              <w:rPr>
                <w:rFonts w:eastAsia="Times New Roman" w:cs="Times New Roman"/>
                <w:sz w:val="26"/>
                <w:szCs w:val="26"/>
              </w:rPr>
            </w:pPr>
          </w:p>
        </w:tc>
        <w:tc>
          <w:tcPr>
            <w:tcW w:w="845" w:type="pct"/>
            <w:gridSpan w:val="3"/>
            <w:shd w:val="clear" w:color="000000" w:fill="FFFFFF"/>
            <w:noWrap/>
            <w:vAlign w:val="center"/>
          </w:tcPr>
          <w:p w:rsidR="00963FEA" w:rsidRPr="00933886" w:rsidRDefault="00963FEA" w:rsidP="00886DE1">
            <w:pPr>
              <w:spacing w:after="0" w:line="240" w:lineRule="auto"/>
              <w:jc w:val="center"/>
              <w:rPr>
                <w:rFonts w:eastAsia="Times New Roman" w:cs="Times New Roman"/>
                <w:sz w:val="24"/>
                <w:szCs w:val="24"/>
              </w:rPr>
            </w:pPr>
            <w:r w:rsidRPr="00933886">
              <w:rPr>
                <w:rFonts w:eastAsia="Times New Roman" w:cs="Times New Roman"/>
                <w:sz w:val="24"/>
                <w:szCs w:val="24"/>
              </w:rPr>
              <w:t>Áp dụng tiêu chuẩn của đơn vị sản xuất công bố</w:t>
            </w:r>
          </w:p>
        </w:tc>
        <w:tc>
          <w:tcPr>
            <w:tcW w:w="581" w:type="pct"/>
            <w:gridSpan w:val="2"/>
            <w:vMerge w:val="restart"/>
            <w:shd w:val="clear" w:color="000000" w:fill="FFFFFF"/>
            <w:noWrap/>
            <w:vAlign w:val="center"/>
          </w:tcPr>
          <w:p w:rsidR="00963FEA" w:rsidRPr="00933886" w:rsidRDefault="00963FEA" w:rsidP="00963FEA">
            <w:pPr>
              <w:jc w:val="center"/>
              <w:rPr>
                <w:rFonts w:cs="Times New Roman"/>
                <w:sz w:val="24"/>
                <w:szCs w:val="24"/>
              </w:rPr>
            </w:pPr>
            <w:r w:rsidRPr="00933886">
              <w:rPr>
                <w:rFonts w:eastAsia="Times New Roman" w:cs="Times New Roman"/>
                <w:iCs/>
                <w:sz w:val="24"/>
                <w:szCs w:val="24"/>
              </w:rPr>
              <w:t xml:space="preserve">Tham khảo </w:t>
            </w:r>
            <w:r w:rsidRPr="00933886">
              <w:rPr>
                <w:rFonts w:cs="Times New Roman"/>
                <w:sz w:val="24"/>
                <w:szCs w:val="24"/>
              </w:rPr>
              <w:t>Quyết định số 271/QĐ-SNN ngày 20/12/2017 của Sở Nông nghiệp và  PTNT tỉnh Lào Cai (cũ)</w:t>
            </w:r>
          </w:p>
          <w:p w:rsidR="00963FEA" w:rsidRPr="00933886" w:rsidRDefault="00963FEA"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963FEA" w:rsidRPr="00933886" w:rsidRDefault="00963FEA" w:rsidP="00646D2C">
            <w:pPr>
              <w:jc w:val="center"/>
              <w:rPr>
                <w:rFonts w:cs="Times New Roman"/>
              </w:rPr>
            </w:pPr>
            <w:r w:rsidRPr="00933886">
              <w:rPr>
                <w:rFonts w:cs="Times New Roman"/>
                <w:bCs/>
                <w:sz w:val="26"/>
                <w:szCs w:val="26"/>
              </w:rPr>
              <w:t>-</w:t>
            </w:r>
          </w:p>
        </w:tc>
        <w:tc>
          <w:tcPr>
            <w:tcW w:w="1187" w:type="pct"/>
            <w:gridSpan w:val="2"/>
            <w:shd w:val="clear" w:color="000000" w:fill="FFFFFF"/>
            <w:noWrap/>
            <w:vAlign w:val="center"/>
          </w:tcPr>
          <w:p w:rsidR="00963FEA" w:rsidRPr="00933886" w:rsidRDefault="00963FEA" w:rsidP="00646D2C">
            <w:pPr>
              <w:jc w:val="center"/>
              <w:rPr>
                <w:rFonts w:cs="Times New Roman"/>
                <w:sz w:val="26"/>
                <w:szCs w:val="26"/>
              </w:rPr>
            </w:pPr>
            <w:r w:rsidRPr="00933886">
              <w:rPr>
                <w:rFonts w:cs="Times New Roman"/>
                <w:sz w:val="26"/>
                <w:szCs w:val="26"/>
              </w:rPr>
              <w:t>Đạm nguyên chất (N)</w:t>
            </w:r>
          </w:p>
        </w:tc>
        <w:tc>
          <w:tcPr>
            <w:tcW w:w="437" w:type="pct"/>
            <w:gridSpan w:val="3"/>
            <w:shd w:val="clear" w:color="000000" w:fill="FFFFFF"/>
            <w:vAlign w:val="center"/>
          </w:tcPr>
          <w:p w:rsidR="00963FEA" w:rsidRPr="00933886" w:rsidRDefault="00963FEA" w:rsidP="008A14DA">
            <w:pPr>
              <w:jc w:val="center"/>
              <w:rPr>
                <w:rFonts w:cs="Times New Roman"/>
                <w:sz w:val="26"/>
                <w:szCs w:val="26"/>
              </w:rPr>
            </w:pPr>
            <w:r w:rsidRPr="00933886">
              <w:rPr>
                <w:rFonts w:cs="Times New Roman"/>
                <w:sz w:val="26"/>
                <w:szCs w:val="26"/>
              </w:rPr>
              <w:t>Kg</w:t>
            </w:r>
          </w:p>
        </w:tc>
        <w:tc>
          <w:tcPr>
            <w:tcW w:w="380" w:type="pct"/>
            <w:gridSpan w:val="3"/>
            <w:shd w:val="clear" w:color="000000" w:fill="FFFFFF"/>
            <w:vAlign w:val="center"/>
          </w:tcPr>
          <w:p w:rsidR="00963FEA" w:rsidRPr="00933886" w:rsidRDefault="00963FEA" w:rsidP="008A14DA">
            <w:pPr>
              <w:jc w:val="center"/>
              <w:rPr>
                <w:rFonts w:cs="Times New Roman"/>
                <w:sz w:val="26"/>
                <w:szCs w:val="26"/>
              </w:rPr>
            </w:pPr>
            <w:r w:rsidRPr="00933886">
              <w:rPr>
                <w:rFonts w:cs="Times New Roman"/>
                <w:sz w:val="26"/>
                <w:szCs w:val="26"/>
              </w:rPr>
              <w:t>200</w:t>
            </w:r>
          </w:p>
        </w:tc>
        <w:tc>
          <w:tcPr>
            <w:tcW w:w="378" w:type="pct"/>
            <w:gridSpan w:val="3"/>
            <w:shd w:val="clear" w:color="000000" w:fill="FFFFFF"/>
            <w:vAlign w:val="center"/>
          </w:tcPr>
          <w:p w:rsidR="00963FEA" w:rsidRPr="00933886" w:rsidRDefault="00963FEA" w:rsidP="008A14DA">
            <w:pPr>
              <w:jc w:val="center"/>
              <w:rPr>
                <w:rFonts w:cs="Times New Roman"/>
                <w:sz w:val="26"/>
                <w:szCs w:val="26"/>
              </w:rPr>
            </w:pPr>
            <w:r w:rsidRPr="00933886">
              <w:rPr>
                <w:rFonts w:cs="Times New Roman"/>
                <w:sz w:val="26"/>
                <w:szCs w:val="26"/>
              </w:rPr>
              <w:t>47</w:t>
            </w:r>
          </w:p>
        </w:tc>
        <w:tc>
          <w:tcPr>
            <w:tcW w:w="374" w:type="pct"/>
            <w:gridSpan w:val="3"/>
            <w:shd w:val="clear" w:color="000000" w:fill="FFFFFF"/>
            <w:noWrap/>
            <w:vAlign w:val="center"/>
          </w:tcPr>
          <w:p w:rsidR="00963FEA" w:rsidRPr="00933886" w:rsidRDefault="00963FEA" w:rsidP="008A14DA">
            <w:pPr>
              <w:jc w:val="center"/>
              <w:rPr>
                <w:rFonts w:cs="Times New Roman"/>
                <w:sz w:val="26"/>
                <w:szCs w:val="26"/>
              </w:rPr>
            </w:pPr>
            <w:r w:rsidRPr="00933886">
              <w:rPr>
                <w:rFonts w:cs="Times New Roman"/>
                <w:sz w:val="26"/>
                <w:szCs w:val="26"/>
              </w:rPr>
              <w:t>47</w:t>
            </w:r>
          </w:p>
        </w:tc>
        <w:tc>
          <w:tcPr>
            <w:tcW w:w="440" w:type="pct"/>
            <w:gridSpan w:val="2"/>
            <w:shd w:val="clear" w:color="000000" w:fill="FFFFFF"/>
            <w:noWrap/>
            <w:vAlign w:val="center"/>
          </w:tcPr>
          <w:p w:rsidR="00963FEA" w:rsidRPr="00933886" w:rsidRDefault="00963FEA" w:rsidP="00886DE1">
            <w:pPr>
              <w:spacing w:after="0" w:line="240" w:lineRule="auto"/>
              <w:jc w:val="center"/>
              <w:rPr>
                <w:rFonts w:eastAsia="Times New Roman" w:cs="Times New Roman"/>
                <w:sz w:val="26"/>
                <w:szCs w:val="26"/>
              </w:rPr>
            </w:pPr>
          </w:p>
        </w:tc>
        <w:tc>
          <w:tcPr>
            <w:tcW w:w="845" w:type="pct"/>
            <w:gridSpan w:val="3"/>
            <w:vMerge w:val="restart"/>
            <w:shd w:val="clear" w:color="000000" w:fill="FFFFFF"/>
            <w:noWrap/>
            <w:vAlign w:val="center"/>
          </w:tcPr>
          <w:p w:rsidR="00963FEA" w:rsidRPr="00933886" w:rsidRDefault="00963FEA" w:rsidP="00963FEA">
            <w:pPr>
              <w:jc w:val="center"/>
              <w:rPr>
                <w:rFonts w:eastAsia="Times New Roman" w:cs="Times New Roman"/>
                <w:sz w:val="24"/>
                <w:szCs w:val="24"/>
              </w:rPr>
            </w:pPr>
            <w:r w:rsidRPr="00933886">
              <w:rPr>
                <w:rFonts w:eastAsia="Times New Roman" w:cs="Times New Roman"/>
                <w:sz w:val="24"/>
                <w:szCs w:val="24"/>
              </w:rPr>
              <w:t>TCCS</w:t>
            </w:r>
          </w:p>
          <w:p w:rsidR="00963FEA" w:rsidRPr="00933886" w:rsidRDefault="00ED7BC1" w:rsidP="00963FEA">
            <w:pPr>
              <w:spacing w:after="0" w:line="240" w:lineRule="auto"/>
              <w:jc w:val="center"/>
              <w:rPr>
                <w:rFonts w:cs="Times New Roman"/>
                <w:sz w:val="24"/>
                <w:szCs w:val="24"/>
              </w:rPr>
            </w:pPr>
            <w:r w:rsidRPr="00933886">
              <w:rPr>
                <w:rFonts w:cs="Times New Roman"/>
                <w:sz w:val="24"/>
                <w:szCs w:val="24"/>
              </w:rPr>
              <w:t xml:space="preserve">Có thể sử </w:t>
            </w:r>
            <w:r w:rsidRPr="00933886">
              <w:rPr>
                <w:rFonts w:cs="Times New Roman"/>
                <w:sz w:val="24"/>
                <w:szCs w:val="24"/>
                <w:lang w:val="vi-VN"/>
              </w:rPr>
              <w:t xml:space="preserve">dụng </w:t>
            </w:r>
            <w:r w:rsidRPr="00933886">
              <w:rPr>
                <w:rFonts w:cs="Times New Roman"/>
                <w:sz w:val="24"/>
                <w:szCs w:val="24"/>
              </w:rPr>
              <w:t>phân hỗn hợp với tỉ lệ quy đổi</w:t>
            </w:r>
            <w:r w:rsidRPr="00933886">
              <w:rPr>
                <w:rFonts w:cs="Times New Roman"/>
                <w:sz w:val="24"/>
                <w:szCs w:val="24"/>
                <w:lang w:val="vi-VN"/>
              </w:rPr>
              <w:t xml:space="preserve"> N, </w:t>
            </w:r>
            <w:r w:rsidRPr="00933886">
              <w:rPr>
                <w:rFonts w:cs="Times New Roman"/>
                <w:sz w:val="24"/>
                <w:szCs w:val="24"/>
                <w:lang w:eastAsia="zh-CN"/>
              </w:rPr>
              <w:t>P</w:t>
            </w:r>
            <w:r w:rsidRPr="00933886">
              <w:rPr>
                <w:rFonts w:cs="Times New Roman"/>
                <w:sz w:val="24"/>
                <w:szCs w:val="24"/>
                <w:vertAlign w:val="subscript"/>
                <w:lang w:eastAsia="zh-CN"/>
              </w:rPr>
              <w:t>2</w:t>
            </w:r>
            <w:r w:rsidRPr="00933886">
              <w:rPr>
                <w:rFonts w:cs="Times New Roman"/>
                <w:sz w:val="24"/>
                <w:szCs w:val="24"/>
                <w:lang w:eastAsia="zh-CN"/>
              </w:rPr>
              <w:t>O</w:t>
            </w:r>
            <w:r w:rsidRPr="00933886">
              <w:rPr>
                <w:rFonts w:cs="Times New Roman"/>
                <w:sz w:val="24"/>
                <w:szCs w:val="24"/>
                <w:vertAlign w:val="subscript"/>
                <w:lang w:eastAsia="zh-CN"/>
              </w:rPr>
              <w:t>5</w:t>
            </w:r>
            <w:r w:rsidRPr="00933886">
              <w:rPr>
                <w:rFonts w:cs="Times New Roman"/>
                <w:sz w:val="24"/>
                <w:szCs w:val="24"/>
                <w:lang w:eastAsia="zh-CN"/>
              </w:rPr>
              <w:t>, K</w:t>
            </w:r>
            <w:r w:rsidRPr="00933886">
              <w:rPr>
                <w:rFonts w:cs="Times New Roman"/>
                <w:sz w:val="24"/>
                <w:szCs w:val="24"/>
                <w:vertAlign w:val="subscript"/>
                <w:lang w:eastAsia="zh-CN"/>
              </w:rPr>
              <w:t>2</w:t>
            </w:r>
            <w:r w:rsidRPr="00933886">
              <w:rPr>
                <w:rFonts w:cs="Times New Roman"/>
                <w:sz w:val="24"/>
                <w:szCs w:val="24"/>
                <w:lang w:eastAsia="zh-CN"/>
              </w:rPr>
              <w:t xml:space="preserve">O </w:t>
            </w:r>
            <w:r w:rsidRPr="00933886">
              <w:rPr>
                <w:rFonts w:cs="Times New Roman"/>
                <w:sz w:val="24"/>
                <w:szCs w:val="24"/>
              </w:rPr>
              <w:t>tương ứng</w:t>
            </w:r>
          </w:p>
        </w:tc>
        <w:tc>
          <w:tcPr>
            <w:tcW w:w="581" w:type="pct"/>
            <w:gridSpan w:val="2"/>
            <w:vMerge/>
            <w:shd w:val="clear" w:color="000000" w:fill="FFFFFF"/>
            <w:noWrap/>
            <w:vAlign w:val="center"/>
          </w:tcPr>
          <w:p w:rsidR="00963FEA" w:rsidRPr="00933886" w:rsidRDefault="00963FEA"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963FEA" w:rsidRPr="00933886" w:rsidRDefault="00963FEA" w:rsidP="00646D2C">
            <w:pPr>
              <w:jc w:val="center"/>
              <w:rPr>
                <w:rFonts w:cs="Times New Roman"/>
              </w:rPr>
            </w:pPr>
            <w:r w:rsidRPr="00933886">
              <w:rPr>
                <w:rFonts w:cs="Times New Roman"/>
                <w:bCs/>
                <w:sz w:val="26"/>
                <w:szCs w:val="26"/>
              </w:rPr>
              <w:t>-</w:t>
            </w:r>
          </w:p>
        </w:tc>
        <w:tc>
          <w:tcPr>
            <w:tcW w:w="1187" w:type="pct"/>
            <w:gridSpan w:val="2"/>
            <w:shd w:val="clear" w:color="000000" w:fill="FFFFFF"/>
            <w:noWrap/>
            <w:vAlign w:val="center"/>
          </w:tcPr>
          <w:p w:rsidR="00963FEA" w:rsidRPr="00933886" w:rsidRDefault="00963FEA" w:rsidP="00646D2C">
            <w:pPr>
              <w:jc w:val="center"/>
              <w:rPr>
                <w:rFonts w:cs="Times New Roman"/>
                <w:sz w:val="26"/>
                <w:szCs w:val="26"/>
              </w:rPr>
            </w:pPr>
            <w:r w:rsidRPr="00933886">
              <w:rPr>
                <w:rFonts w:cs="Times New Roman"/>
                <w:sz w:val="26"/>
                <w:szCs w:val="26"/>
              </w:rPr>
              <w:t>Lân nguyên chất (P</w:t>
            </w:r>
            <w:r w:rsidRPr="00933886">
              <w:rPr>
                <w:rFonts w:cs="Times New Roman"/>
                <w:sz w:val="26"/>
                <w:szCs w:val="26"/>
                <w:vertAlign w:val="subscript"/>
              </w:rPr>
              <w:t>2</w:t>
            </w:r>
            <w:r w:rsidRPr="00933886">
              <w:rPr>
                <w:rFonts w:cs="Times New Roman"/>
                <w:sz w:val="26"/>
                <w:szCs w:val="26"/>
              </w:rPr>
              <w:t>O</w:t>
            </w:r>
            <w:r w:rsidRPr="00933886">
              <w:rPr>
                <w:rFonts w:cs="Times New Roman"/>
                <w:sz w:val="26"/>
                <w:szCs w:val="26"/>
                <w:vertAlign w:val="subscript"/>
              </w:rPr>
              <w:t>5</w:t>
            </w:r>
            <w:r w:rsidRPr="00933886">
              <w:rPr>
                <w:rFonts w:cs="Times New Roman"/>
                <w:sz w:val="26"/>
                <w:szCs w:val="26"/>
              </w:rPr>
              <w:t>)</w:t>
            </w:r>
          </w:p>
        </w:tc>
        <w:tc>
          <w:tcPr>
            <w:tcW w:w="437" w:type="pct"/>
            <w:gridSpan w:val="3"/>
            <w:shd w:val="clear" w:color="000000" w:fill="FFFFFF"/>
            <w:vAlign w:val="center"/>
          </w:tcPr>
          <w:p w:rsidR="00963FEA" w:rsidRPr="00933886" w:rsidRDefault="00963FEA" w:rsidP="008A14DA">
            <w:pPr>
              <w:jc w:val="center"/>
              <w:rPr>
                <w:rFonts w:cs="Times New Roman"/>
                <w:sz w:val="26"/>
                <w:szCs w:val="26"/>
              </w:rPr>
            </w:pPr>
            <w:r w:rsidRPr="00933886">
              <w:rPr>
                <w:rFonts w:cs="Times New Roman"/>
                <w:sz w:val="26"/>
                <w:szCs w:val="26"/>
              </w:rPr>
              <w:t>Kg</w:t>
            </w:r>
          </w:p>
        </w:tc>
        <w:tc>
          <w:tcPr>
            <w:tcW w:w="380" w:type="pct"/>
            <w:gridSpan w:val="3"/>
            <w:shd w:val="clear" w:color="000000" w:fill="FFFFFF"/>
            <w:vAlign w:val="center"/>
          </w:tcPr>
          <w:p w:rsidR="00963FEA" w:rsidRPr="00933886" w:rsidRDefault="00963FEA" w:rsidP="008A14DA">
            <w:pPr>
              <w:jc w:val="center"/>
              <w:rPr>
                <w:rFonts w:cs="Times New Roman"/>
                <w:sz w:val="26"/>
                <w:szCs w:val="26"/>
              </w:rPr>
            </w:pPr>
            <w:r w:rsidRPr="00933886">
              <w:rPr>
                <w:rFonts w:cs="Times New Roman"/>
                <w:sz w:val="26"/>
                <w:szCs w:val="26"/>
              </w:rPr>
              <w:t>155</w:t>
            </w:r>
          </w:p>
        </w:tc>
        <w:tc>
          <w:tcPr>
            <w:tcW w:w="378" w:type="pct"/>
            <w:gridSpan w:val="3"/>
            <w:shd w:val="clear" w:color="000000" w:fill="FFFFFF"/>
            <w:vAlign w:val="center"/>
          </w:tcPr>
          <w:p w:rsidR="00963FEA" w:rsidRPr="00933886" w:rsidRDefault="00963FEA" w:rsidP="008A14DA">
            <w:pPr>
              <w:jc w:val="center"/>
              <w:rPr>
                <w:rFonts w:cs="Times New Roman"/>
                <w:sz w:val="26"/>
                <w:szCs w:val="26"/>
              </w:rPr>
            </w:pPr>
            <w:r w:rsidRPr="00933886">
              <w:rPr>
                <w:rFonts w:cs="Times New Roman"/>
                <w:sz w:val="26"/>
                <w:szCs w:val="26"/>
              </w:rPr>
              <w:t>50</w:t>
            </w:r>
          </w:p>
        </w:tc>
        <w:tc>
          <w:tcPr>
            <w:tcW w:w="374" w:type="pct"/>
            <w:gridSpan w:val="3"/>
            <w:shd w:val="clear" w:color="000000" w:fill="FFFFFF"/>
            <w:noWrap/>
            <w:vAlign w:val="center"/>
          </w:tcPr>
          <w:p w:rsidR="00963FEA" w:rsidRPr="00933886" w:rsidRDefault="00963FEA" w:rsidP="008A14DA">
            <w:pPr>
              <w:jc w:val="center"/>
              <w:rPr>
                <w:rFonts w:cs="Times New Roman"/>
                <w:sz w:val="26"/>
                <w:szCs w:val="26"/>
              </w:rPr>
            </w:pPr>
            <w:r w:rsidRPr="00933886">
              <w:rPr>
                <w:rFonts w:cs="Times New Roman"/>
                <w:sz w:val="26"/>
                <w:szCs w:val="26"/>
              </w:rPr>
              <w:t>50</w:t>
            </w:r>
          </w:p>
        </w:tc>
        <w:tc>
          <w:tcPr>
            <w:tcW w:w="440" w:type="pct"/>
            <w:gridSpan w:val="2"/>
            <w:shd w:val="clear" w:color="000000" w:fill="FFFFFF"/>
            <w:noWrap/>
            <w:vAlign w:val="center"/>
          </w:tcPr>
          <w:p w:rsidR="00963FEA" w:rsidRPr="00933886" w:rsidRDefault="00963FEA"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963FEA" w:rsidRPr="00933886" w:rsidRDefault="00963FEA"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963FEA" w:rsidRPr="00933886" w:rsidRDefault="00963FEA"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963FEA" w:rsidRPr="00933886" w:rsidRDefault="00963FEA" w:rsidP="00646D2C">
            <w:pPr>
              <w:jc w:val="center"/>
              <w:rPr>
                <w:rFonts w:cs="Times New Roman"/>
              </w:rPr>
            </w:pPr>
            <w:r w:rsidRPr="00933886">
              <w:rPr>
                <w:rFonts w:cs="Times New Roman"/>
                <w:bCs/>
                <w:sz w:val="26"/>
                <w:szCs w:val="26"/>
              </w:rPr>
              <w:t>-</w:t>
            </w:r>
          </w:p>
        </w:tc>
        <w:tc>
          <w:tcPr>
            <w:tcW w:w="1187" w:type="pct"/>
            <w:gridSpan w:val="2"/>
            <w:shd w:val="clear" w:color="000000" w:fill="FFFFFF"/>
            <w:noWrap/>
            <w:vAlign w:val="center"/>
          </w:tcPr>
          <w:p w:rsidR="00963FEA" w:rsidRPr="00933886" w:rsidRDefault="00963FEA" w:rsidP="00646D2C">
            <w:pPr>
              <w:jc w:val="center"/>
              <w:rPr>
                <w:rFonts w:cs="Times New Roman"/>
                <w:sz w:val="26"/>
                <w:szCs w:val="26"/>
              </w:rPr>
            </w:pPr>
            <w:r w:rsidRPr="00933886">
              <w:rPr>
                <w:rFonts w:cs="Times New Roman"/>
                <w:sz w:val="26"/>
                <w:szCs w:val="26"/>
              </w:rPr>
              <w:t>Kali nguyên chất (K</w:t>
            </w:r>
            <w:r w:rsidRPr="00933886">
              <w:rPr>
                <w:rFonts w:cs="Times New Roman"/>
                <w:sz w:val="26"/>
                <w:szCs w:val="26"/>
                <w:vertAlign w:val="subscript"/>
              </w:rPr>
              <w:t>2</w:t>
            </w:r>
            <w:r w:rsidRPr="00933886">
              <w:rPr>
                <w:rFonts w:cs="Times New Roman"/>
                <w:sz w:val="26"/>
                <w:szCs w:val="26"/>
              </w:rPr>
              <w:t>O)</w:t>
            </w:r>
          </w:p>
        </w:tc>
        <w:tc>
          <w:tcPr>
            <w:tcW w:w="437" w:type="pct"/>
            <w:gridSpan w:val="3"/>
            <w:shd w:val="clear" w:color="000000" w:fill="FFFFFF"/>
            <w:vAlign w:val="center"/>
          </w:tcPr>
          <w:p w:rsidR="00963FEA" w:rsidRPr="00933886" w:rsidRDefault="00963FEA" w:rsidP="008A14DA">
            <w:pPr>
              <w:jc w:val="center"/>
              <w:rPr>
                <w:rFonts w:cs="Times New Roman"/>
                <w:sz w:val="26"/>
                <w:szCs w:val="26"/>
              </w:rPr>
            </w:pPr>
            <w:r w:rsidRPr="00933886">
              <w:rPr>
                <w:rFonts w:cs="Times New Roman"/>
                <w:sz w:val="26"/>
                <w:szCs w:val="26"/>
              </w:rPr>
              <w:t>Kg</w:t>
            </w:r>
          </w:p>
        </w:tc>
        <w:tc>
          <w:tcPr>
            <w:tcW w:w="380" w:type="pct"/>
            <w:gridSpan w:val="3"/>
            <w:shd w:val="clear" w:color="000000" w:fill="FFFFFF"/>
            <w:vAlign w:val="center"/>
          </w:tcPr>
          <w:p w:rsidR="00963FEA" w:rsidRPr="00933886" w:rsidRDefault="00963FEA" w:rsidP="008A14DA">
            <w:pPr>
              <w:jc w:val="center"/>
              <w:rPr>
                <w:rFonts w:cs="Times New Roman"/>
                <w:sz w:val="26"/>
                <w:szCs w:val="26"/>
              </w:rPr>
            </w:pPr>
            <w:r w:rsidRPr="00933886">
              <w:rPr>
                <w:rFonts w:cs="Times New Roman"/>
                <w:sz w:val="26"/>
                <w:szCs w:val="26"/>
              </w:rPr>
              <w:t>150</w:t>
            </w:r>
          </w:p>
        </w:tc>
        <w:tc>
          <w:tcPr>
            <w:tcW w:w="378" w:type="pct"/>
            <w:gridSpan w:val="3"/>
            <w:shd w:val="clear" w:color="000000" w:fill="FFFFFF"/>
            <w:vAlign w:val="center"/>
          </w:tcPr>
          <w:p w:rsidR="00963FEA" w:rsidRPr="00933886" w:rsidRDefault="00963FEA" w:rsidP="008A14DA">
            <w:pPr>
              <w:jc w:val="center"/>
              <w:rPr>
                <w:rFonts w:cs="Times New Roman"/>
                <w:sz w:val="26"/>
                <w:szCs w:val="26"/>
              </w:rPr>
            </w:pPr>
          </w:p>
        </w:tc>
        <w:tc>
          <w:tcPr>
            <w:tcW w:w="374" w:type="pct"/>
            <w:gridSpan w:val="3"/>
            <w:shd w:val="clear" w:color="000000" w:fill="FFFFFF"/>
            <w:noWrap/>
            <w:vAlign w:val="center"/>
          </w:tcPr>
          <w:p w:rsidR="00963FEA" w:rsidRPr="00933886" w:rsidRDefault="00963FEA" w:rsidP="008A14DA">
            <w:pPr>
              <w:jc w:val="center"/>
              <w:rPr>
                <w:rFonts w:cs="Times New Roman"/>
                <w:sz w:val="26"/>
                <w:szCs w:val="26"/>
              </w:rPr>
            </w:pPr>
          </w:p>
        </w:tc>
        <w:tc>
          <w:tcPr>
            <w:tcW w:w="440" w:type="pct"/>
            <w:gridSpan w:val="2"/>
            <w:shd w:val="clear" w:color="000000" w:fill="FFFFFF"/>
            <w:noWrap/>
            <w:vAlign w:val="center"/>
          </w:tcPr>
          <w:p w:rsidR="00963FEA" w:rsidRPr="00933886" w:rsidRDefault="00963FEA"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963FEA" w:rsidRPr="00933886" w:rsidRDefault="00963FEA"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963FEA" w:rsidRPr="00933886" w:rsidRDefault="00963FEA"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963FEA" w:rsidRPr="00933886" w:rsidRDefault="00963FEA" w:rsidP="00646D2C">
            <w:pPr>
              <w:jc w:val="center"/>
              <w:rPr>
                <w:rFonts w:cs="Times New Roman"/>
                <w:bCs/>
                <w:sz w:val="26"/>
                <w:szCs w:val="26"/>
              </w:rPr>
            </w:pPr>
            <w:r w:rsidRPr="00933886">
              <w:rPr>
                <w:rFonts w:cs="Times New Roman"/>
                <w:bCs/>
                <w:sz w:val="26"/>
                <w:szCs w:val="26"/>
              </w:rPr>
              <w:t>-</w:t>
            </w:r>
          </w:p>
        </w:tc>
        <w:tc>
          <w:tcPr>
            <w:tcW w:w="1187" w:type="pct"/>
            <w:gridSpan w:val="2"/>
            <w:shd w:val="clear" w:color="000000" w:fill="FFFFFF"/>
            <w:noWrap/>
            <w:vAlign w:val="center"/>
          </w:tcPr>
          <w:p w:rsidR="00963FEA" w:rsidRPr="00933886" w:rsidRDefault="00963FEA" w:rsidP="00646D2C">
            <w:pPr>
              <w:jc w:val="center"/>
              <w:rPr>
                <w:rFonts w:cs="Times New Roman"/>
                <w:sz w:val="26"/>
                <w:szCs w:val="26"/>
              </w:rPr>
            </w:pPr>
            <w:r w:rsidRPr="00933886">
              <w:rPr>
                <w:rFonts w:cs="Times New Roman"/>
                <w:sz w:val="26"/>
                <w:szCs w:val="26"/>
              </w:rPr>
              <w:t>Vôi bột</w:t>
            </w:r>
          </w:p>
        </w:tc>
        <w:tc>
          <w:tcPr>
            <w:tcW w:w="437" w:type="pct"/>
            <w:gridSpan w:val="3"/>
            <w:shd w:val="clear" w:color="000000" w:fill="FFFFFF"/>
            <w:vAlign w:val="center"/>
          </w:tcPr>
          <w:p w:rsidR="00963FEA" w:rsidRPr="00933886" w:rsidRDefault="00963FEA" w:rsidP="008A14DA">
            <w:pPr>
              <w:jc w:val="center"/>
              <w:rPr>
                <w:rFonts w:cs="Times New Roman"/>
                <w:sz w:val="26"/>
                <w:szCs w:val="26"/>
              </w:rPr>
            </w:pPr>
            <w:r w:rsidRPr="00933886">
              <w:rPr>
                <w:rFonts w:cs="Times New Roman"/>
                <w:sz w:val="26"/>
                <w:szCs w:val="26"/>
              </w:rPr>
              <w:t>Kg</w:t>
            </w:r>
          </w:p>
        </w:tc>
        <w:tc>
          <w:tcPr>
            <w:tcW w:w="380" w:type="pct"/>
            <w:gridSpan w:val="3"/>
            <w:shd w:val="clear" w:color="000000" w:fill="FFFFFF"/>
            <w:vAlign w:val="center"/>
          </w:tcPr>
          <w:p w:rsidR="00963FEA" w:rsidRPr="00933886" w:rsidRDefault="00963FEA" w:rsidP="008A14DA">
            <w:pPr>
              <w:jc w:val="center"/>
              <w:rPr>
                <w:rFonts w:cs="Times New Roman"/>
                <w:sz w:val="26"/>
                <w:szCs w:val="26"/>
              </w:rPr>
            </w:pPr>
            <w:r w:rsidRPr="00933886">
              <w:rPr>
                <w:rFonts w:cs="Times New Roman"/>
                <w:sz w:val="26"/>
                <w:szCs w:val="26"/>
              </w:rPr>
              <w:t>500</w:t>
            </w:r>
          </w:p>
        </w:tc>
        <w:tc>
          <w:tcPr>
            <w:tcW w:w="378" w:type="pct"/>
            <w:gridSpan w:val="3"/>
            <w:shd w:val="clear" w:color="000000" w:fill="FFFFFF"/>
            <w:vAlign w:val="center"/>
          </w:tcPr>
          <w:p w:rsidR="00963FEA" w:rsidRPr="00933886" w:rsidRDefault="00963FEA" w:rsidP="008A14DA">
            <w:pPr>
              <w:jc w:val="center"/>
              <w:rPr>
                <w:rFonts w:cs="Times New Roman"/>
                <w:sz w:val="26"/>
                <w:szCs w:val="26"/>
              </w:rPr>
            </w:pPr>
          </w:p>
        </w:tc>
        <w:tc>
          <w:tcPr>
            <w:tcW w:w="374" w:type="pct"/>
            <w:gridSpan w:val="3"/>
            <w:shd w:val="clear" w:color="000000" w:fill="FFFFFF"/>
            <w:noWrap/>
            <w:vAlign w:val="center"/>
          </w:tcPr>
          <w:p w:rsidR="00963FEA" w:rsidRPr="00933886" w:rsidRDefault="00963FEA" w:rsidP="008A14DA">
            <w:pPr>
              <w:jc w:val="center"/>
              <w:rPr>
                <w:rFonts w:cs="Times New Roman"/>
                <w:sz w:val="26"/>
                <w:szCs w:val="26"/>
              </w:rPr>
            </w:pPr>
          </w:p>
        </w:tc>
        <w:tc>
          <w:tcPr>
            <w:tcW w:w="440" w:type="pct"/>
            <w:gridSpan w:val="2"/>
            <w:shd w:val="clear" w:color="000000" w:fill="FFFFFF"/>
            <w:noWrap/>
            <w:vAlign w:val="center"/>
          </w:tcPr>
          <w:p w:rsidR="00963FEA" w:rsidRPr="00933886" w:rsidRDefault="00963FEA"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963FEA" w:rsidRPr="00933886" w:rsidRDefault="00963FEA"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963FEA" w:rsidRPr="00933886" w:rsidRDefault="00963FEA"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963FEA" w:rsidRPr="00933886" w:rsidRDefault="00963FEA" w:rsidP="00646D2C">
            <w:pPr>
              <w:jc w:val="center"/>
              <w:rPr>
                <w:rFonts w:cs="Times New Roman"/>
                <w:bCs/>
                <w:sz w:val="26"/>
                <w:szCs w:val="26"/>
              </w:rPr>
            </w:pPr>
            <w:r w:rsidRPr="00933886">
              <w:rPr>
                <w:rFonts w:cs="Times New Roman"/>
                <w:bCs/>
                <w:sz w:val="26"/>
                <w:szCs w:val="26"/>
              </w:rPr>
              <w:t>-</w:t>
            </w:r>
          </w:p>
        </w:tc>
        <w:tc>
          <w:tcPr>
            <w:tcW w:w="1187" w:type="pct"/>
            <w:gridSpan w:val="2"/>
            <w:shd w:val="clear" w:color="000000" w:fill="FFFFFF"/>
            <w:noWrap/>
            <w:vAlign w:val="center"/>
          </w:tcPr>
          <w:p w:rsidR="00963FEA" w:rsidRPr="00933886" w:rsidRDefault="00963FEA" w:rsidP="00646D2C">
            <w:pPr>
              <w:jc w:val="center"/>
              <w:rPr>
                <w:rFonts w:cs="Times New Roman"/>
                <w:sz w:val="26"/>
                <w:szCs w:val="26"/>
              </w:rPr>
            </w:pPr>
            <w:r w:rsidRPr="00933886">
              <w:rPr>
                <w:rFonts w:cs="Times New Roman"/>
                <w:sz w:val="26"/>
                <w:szCs w:val="26"/>
              </w:rPr>
              <w:t>Thuốc Bảo vệ thực vật</w:t>
            </w:r>
          </w:p>
        </w:tc>
        <w:tc>
          <w:tcPr>
            <w:tcW w:w="437" w:type="pct"/>
            <w:gridSpan w:val="3"/>
            <w:shd w:val="clear" w:color="000000" w:fill="FFFFFF"/>
            <w:vAlign w:val="center"/>
          </w:tcPr>
          <w:p w:rsidR="00963FEA" w:rsidRPr="00933886" w:rsidRDefault="00963FEA" w:rsidP="008A14DA">
            <w:pPr>
              <w:jc w:val="center"/>
              <w:rPr>
                <w:rFonts w:cs="Times New Roman"/>
                <w:sz w:val="26"/>
                <w:szCs w:val="26"/>
              </w:rPr>
            </w:pPr>
            <w:r w:rsidRPr="00933886">
              <w:rPr>
                <w:rFonts w:cs="Times New Roman"/>
                <w:sz w:val="26"/>
                <w:szCs w:val="26"/>
              </w:rPr>
              <w:t>1.000đ</w:t>
            </w:r>
          </w:p>
        </w:tc>
        <w:tc>
          <w:tcPr>
            <w:tcW w:w="380" w:type="pct"/>
            <w:gridSpan w:val="3"/>
            <w:shd w:val="clear" w:color="000000" w:fill="FFFFFF"/>
            <w:vAlign w:val="center"/>
          </w:tcPr>
          <w:p w:rsidR="00963FEA" w:rsidRPr="00933886" w:rsidRDefault="00963FEA" w:rsidP="008A14DA">
            <w:pPr>
              <w:jc w:val="center"/>
              <w:rPr>
                <w:rFonts w:cs="Times New Roman"/>
                <w:sz w:val="26"/>
                <w:szCs w:val="26"/>
              </w:rPr>
            </w:pPr>
            <w:r w:rsidRPr="00933886">
              <w:rPr>
                <w:rFonts w:cs="Times New Roman"/>
                <w:sz w:val="26"/>
                <w:szCs w:val="26"/>
              </w:rPr>
              <w:t>1.000</w:t>
            </w:r>
          </w:p>
        </w:tc>
        <w:tc>
          <w:tcPr>
            <w:tcW w:w="378" w:type="pct"/>
            <w:gridSpan w:val="3"/>
            <w:shd w:val="clear" w:color="000000" w:fill="FFFFFF"/>
            <w:vAlign w:val="center"/>
          </w:tcPr>
          <w:p w:rsidR="00963FEA" w:rsidRPr="00933886" w:rsidRDefault="00963FEA" w:rsidP="008A14DA">
            <w:pPr>
              <w:jc w:val="center"/>
              <w:rPr>
                <w:rFonts w:cs="Times New Roman"/>
                <w:sz w:val="26"/>
                <w:szCs w:val="26"/>
              </w:rPr>
            </w:pPr>
            <w:r w:rsidRPr="00933886">
              <w:rPr>
                <w:rFonts w:cs="Times New Roman"/>
                <w:sz w:val="26"/>
                <w:szCs w:val="26"/>
              </w:rPr>
              <w:t>1.000</w:t>
            </w:r>
          </w:p>
        </w:tc>
        <w:tc>
          <w:tcPr>
            <w:tcW w:w="374" w:type="pct"/>
            <w:gridSpan w:val="3"/>
            <w:shd w:val="clear" w:color="000000" w:fill="FFFFFF"/>
            <w:noWrap/>
            <w:vAlign w:val="center"/>
          </w:tcPr>
          <w:p w:rsidR="00963FEA" w:rsidRPr="00933886" w:rsidRDefault="00963FEA" w:rsidP="008A14DA">
            <w:pPr>
              <w:jc w:val="center"/>
              <w:rPr>
                <w:rFonts w:cs="Times New Roman"/>
                <w:sz w:val="26"/>
                <w:szCs w:val="26"/>
              </w:rPr>
            </w:pPr>
            <w:r w:rsidRPr="00933886">
              <w:rPr>
                <w:rFonts w:cs="Times New Roman"/>
                <w:sz w:val="26"/>
                <w:szCs w:val="26"/>
              </w:rPr>
              <w:t>1.000</w:t>
            </w:r>
          </w:p>
        </w:tc>
        <w:tc>
          <w:tcPr>
            <w:tcW w:w="440" w:type="pct"/>
            <w:gridSpan w:val="2"/>
            <w:shd w:val="clear" w:color="000000" w:fill="FFFFFF"/>
            <w:noWrap/>
            <w:vAlign w:val="center"/>
          </w:tcPr>
          <w:p w:rsidR="00963FEA" w:rsidRPr="00933886" w:rsidRDefault="00963FEA"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963FEA" w:rsidRPr="00933886" w:rsidRDefault="00963FEA"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963FEA" w:rsidRPr="00933886" w:rsidRDefault="00963FEA" w:rsidP="00886DE1">
            <w:pPr>
              <w:spacing w:after="0" w:line="240" w:lineRule="auto"/>
              <w:jc w:val="right"/>
              <w:rPr>
                <w:rFonts w:eastAsia="Times New Roman" w:cs="Times New Roman"/>
                <w:sz w:val="26"/>
                <w:szCs w:val="26"/>
              </w:rPr>
            </w:pPr>
          </w:p>
        </w:tc>
      </w:tr>
      <w:tr w:rsidR="00EB0FEF" w:rsidRPr="00933886" w:rsidTr="00646D2C">
        <w:trPr>
          <w:trHeight w:val="329"/>
        </w:trPr>
        <w:tc>
          <w:tcPr>
            <w:tcW w:w="378" w:type="pct"/>
            <w:shd w:val="clear" w:color="000000" w:fill="FFFFFF"/>
            <w:vAlign w:val="center"/>
          </w:tcPr>
          <w:p w:rsidR="00EB0FEF" w:rsidRPr="00933886" w:rsidRDefault="00EB0FEF" w:rsidP="00646D2C">
            <w:pPr>
              <w:jc w:val="center"/>
              <w:rPr>
                <w:rFonts w:cs="Times New Roman"/>
                <w:b/>
                <w:bCs/>
                <w:sz w:val="26"/>
                <w:szCs w:val="26"/>
              </w:rPr>
            </w:pPr>
            <w:r w:rsidRPr="00933886">
              <w:rPr>
                <w:rFonts w:cs="Times New Roman"/>
                <w:b/>
                <w:bCs/>
                <w:sz w:val="26"/>
                <w:szCs w:val="26"/>
              </w:rPr>
              <w:t>1</w:t>
            </w:r>
            <w:r w:rsidR="007A7912" w:rsidRPr="00933886">
              <w:rPr>
                <w:rFonts w:cs="Times New Roman"/>
                <w:b/>
                <w:bCs/>
                <w:sz w:val="26"/>
                <w:szCs w:val="26"/>
              </w:rPr>
              <w:t>8</w:t>
            </w:r>
          </w:p>
        </w:tc>
        <w:tc>
          <w:tcPr>
            <w:tcW w:w="4622" w:type="pct"/>
            <w:gridSpan w:val="21"/>
            <w:shd w:val="clear" w:color="000000" w:fill="FFFFFF"/>
            <w:noWrap/>
            <w:vAlign w:val="center"/>
          </w:tcPr>
          <w:p w:rsidR="00EB0FEF" w:rsidRPr="00933886" w:rsidRDefault="00EB0FEF" w:rsidP="00170C08">
            <w:pPr>
              <w:spacing w:after="0" w:line="240" w:lineRule="auto"/>
              <w:rPr>
                <w:rFonts w:eastAsia="Times New Roman" w:cs="Times New Roman"/>
                <w:b/>
                <w:sz w:val="26"/>
                <w:szCs w:val="26"/>
              </w:rPr>
            </w:pPr>
            <w:r w:rsidRPr="00933886">
              <w:rPr>
                <w:rFonts w:cs="Times New Roman"/>
                <w:b/>
                <w:sz w:val="26"/>
                <w:szCs w:val="26"/>
              </w:rPr>
              <w:t>Xạ đen</w:t>
            </w:r>
          </w:p>
        </w:tc>
      </w:tr>
      <w:tr w:rsidR="00E325E4" w:rsidRPr="00933886" w:rsidTr="00646D2C">
        <w:trPr>
          <w:trHeight w:val="329"/>
        </w:trPr>
        <w:tc>
          <w:tcPr>
            <w:tcW w:w="378" w:type="pct"/>
            <w:shd w:val="clear" w:color="000000" w:fill="FFFFFF"/>
            <w:vAlign w:val="center"/>
          </w:tcPr>
          <w:p w:rsidR="00EB0FEF" w:rsidRPr="00933886" w:rsidRDefault="00EB0FEF" w:rsidP="00646D2C">
            <w:pPr>
              <w:jc w:val="center"/>
              <w:rPr>
                <w:rFonts w:cs="Times New Roman"/>
                <w:bCs/>
                <w:sz w:val="26"/>
                <w:szCs w:val="26"/>
              </w:rPr>
            </w:pPr>
            <w:r w:rsidRPr="00933886">
              <w:rPr>
                <w:rFonts w:cs="Times New Roman"/>
                <w:bCs/>
                <w:sz w:val="26"/>
                <w:szCs w:val="26"/>
              </w:rPr>
              <w:t>-</w:t>
            </w:r>
          </w:p>
        </w:tc>
        <w:tc>
          <w:tcPr>
            <w:tcW w:w="1187" w:type="pct"/>
            <w:gridSpan w:val="2"/>
            <w:shd w:val="clear" w:color="000000" w:fill="FFFFFF"/>
            <w:noWrap/>
            <w:vAlign w:val="center"/>
          </w:tcPr>
          <w:p w:rsidR="00EB0FEF" w:rsidRPr="00933886" w:rsidRDefault="00EB0FEF" w:rsidP="00646D2C">
            <w:pPr>
              <w:jc w:val="center"/>
              <w:rPr>
                <w:rFonts w:cs="Times New Roman"/>
                <w:sz w:val="26"/>
                <w:szCs w:val="26"/>
              </w:rPr>
            </w:pPr>
            <w:r w:rsidRPr="00933886">
              <w:rPr>
                <w:rFonts w:cs="Times New Roman"/>
                <w:sz w:val="26"/>
                <w:szCs w:val="26"/>
              </w:rPr>
              <w:t>Giống</w:t>
            </w:r>
          </w:p>
        </w:tc>
        <w:tc>
          <w:tcPr>
            <w:tcW w:w="437" w:type="pct"/>
            <w:gridSpan w:val="3"/>
            <w:shd w:val="clear" w:color="000000" w:fill="FFFFFF"/>
          </w:tcPr>
          <w:p w:rsidR="00EB0FEF" w:rsidRPr="00933886" w:rsidRDefault="00EB0FEF" w:rsidP="008A14DA">
            <w:pPr>
              <w:rPr>
                <w:rFonts w:cs="Times New Roman"/>
                <w:sz w:val="26"/>
                <w:szCs w:val="26"/>
              </w:rPr>
            </w:pPr>
          </w:p>
        </w:tc>
        <w:tc>
          <w:tcPr>
            <w:tcW w:w="380" w:type="pct"/>
            <w:gridSpan w:val="3"/>
            <w:shd w:val="clear" w:color="000000" w:fill="FFFFFF"/>
          </w:tcPr>
          <w:p w:rsidR="00EB0FEF" w:rsidRPr="00933886" w:rsidRDefault="00EB0FEF" w:rsidP="008A14DA">
            <w:pPr>
              <w:rPr>
                <w:rFonts w:cs="Times New Roman"/>
                <w:sz w:val="26"/>
                <w:szCs w:val="26"/>
              </w:rPr>
            </w:pPr>
          </w:p>
        </w:tc>
        <w:tc>
          <w:tcPr>
            <w:tcW w:w="378" w:type="pct"/>
            <w:gridSpan w:val="3"/>
            <w:shd w:val="clear" w:color="000000" w:fill="FFFFFF"/>
            <w:vAlign w:val="center"/>
          </w:tcPr>
          <w:p w:rsidR="00EB0FEF" w:rsidRPr="00933886" w:rsidRDefault="00EB0FEF" w:rsidP="008A14DA">
            <w:pPr>
              <w:jc w:val="center"/>
              <w:rPr>
                <w:rFonts w:cs="Times New Roman"/>
                <w:sz w:val="26"/>
                <w:szCs w:val="26"/>
              </w:rPr>
            </w:pPr>
          </w:p>
        </w:tc>
        <w:tc>
          <w:tcPr>
            <w:tcW w:w="374" w:type="pct"/>
            <w:gridSpan w:val="3"/>
            <w:shd w:val="clear" w:color="000000" w:fill="FFFFFF"/>
            <w:noWrap/>
            <w:vAlign w:val="center"/>
          </w:tcPr>
          <w:p w:rsidR="00EB0FEF" w:rsidRPr="00933886" w:rsidRDefault="00EB0FEF" w:rsidP="008A14DA">
            <w:pPr>
              <w:jc w:val="center"/>
              <w:rPr>
                <w:rFonts w:cs="Times New Roman"/>
                <w:sz w:val="26"/>
                <w:szCs w:val="26"/>
              </w:rPr>
            </w:pPr>
          </w:p>
        </w:tc>
        <w:tc>
          <w:tcPr>
            <w:tcW w:w="440" w:type="pct"/>
            <w:gridSpan w:val="2"/>
            <w:shd w:val="clear" w:color="000000" w:fill="FFFFFF"/>
            <w:noWrap/>
            <w:vAlign w:val="center"/>
          </w:tcPr>
          <w:p w:rsidR="00EB0FEF" w:rsidRPr="00933886" w:rsidRDefault="00EB0FEF" w:rsidP="00886DE1">
            <w:pPr>
              <w:spacing w:after="0" w:line="240" w:lineRule="auto"/>
              <w:jc w:val="center"/>
              <w:rPr>
                <w:rFonts w:eastAsia="Times New Roman" w:cs="Times New Roman"/>
                <w:sz w:val="26"/>
                <w:szCs w:val="26"/>
              </w:rPr>
            </w:pPr>
          </w:p>
        </w:tc>
        <w:tc>
          <w:tcPr>
            <w:tcW w:w="845" w:type="pct"/>
            <w:gridSpan w:val="3"/>
            <w:vMerge w:val="restart"/>
            <w:shd w:val="clear" w:color="000000" w:fill="FFFFFF"/>
            <w:noWrap/>
            <w:vAlign w:val="center"/>
          </w:tcPr>
          <w:p w:rsidR="00EB0FEF" w:rsidRPr="00933886" w:rsidRDefault="00EB0FEF" w:rsidP="00886DE1">
            <w:pPr>
              <w:spacing w:after="0" w:line="240" w:lineRule="auto"/>
              <w:jc w:val="center"/>
              <w:rPr>
                <w:rFonts w:eastAsia="Times New Roman" w:cs="Times New Roman"/>
                <w:sz w:val="24"/>
                <w:szCs w:val="24"/>
              </w:rPr>
            </w:pPr>
            <w:r w:rsidRPr="00933886">
              <w:rPr>
                <w:rFonts w:cs="Times New Roman"/>
                <w:sz w:val="24"/>
                <w:szCs w:val="24"/>
              </w:rPr>
              <w:t xml:space="preserve">Áp dụng theo tiêu chuẩn của đơn vị sản xuất </w:t>
            </w:r>
            <w:r w:rsidRPr="00933886">
              <w:rPr>
                <w:rFonts w:cs="Times New Roman"/>
                <w:sz w:val="24"/>
                <w:szCs w:val="24"/>
              </w:rPr>
              <w:lastRenderedPageBreak/>
              <w:t>công bố</w:t>
            </w:r>
          </w:p>
        </w:tc>
        <w:tc>
          <w:tcPr>
            <w:tcW w:w="581" w:type="pct"/>
            <w:gridSpan w:val="2"/>
            <w:vMerge w:val="restart"/>
            <w:shd w:val="clear" w:color="000000" w:fill="FFFFFF"/>
            <w:noWrap/>
            <w:vAlign w:val="center"/>
          </w:tcPr>
          <w:p w:rsidR="00EB0FEF" w:rsidRPr="00933886" w:rsidRDefault="00E73242" w:rsidP="00E73242">
            <w:pPr>
              <w:jc w:val="center"/>
              <w:rPr>
                <w:rFonts w:eastAsia="Times New Roman" w:cs="Times New Roman"/>
                <w:iCs/>
                <w:sz w:val="24"/>
                <w:szCs w:val="24"/>
              </w:rPr>
            </w:pPr>
            <w:r w:rsidRPr="00933886">
              <w:rPr>
                <w:rFonts w:eastAsia="Times New Roman" w:cs="Times New Roman"/>
                <w:iCs/>
                <w:sz w:val="24"/>
                <w:szCs w:val="24"/>
              </w:rPr>
              <w:lastRenderedPageBreak/>
              <w:t>Tham khảo</w:t>
            </w:r>
            <w:r w:rsidR="00EB0FEF" w:rsidRPr="00933886">
              <w:rPr>
                <w:rFonts w:eastAsia="Times New Roman" w:cs="Times New Roman"/>
                <w:iCs/>
                <w:sz w:val="24"/>
                <w:szCs w:val="24"/>
              </w:rPr>
              <w:t xml:space="preserve"> </w:t>
            </w:r>
            <w:r w:rsidR="00EB0FEF" w:rsidRPr="00933886">
              <w:rPr>
                <w:rFonts w:cs="Times New Roman"/>
                <w:sz w:val="24"/>
                <w:szCs w:val="24"/>
              </w:rPr>
              <w:t xml:space="preserve">Quyết định số </w:t>
            </w:r>
            <w:r w:rsidR="00EB0FEF" w:rsidRPr="00933886">
              <w:rPr>
                <w:rFonts w:cs="Times New Roman"/>
                <w:sz w:val="24"/>
                <w:szCs w:val="24"/>
              </w:rPr>
              <w:lastRenderedPageBreak/>
              <w:t>2996/QĐ-UBND ngày 15/11/2024 của UBND tỉnh Lào Cai (cũ)</w:t>
            </w:r>
          </w:p>
        </w:tc>
      </w:tr>
      <w:tr w:rsidR="00E325E4" w:rsidRPr="00933886" w:rsidTr="00646D2C">
        <w:trPr>
          <w:trHeight w:val="329"/>
        </w:trPr>
        <w:tc>
          <w:tcPr>
            <w:tcW w:w="378" w:type="pct"/>
            <w:shd w:val="clear" w:color="000000" w:fill="FFFFFF"/>
            <w:vAlign w:val="center"/>
          </w:tcPr>
          <w:p w:rsidR="00EB0FEF" w:rsidRPr="00933886" w:rsidRDefault="00EB0FEF" w:rsidP="00646D2C">
            <w:pPr>
              <w:jc w:val="center"/>
              <w:rPr>
                <w:rFonts w:cs="Times New Roman"/>
                <w:bCs/>
                <w:sz w:val="26"/>
                <w:szCs w:val="26"/>
              </w:rPr>
            </w:pPr>
            <w:r w:rsidRPr="00933886">
              <w:rPr>
                <w:rFonts w:cs="Times New Roman"/>
                <w:bCs/>
                <w:sz w:val="26"/>
                <w:szCs w:val="26"/>
              </w:rPr>
              <w:t>+</w:t>
            </w:r>
          </w:p>
        </w:tc>
        <w:tc>
          <w:tcPr>
            <w:tcW w:w="1187" w:type="pct"/>
            <w:gridSpan w:val="2"/>
            <w:shd w:val="clear" w:color="000000" w:fill="FFFFFF"/>
            <w:noWrap/>
            <w:vAlign w:val="center"/>
          </w:tcPr>
          <w:p w:rsidR="00EB0FEF" w:rsidRPr="00933886" w:rsidRDefault="00EB0FEF" w:rsidP="00646D2C">
            <w:pPr>
              <w:jc w:val="center"/>
              <w:rPr>
                <w:rFonts w:cs="Times New Roman"/>
                <w:sz w:val="26"/>
                <w:szCs w:val="26"/>
              </w:rPr>
            </w:pPr>
            <w:r w:rsidRPr="00933886">
              <w:rPr>
                <w:rFonts w:cs="Times New Roman"/>
                <w:sz w:val="26"/>
                <w:szCs w:val="26"/>
              </w:rPr>
              <w:t>Trồng mới</w:t>
            </w:r>
          </w:p>
        </w:tc>
        <w:tc>
          <w:tcPr>
            <w:tcW w:w="437" w:type="pct"/>
            <w:gridSpan w:val="3"/>
            <w:shd w:val="clear" w:color="000000" w:fill="FFFFFF"/>
          </w:tcPr>
          <w:p w:rsidR="00EB0FEF" w:rsidRPr="00933886" w:rsidRDefault="00EB0FEF" w:rsidP="008A14DA">
            <w:pPr>
              <w:jc w:val="center"/>
              <w:rPr>
                <w:rFonts w:cs="Times New Roman"/>
                <w:sz w:val="26"/>
                <w:szCs w:val="26"/>
              </w:rPr>
            </w:pPr>
            <w:r w:rsidRPr="00933886">
              <w:rPr>
                <w:rFonts w:cs="Times New Roman"/>
                <w:sz w:val="26"/>
                <w:szCs w:val="26"/>
              </w:rPr>
              <w:t>Cây</w:t>
            </w:r>
          </w:p>
        </w:tc>
        <w:tc>
          <w:tcPr>
            <w:tcW w:w="380" w:type="pct"/>
            <w:gridSpan w:val="3"/>
            <w:shd w:val="clear" w:color="000000" w:fill="FFFFFF"/>
          </w:tcPr>
          <w:p w:rsidR="00EB0FEF" w:rsidRPr="00933886" w:rsidRDefault="00EB0FEF" w:rsidP="008A14DA">
            <w:pPr>
              <w:jc w:val="center"/>
              <w:rPr>
                <w:rFonts w:cs="Times New Roman"/>
                <w:sz w:val="26"/>
                <w:szCs w:val="26"/>
              </w:rPr>
            </w:pPr>
            <w:r w:rsidRPr="00933886">
              <w:rPr>
                <w:rFonts w:cs="Times New Roman"/>
                <w:sz w:val="26"/>
                <w:szCs w:val="26"/>
              </w:rPr>
              <w:t>3.000</w:t>
            </w:r>
          </w:p>
        </w:tc>
        <w:tc>
          <w:tcPr>
            <w:tcW w:w="378" w:type="pct"/>
            <w:gridSpan w:val="3"/>
            <w:shd w:val="clear" w:color="000000" w:fill="FFFFFF"/>
            <w:vAlign w:val="center"/>
          </w:tcPr>
          <w:p w:rsidR="00EB0FEF" w:rsidRPr="00933886" w:rsidRDefault="00EB0FEF" w:rsidP="008A14DA">
            <w:pPr>
              <w:jc w:val="center"/>
              <w:rPr>
                <w:rFonts w:cs="Times New Roman"/>
                <w:sz w:val="26"/>
                <w:szCs w:val="26"/>
              </w:rPr>
            </w:pPr>
          </w:p>
        </w:tc>
        <w:tc>
          <w:tcPr>
            <w:tcW w:w="374" w:type="pct"/>
            <w:gridSpan w:val="3"/>
            <w:shd w:val="clear" w:color="000000" w:fill="FFFFFF"/>
            <w:noWrap/>
            <w:vAlign w:val="center"/>
          </w:tcPr>
          <w:p w:rsidR="00EB0FEF" w:rsidRPr="00933886" w:rsidRDefault="00EB0FEF" w:rsidP="008A14DA">
            <w:pPr>
              <w:jc w:val="center"/>
              <w:rPr>
                <w:rFonts w:cs="Times New Roman"/>
                <w:sz w:val="26"/>
                <w:szCs w:val="26"/>
              </w:rPr>
            </w:pPr>
          </w:p>
        </w:tc>
        <w:tc>
          <w:tcPr>
            <w:tcW w:w="440" w:type="pct"/>
            <w:gridSpan w:val="2"/>
            <w:shd w:val="clear" w:color="000000" w:fill="FFFFFF"/>
            <w:noWrap/>
            <w:vAlign w:val="center"/>
          </w:tcPr>
          <w:p w:rsidR="00EB0FEF" w:rsidRPr="00933886" w:rsidRDefault="00EB0FEF"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EB0FEF" w:rsidRPr="00933886" w:rsidRDefault="00EB0FEF" w:rsidP="00886DE1">
            <w:pPr>
              <w:spacing w:after="0" w:line="240" w:lineRule="auto"/>
              <w:jc w:val="center"/>
              <w:rPr>
                <w:rFonts w:eastAsia="Times New Roman" w:cs="Times New Roman"/>
                <w:sz w:val="24"/>
                <w:szCs w:val="24"/>
              </w:rPr>
            </w:pPr>
          </w:p>
        </w:tc>
        <w:tc>
          <w:tcPr>
            <w:tcW w:w="581" w:type="pct"/>
            <w:gridSpan w:val="2"/>
            <w:vMerge/>
            <w:shd w:val="clear" w:color="000000" w:fill="FFFFFF"/>
            <w:noWrap/>
            <w:vAlign w:val="center"/>
          </w:tcPr>
          <w:p w:rsidR="00EB0FEF" w:rsidRPr="00933886" w:rsidRDefault="00EB0FEF"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EB0FEF" w:rsidRPr="00933886" w:rsidRDefault="00EB0FEF" w:rsidP="00646D2C">
            <w:pPr>
              <w:jc w:val="center"/>
              <w:rPr>
                <w:rFonts w:cs="Times New Roman"/>
                <w:bCs/>
                <w:sz w:val="26"/>
                <w:szCs w:val="26"/>
              </w:rPr>
            </w:pPr>
            <w:r w:rsidRPr="00933886">
              <w:rPr>
                <w:rFonts w:cs="Times New Roman"/>
                <w:bCs/>
                <w:sz w:val="26"/>
                <w:szCs w:val="26"/>
              </w:rPr>
              <w:lastRenderedPageBreak/>
              <w:t>+</w:t>
            </w:r>
          </w:p>
        </w:tc>
        <w:tc>
          <w:tcPr>
            <w:tcW w:w="1187" w:type="pct"/>
            <w:gridSpan w:val="2"/>
            <w:shd w:val="clear" w:color="000000" w:fill="FFFFFF"/>
            <w:noWrap/>
            <w:vAlign w:val="center"/>
          </w:tcPr>
          <w:p w:rsidR="00EB0FEF" w:rsidRPr="00933886" w:rsidRDefault="00EB0FEF" w:rsidP="00646D2C">
            <w:pPr>
              <w:jc w:val="center"/>
              <w:rPr>
                <w:rFonts w:cs="Times New Roman"/>
                <w:sz w:val="26"/>
                <w:szCs w:val="26"/>
              </w:rPr>
            </w:pPr>
            <w:r w:rsidRPr="00933886">
              <w:rPr>
                <w:rFonts w:cs="Times New Roman"/>
                <w:sz w:val="26"/>
                <w:szCs w:val="26"/>
              </w:rPr>
              <w:t>Trồng dặm (10%)</w:t>
            </w:r>
          </w:p>
        </w:tc>
        <w:tc>
          <w:tcPr>
            <w:tcW w:w="437" w:type="pct"/>
            <w:gridSpan w:val="3"/>
            <w:shd w:val="clear" w:color="000000" w:fill="FFFFFF"/>
            <w:vAlign w:val="center"/>
          </w:tcPr>
          <w:p w:rsidR="00EB0FEF" w:rsidRPr="00933886" w:rsidRDefault="00EB0FEF" w:rsidP="008A14DA">
            <w:pPr>
              <w:jc w:val="center"/>
              <w:rPr>
                <w:rFonts w:cs="Times New Roman"/>
                <w:sz w:val="26"/>
                <w:szCs w:val="26"/>
              </w:rPr>
            </w:pPr>
            <w:r w:rsidRPr="00933886">
              <w:rPr>
                <w:rFonts w:cs="Times New Roman"/>
                <w:sz w:val="26"/>
                <w:szCs w:val="26"/>
              </w:rPr>
              <w:t>Cây</w:t>
            </w:r>
          </w:p>
        </w:tc>
        <w:tc>
          <w:tcPr>
            <w:tcW w:w="380" w:type="pct"/>
            <w:gridSpan w:val="3"/>
            <w:shd w:val="clear" w:color="000000" w:fill="FFFFFF"/>
            <w:vAlign w:val="center"/>
          </w:tcPr>
          <w:p w:rsidR="00EB0FEF" w:rsidRPr="00933886" w:rsidRDefault="00EB0FEF" w:rsidP="008A14DA">
            <w:pPr>
              <w:jc w:val="center"/>
              <w:rPr>
                <w:rFonts w:cs="Times New Roman"/>
                <w:sz w:val="26"/>
                <w:szCs w:val="26"/>
              </w:rPr>
            </w:pPr>
            <w:r w:rsidRPr="00933886">
              <w:rPr>
                <w:rFonts w:cs="Times New Roman"/>
                <w:sz w:val="26"/>
                <w:szCs w:val="26"/>
              </w:rPr>
              <w:t>300</w:t>
            </w:r>
          </w:p>
        </w:tc>
        <w:tc>
          <w:tcPr>
            <w:tcW w:w="378" w:type="pct"/>
            <w:gridSpan w:val="3"/>
            <w:shd w:val="clear" w:color="000000" w:fill="FFFFFF"/>
            <w:vAlign w:val="center"/>
          </w:tcPr>
          <w:p w:rsidR="00EB0FEF" w:rsidRPr="00933886" w:rsidRDefault="00EB0FEF" w:rsidP="008A14DA">
            <w:pPr>
              <w:jc w:val="center"/>
              <w:rPr>
                <w:rFonts w:cs="Times New Roman"/>
                <w:sz w:val="26"/>
                <w:szCs w:val="26"/>
              </w:rPr>
            </w:pPr>
          </w:p>
        </w:tc>
        <w:tc>
          <w:tcPr>
            <w:tcW w:w="374" w:type="pct"/>
            <w:gridSpan w:val="3"/>
            <w:shd w:val="clear" w:color="000000" w:fill="FFFFFF"/>
            <w:noWrap/>
            <w:vAlign w:val="center"/>
          </w:tcPr>
          <w:p w:rsidR="00EB0FEF" w:rsidRPr="00933886" w:rsidRDefault="00EB0FEF" w:rsidP="008A14DA">
            <w:pPr>
              <w:jc w:val="center"/>
              <w:rPr>
                <w:rFonts w:cs="Times New Roman"/>
                <w:sz w:val="26"/>
                <w:szCs w:val="26"/>
              </w:rPr>
            </w:pPr>
          </w:p>
        </w:tc>
        <w:tc>
          <w:tcPr>
            <w:tcW w:w="440" w:type="pct"/>
            <w:gridSpan w:val="2"/>
            <w:shd w:val="clear" w:color="000000" w:fill="FFFFFF"/>
            <w:noWrap/>
            <w:vAlign w:val="center"/>
          </w:tcPr>
          <w:p w:rsidR="00EB0FEF" w:rsidRPr="00933886" w:rsidRDefault="00EB0FEF"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EB0FEF" w:rsidRPr="00933886" w:rsidRDefault="00EB0FEF" w:rsidP="00886DE1">
            <w:pPr>
              <w:spacing w:after="0" w:line="240" w:lineRule="auto"/>
              <w:jc w:val="center"/>
              <w:rPr>
                <w:rFonts w:eastAsia="Times New Roman" w:cs="Times New Roman"/>
                <w:sz w:val="24"/>
                <w:szCs w:val="24"/>
              </w:rPr>
            </w:pPr>
          </w:p>
        </w:tc>
        <w:tc>
          <w:tcPr>
            <w:tcW w:w="581" w:type="pct"/>
            <w:gridSpan w:val="2"/>
            <w:vMerge/>
            <w:shd w:val="clear" w:color="000000" w:fill="FFFFFF"/>
            <w:noWrap/>
            <w:vAlign w:val="center"/>
          </w:tcPr>
          <w:p w:rsidR="00EB0FEF" w:rsidRPr="00933886" w:rsidRDefault="00EB0FEF"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EB0FEF" w:rsidRPr="00933886" w:rsidRDefault="00EB0FEF" w:rsidP="00646D2C">
            <w:pPr>
              <w:jc w:val="center"/>
              <w:rPr>
                <w:rFonts w:cs="Times New Roman"/>
                <w:bCs/>
                <w:sz w:val="26"/>
                <w:szCs w:val="26"/>
              </w:rPr>
            </w:pPr>
            <w:r w:rsidRPr="00933886">
              <w:rPr>
                <w:rFonts w:cs="Times New Roman"/>
                <w:bCs/>
                <w:sz w:val="26"/>
                <w:szCs w:val="26"/>
              </w:rPr>
              <w:lastRenderedPageBreak/>
              <w:t>-</w:t>
            </w:r>
          </w:p>
        </w:tc>
        <w:tc>
          <w:tcPr>
            <w:tcW w:w="1187" w:type="pct"/>
            <w:gridSpan w:val="2"/>
            <w:shd w:val="clear" w:color="000000" w:fill="FFFFFF"/>
            <w:noWrap/>
            <w:vAlign w:val="center"/>
          </w:tcPr>
          <w:p w:rsidR="00EB0FEF" w:rsidRPr="00933886" w:rsidRDefault="00EB0FEF" w:rsidP="00646D2C">
            <w:pPr>
              <w:jc w:val="center"/>
              <w:rPr>
                <w:rFonts w:cs="Times New Roman"/>
                <w:sz w:val="26"/>
                <w:szCs w:val="26"/>
              </w:rPr>
            </w:pPr>
            <w:r w:rsidRPr="00933886">
              <w:rPr>
                <w:rFonts w:cs="Times New Roman"/>
                <w:sz w:val="26"/>
                <w:szCs w:val="26"/>
              </w:rPr>
              <w:t>Đạm nguyên chất (N)</w:t>
            </w:r>
          </w:p>
        </w:tc>
        <w:tc>
          <w:tcPr>
            <w:tcW w:w="437" w:type="pct"/>
            <w:gridSpan w:val="3"/>
            <w:shd w:val="clear" w:color="000000" w:fill="FFFFFF"/>
            <w:vAlign w:val="center"/>
          </w:tcPr>
          <w:p w:rsidR="00EB0FEF" w:rsidRPr="00933886" w:rsidRDefault="00EB0FEF" w:rsidP="008A14DA">
            <w:pPr>
              <w:jc w:val="center"/>
              <w:rPr>
                <w:rFonts w:cs="Times New Roman"/>
                <w:sz w:val="26"/>
                <w:szCs w:val="26"/>
              </w:rPr>
            </w:pPr>
            <w:r w:rsidRPr="00933886">
              <w:rPr>
                <w:rFonts w:cs="Times New Roman"/>
                <w:sz w:val="26"/>
                <w:szCs w:val="26"/>
              </w:rPr>
              <w:t>Kg</w:t>
            </w:r>
          </w:p>
        </w:tc>
        <w:tc>
          <w:tcPr>
            <w:tcW w:w="380" w:type="pct"/>
            <w:gridSpan w:val="3"/>
            <w:shd w:val="clear" w:color="000000" w:fill="FFFFFF"/>
            <w:vAlign w:val="center"/>
          </w:tcPr>
          <w:p w:rsidR="00EB0FEF" w:rsidRPr="00933886" w:rsidRDefault="00EB0FEF" w:rsidP="008A14DA">
            <w:pPr>
              <w:jc w:val="center"/>
              <w:rPr>
                <w:rFonts w:cs="Times New Roman"/>
                <w:sz w:val="26"/>
                <w:szCs w:val="26"/>
              </w:rPr>
            </w:pPr>
            <w:r w:rsidRPr="00933886">
              <w:rPr>
                <w:rFonts w:cs="Times New Roman"/>
                <w:sz w:val="26"/>
                <w:szCs w:val="26"/>
              </w:rPr>
              <w:t>28</w:t>
            </w:r>
          </w:p>
        </w:tc>
        <w:tc>
          <w:tcPr>
            <w:tcW w:w="378" w:type="pct"/>
            <w:gridSpan w:val="3"/>
            <w:shd w:val="clear" w:color="000000" w:fill="FFFFFF"/>
            <w:vAlign w:val="center"/>
          </w:tcPr>
          <w:p w:rsidR="00EB0FEF" w:rsidRPr="00933886" w:rsidRDefault="00EB0FEF" w:rsidP="00EB0FEF">
            <w:pPr>
              <w:jc w:val="center"/>
              <w:rPr>
                <w:rFonts w:cs="Times New Roman"/>
                <w:sz w:val="26"/>
                <w:szCs w:val="26"/>
              </w:rPr>
            </w:pPr>
            <w:r w:rsidRPr="00933886">
              <w:rPr>
                <w:rFonts w:cs="Times New Roman"/>
                <w:sz w:val="26"/>
                <w:szCs w:val="26"/>
              </w:rPr>
              <w:t>14</w:t>
            </w:r>
          </w:p>
        </w:tc>
        <w:tc>
          <w:tcPr>
            <w:tcW w:w="374" w:type="pct"/>
            <w:gridSpan w:val="3"/>
            <w:shd w:val="clear" w:color="000000" w:fill="FFFFFF"/>
            <w:noWrap/>
            <w:vAlign w:val="center"/>
          </w:tcPr>
          <w:p w:rsidR="00EB0FEF" w:rsidRPr="00933886" w:rsidRDefault="00EB0FEF" w:rsidP="00EB0FEF">
            <w:pPr>
              <w:jc w:val="center"/>
              <w:rPr>
                <w:rFonts w:cs="Times New Roman"/>
                <w:sz w:val="26"/>
                <w:szCs w:val="26"/>
              </w:rPr>
            </w:pPr>
            <w:r w:rsidRPr="00933886">
              <w:rPr>
                <w:rFonts w:cs="Times New Roman"/>
                <w:sz w:val="26"/>
                <w:szCs w:val="26"/>
              </w:rPr>
              <w:t>14</w:t>
            </w:r>
          </w:p>
        </w:tc>
        <w:tc>
          <w:tcPr>
            <w:tcW w:w="440" w:type="pct"/>
            <w:gridSpan w:val="2"/>
            <w:shd w:val="clear" w:color="000000" w:fill="FFFFFF"/>
            <w:noWrap/>
            <w:vAlign w:val="center"/>
          </w:tcPr>
          <w:p w:rsidR="00EB0FEF" w:rsidRPr="00933886" w:rsidRDefault="00EB0FEF" w:rsidP="00886DE1">
            <w:pPr>
              <w:spacing w:after="0" w:line="240" w:lineRule="auto"/>
              <w:jc w:val="center"/>
              <w:rPr>
                <w:rFonts w:eastAsia="Times New Roman" w:cs="Times New Roman"/>
                <w:sz w:val="26"/>
                <w:szCs w:val="26"/>
              </w:rPr>
            </w:pPr>
          </w:p>
        </w:tc>
        <w:tc>
          <w:tcPr>
            <w:tcW w:w="845" w:type="pct"/>
            <w:gridSpan w:val="3"/>
            <w:vMerge w:val="restart"/>
            <w:shd w:val="clear" w:color="000000" w:fill="FFFFFF"/>
            <w:noWrap/>
            <w:vAlign w:val="center"/>
          </w:tcPr>
          <w:p w:rsidR="00EB0FEF" w:rsidRPr="00933886" w:rsidRDefault="00EB0FEF" w:rsidP="00EB0FEF">
            <w:pPr>
              <w:jc w:val="center"/>
              <w:rPr>
                <w:rFonts w:eastAsia="Times New Roman" w:cs="Times New Roman"/>
                <w:sz w:val="24"/>
                <w:szCs w:val="24"/>
              </w:rPr>
            </w:pPr>
            <w:r w:rsidRPr="00933886">
              <w:rPr>
                <w:rFonts w:eastAsia="Times New Roman" w:cs="Times New Roman"/>
                <w:sz w:val="24"/>
                <w:szCs w:val="24"/>
              </w:rPr>
              <w:t>TCCS</w:t>
            </w:r>
          </w:p>
          <w:p w:rsidR="00EB0FEF" w:rsidRPr="00933886" w:rsidRDefault="00ED7BC1" w:rsidP="00EB0FEF">
            <w:pPr>
              <w:spacing w:after="0" w:line="240" w:lineRule="auto"/>
              <w:jc w:val="center"/>
              <w:rPr>
                <w:rFonts w:eastAsia="Times New Roman" w:cs="Times New Roman"/>
                <w:sz w:val="24"/>
                <w:szCs w:val="24"/>
              </w:rPr>
            </w:pPr>
            <w:r w:rsidRPr="00933886">
              <w:rPr>
                <w:rFonts w:cs="Times New Roman"/>
                <w:sz w:val="24"/>
                <w:szCs w:val="24"/>
              </w:rPr>
              <w:t xml:space="preserve">Có thể sử </w:t>
            </w:r>
            <w:r w:rsidRPr="00933886">
              <w:rPr>
                <w:rFonts w:cs="Times New Roman"/>
                <w:sz w:val="24"/>
                <w:szCs w:val="24"/>
                <w:lang w:val="vi-VN"/>
              </w:rPr>
              <w:t xml:space="preserve">dụng </w:t>
            </w:r>
            <w:r w:rsidRPr="00933886">
              <w:rPr>
                <w:rFonts w:cs="Times New Roman"/>
                <w:sz w:val="24"/>
                <w:szCs w:val="24"/>
              </w:rPr>
              <w:t>phân hỗn hợp với tỉ lệ quy đổi</w:t>
            </w:r>
            <w:r w:rsidRPr="00933886">
              <w:rPr>
                <w:rFonts w:cs="Times New Roman"/>
                <w:sz w:val="24"/>
                <w:szCs w:val="24"/>
                <w:lang w:val="vi-VN"/>
              </w:rPr>
              <w:t xml:space="preserve"> N, </w:t>
            </w:r>
            <w:r w:rsidRPr="00933886">
              <w:rPr>
                <w:rFonts w:cs="Times New Roman"/>
                <w:sz w:val="24"/>
                <w:szCs w:val="24"/>
                <w:lang w:eastAsia="zh-CN"/>
              </w:rPr>
              <w:t>P</w:t>
            </w:r>
            <w:r w:rsidRPr="00933886">
              <w:rPr>
                <w:rFonts w:cs="Times New Roman"/>
                <w:sz w:val="24"/>
                <w:szCs w:val="24"/>
                <w:vertAlign w:val="subscript"/>
                <w:lang w:eastAsia="zh-CN"/>
              </w:rPr>
              <w:t>2</w:t>
            </w:r>
            <w:r w:rsidRPr="00933886">
              <w:rPr>
                <w:rFonts w:cs="Times New Roman"/>
                <w:sz w:val="24"/>
                <w:szCs w:val="24"/>
                <w:lang w:eastAsia="zh-CN"/>
              </w:rPr>
              <w:t>O</w:t>
            </w:r>
            <w:r w:rsidRPr="00933886">
              <w:rPr>
                <w:rFonts w:cs="Times New Roman"/>
                <w:sz w:val="24"/>
                <w:szCs w:val="24"/>
                <w:vertAlign w:val="subscript"/>
                <w:lang w:eastAsia="zh-CN"/>
              </w:rPr>
              <w:t>5</w:t>
            </w:r>
            <w:r w:rsidRPr="00933886">
              <w:rPr>
                <w:rFonts w:cs="Times New Roman"/>
                <w:sz w:val="24"/>
                <w:szCs w:val="24"/>
                <w:lang w:eastAsia="zh-CN"/>
              </w:rPr>
              <w:t>, K</w:t>
            </w:r>
            <w:r w:rsidRPr="00933886">
              <w:rPr>
                <w:rFonts w:cs="Times New Roman"/>
                <w:sz w:val="24"/>
                <w:szCs w:val="24"/>
                <w:vertAlign w:val="subscript"/>
                <w:lang w:eastAsia="zh-CN"/>
              </w:rPr>
              <w:t>2</w:t>
            </w:r>
            <w:r w:rsidRPr="00933886">
              <w:rPr>
                <w:rFonts w:cs="Times New Roman"/>
                <w:sz w:val="24"/>
                <w:szCs w:val="24"/>
                <w:lang w:eastAsia="zh-CN"/>
              </w:rPr>
              <w:t xml:space="preserve">O </w:t>
            </w:r>
            <w:r w:rsidRPr="00933886">
              <w:rPr>
                <w:rFonts w:cs="Times New Roman"/>
                <w:sz w:val="24"/>
                <w:szCs w:val="24"/>
              </w:rPr>
              <w:t>tương ứng</w:t>
            </w:r>
          </w:p>
        </w:tc>
        <w:tc>
          <w:tcPr>
            <w:tcW w:w="581" w:type="pct"/>
            <w:gridSpan w:val="2"/>
            <w:vMerge/>
            <w:shd w:val="clear" w:color="000000" w:fill="FFFFFF"/>
            <w:noWrap/>
            <w:vAlign w:val="center"/>
          </w:tcPr>
          <w:p w:rsidR="00EB0FEF" w:rsidRPr="00933886" w:rsidRDefault="00EB0FEF"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EB0FEF" w:rsidRPr="00933886" w:rsidRDefault="00EB0FEF" w:rsidP="00646D2C">
            <w:pPr>
              <w:jc w:val="center"/>
              <w:rPr>
                <w:rFonts w:cs="Times New Roman"/>
                <w:bCs/>
                <w:sz w:val="26"/>
                <w:szCs w:val="26"/>
              </w:rPr>
            </w:pPr>
            <w:r w:rsidRPr="00933886">
              <w:rPr>
                <w:rFonts w:cs="Times New Roman"/>
                <w:bCs/>
                <w:sz w:val="26"/>
                <w:szCs w:val="26"/>
              </w:rPr>
              <w:t>-</w:t>
            </w:r>
          </w:p>
        </w:tc>
        <w:tc>
          <w:tcPr>
            <w:tcW w:w="1187" w:type="pct"/>
            <w:gridSpan w:val="2"/>
            <w:shd w:val="clear" w:color="000000" w:fill="FFFFFF"/>
            <w:noWrap/>
            <w:vAlign w:val="center"/>
          </w:tcPr>
          <w:p w:rsidR="00EB0FEF" w:rsidRPr="00933886" w:rsidRDefault="00EB0FEF" w:rsidP="00646D2C">
            <w:pPr>
              <w:jc w:val="center"/>
              <w:rPr>
                <w:rFonts w:cs="Times New Roman"/>
                <w:sz w:val="26"/>
                <w:szCs w:val="26"/>
              </w:rPr>
            </w:pPr>
            <w:r w:rsidRPr="00933886">
              <w:rPr>
                <w:rFonts w:cs="Times New Roman"/>
                <w:sz w:val="26"/>
                <w:szCs w:val="26"/>
              </w:rPr>
              <w:t>Lân nguyên chất (P</w:t>
            </w:r>
            <w:r w:rsidRPr="00933886">
              <w:rPr>
                <w:rFonts w:cs="Times New Roman"/>
                <w:sz w:val="26"/>
                <w:szCs w:val="26"/>
                <w:vertAlign w:val="subscript"/>
              </w:rPr>
              <w:t>2</w:t>
            </w:r>
            <w:r w:rsidRPr="00933886">
              <w:rPr>
                <w:rFonts w:cs="Times New Roman"/>
                <w:sz w:val="26"/>
                <w:szCs w:val="26"/>
              </w:rPr>
              <w:t>O</w:t>
            </w:r>
            <w:r w:rsidRPr="00933886">
              <w:rPr>
                <w:rFonts w:cs="Times New Roman"/>
                <w:sz w:val="26"/>
                <w:szCs w:val="26"/>
                <w:vertAlign w:val="subscript"/>
              </w:rPr>
              <w:t>5</w:t>
            </w:r>
            <w:r w:rsidRPr="00933886">
              <w:rPr>
                <w:rFonts w:cs="Times New Roman"/>
                <w:sz w:val="26"/>
                <w:szCs w:val="26"/>
              </w:rPr>
              <w:t>)</w:t>
            </w:r>
          </w:p>
        </w:tc>
        <w:tc>
          <w:tcPr>
            <w:tcW w:w="437" w:type="pct"/>
            <w:gridSpan w:val="3"/>
            <w:shd w:val="clear" w:color="000000" w:fill="FFFFFF"/>
            <w:vAlign w:val="center"/>
          </w:tcPr>
          <w:p w:rsidR="00EB0FEF" w:rsidRPr="00933886" w:rsidRDefault="00EB0FEF" w:rsidP="008A14DA">
            <w:pPr>
              <w:jc w:val="center"/>
              <w:rPr>
                <w:rFonts w:cs="Times New Roman"/>
                <w:sz w:val="26"/>
                <w:szCs w:val="26"/>
              </w:rPr>
            </w:pPr>
            <w:r w:rsidRPr="00933886">
              <w:rPr>
                <w:rFonts w:cs="Times New Roman"/>
                <w:sz w:val="26"/>
                <w:szCs w:val="26"/>
              </w:rPr>
              <w:t>Kg</w:t>
            </w:r>
          </w:p>
        </w:tc>
        <w:tc>
          <w:tcPr>
            <w:tcW w:w="380" w:type="pct"/>
            <w:gridSpan w:val="3"/>
            <w:shd w:val="clear" w:color="000000" w:fill="FFFFFF"/>
            <w:vAlign w:val="center"/>
          </w:tcPr>
          <w:p w:rsidR="00EB0FEF" w:rsidRPr="00933886" w:rsidRDefault="00EB0FEF" w:rsidP="008A14DA">
            <w:pPr>
              <w:jc w:val="center"/>
              <w:rPr>
                <w:rFonts w:cs="Times New Roman"/>
                <w:sz w:val="26"/>
                <w:szCs w:val="26"/>
              </w:rPr>
            </w:pPr>
          </w:p>
        </w:tc>
        <w:tc>
          <w:tcPr>
            <w:tcW w:w="378" w:type="pct"/>
            <w:gridSpan w:val="3"/>
            <w:shd w:val="clear" w:color="000000" w:fill="FFFFFF"/>
          </w:tcPr>
          <w:p w:rsidR="00EB0FEF" w:rsidRPr="00933886" w:rsidRDefault="00EB0FEF" w:rsidP="008A14DA">
            <w:pPr>
              <w:jc w:val="center"/>
              <w:rPr>
                <w:rFonts w:cs="Times New Roman"/>
                <w:sz w:val="26"/>
                <w:szCs w:val="26"/>
              </w:rPr>
            </w:pPr>
            <w:r w:rsidRPr="00933886">
              <w:rPr>
                <w:rFonts w:cs="Times New Roman"/>
                <w:sz w:val="26"/>
                <w:szCs w:val="26"/>
              </w:rPr>
              <w:t>4</w:t>
            </w:r>
          </w:p>
        </w:tc>
        <w:tc>
          <w:tcPr>
            <w:tcW w:w="374" w:type="pct"/>
            <w:gridSpan w:val="3"/>
            <w:shd w:val="clear" w:color="000000" w:fill="FFFFFF"/>
            <w:noWrap/>
          </w:tcPr>
          <w:p w:rsidR="00EB0FEF" w:rsidRPr="00933886" w:rsidRDefault="00EB0FEF" w:rsidP="008A14DA">
            <w:pPr>
              <w:jc w:val="center"/>
              <w:rPr>
                <w:rFonts w:cs="Times New Roman"/>
                <w:sz w:val="26"/>
                <w:szCs w:val="26"/>
              </w:rPr>
            </w:pPr>
            <w:r w:rsidRPr="00933886">
              <w:rPr>
                <w:rFonts w:cs="Times New Roman"/>
                <w:sz w:val="26"/>
                <w:szCs w:val="26"/>
              </w:rPr>
              <w:t>4</w:t>
            </w:r>
          </w:p>
        </w:tc>
        <w:tc>
          <w:tcPr>
            <w:tcW w:w="440" w:type="pct"/>
            <w:gridSpan w:val="2"/>
            <w:shd w:val="clear" w:color="000000" w:fill="FFFFFF"/>
            <w:noWrap/>
            <w:vAlign w:val="center"/>
          </w:tcPr>
          <w:p w:rsidR="00EB0FEF" w:rsidRPr="00933886" w:rsidRDefault="00EB0FEF"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EB0FEF" w:rsidRPr="00933886" w:rsidRDefault="00EB0FEF"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EB0FEF" w:rsidRPr="00933886" w:rsidRDefault="00EB0FEF"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EB0FEF" w:rsidRPr="00933886" w:rsidRDefault="00EB0FEF" w:rsidP="00646D2C">
            <w:pPr>
              <w:jc w:val="center"/>
              <w:rPr>
                <w:rFonts w:cs="Times New Roman"/>
                <w:bCs/>
                <w:sz w:val="26"/>
                <w:szCs w:val="26"/>
              </w:rPr>
            </w:pPr>
            <w:r w:rsidRPr="00933886">
              <w:rPr>
                <w:rFonts w:cs="Times New Roman"/>
                <w:bCs/>
                <w:sz w:val="26"/>
                <w:szCs w:val="26"/>
              </w:rPr>
              <w:t>-</w:t>
            </w:r>
          </w:p>
        </w:tc>
        <w:tc>
          <w:tcPr>
            <w:tcW w:w="1187" w:type="pct"/>
            <w:gridSpan w:val="2"/>
            <w:shd w:val="clear" w:color="000000" w:fill="FFFFFF"/>
            <w:noWrap/>
            <w:vAlign w:val="center"/>
          </w:tcPr>
          <w:p w:rsidR="00EB0FEF" w:rsidRPr="00933886" w:rsidRDefault="00EB0FEF" w:rsidP="00646D2C">
            <w:pPr>
              <w:jc w:val="center"/>
              <w:rPr>
                <w:rFonts w:cs="Times New Roman"/>
                <w:sz w:val="26"/>
                <w:szCs w:val="26"/>
              </w:rPr>
            </w:pPr>
            <w:r w:rsidRPr="00933886">
              <w:rPr>
                <w:rFonts w:cs="Times New Roman"/>
                <w:sz w:val="26"/>
                <w:szCs w:val="26"/>
              </w:rPr>
              <w:t>Kali nguyên chất (K</w:t>
            </w:r>
            <w:r w:rsidRPr="00933886">
              <w:rPr>
                <w:rFonts w:cs="Times New Roman"/>
                <w:sz w:val="26"/>
                <w:szCs w:val="26"/>
                <w:vertAlign w:val="subscript"/>
              </w:rPr>
              <w:t>2</w:t>
            </w:r>
            <w:r w:rsidRPr="00933886">
              <w:rPr>
                <w:rFonts w:cs="Times New Roman"/>
                <w:sz w:val="26"/>
                <w:szCs w:val="26"/>
              </w:rPr>
              <w:t>O)</w:t>
            </w:r>
          </w:p>
        </w:tc>
        <w:tc>
          <w:tcPr>
            <w:tcW w:w="437" w:type="pct"/>
            <w:gridSpan w:val="3"/>
            <w:shd w:val="clear" w:color="000000" w:fill="FFFFFF"/>
            <w:vAlign w:val="center"/>
          </w:tcPr>
          <w:p w:rsidR="00EB0FEF" w:rsidRPr="00933886" w:rsidRDefault="00EB0FEF" w:rsidP="008A14DA">
            <w:pPr>
              <w:jc w:val="center"/>
              <w:rPr>
                <w:rFonts w:cs="Times New Roman"/>
                <w:sz w:val="26"/>
                <w:szCs w:val="26"/>
              </w:rPr>
            </w:pPr>
            <w:r w:rsidRPr="00933886">
              <w:rPr>
                <w:rFonts w:cs="Times New Roman"/>
                <w:sz w:val="26"/>
                <w:szCs w:val="26"/>
              </w:rPr>
              <w:t>Kg</w:t>
            </w:r>
          </w:p>
        </w:tc>
        <w:tc>
          <w:tcPr>
            <w:tcW w:w="380" w:type="pct"/>
            <w:gridSpan w:val="3"/>
            <w:shd w:val="clear" w:color="000000" w:fill="FFFFFF"/>
            <w:vAlign w:val="center"/>
          </w:tcPr>
          <w:p w:rsidR="00EB0FEF" w:rsidRPr="00933886" w:rsidRDefault="00EB0FEF" w:rsidP="008A14DA">
            <w:pPr>
              <w:jc w:val="center"/>
              <w:rPr>
                <w:rFonts w:cs="Times New Roman"/>
                <w:sz w:val="26"/>
                <w:szCs w:val="26"/>
              </w:rPr>
            </w:pPr>
          </w:p>
        </w:tc>
        <w:tc>
          <w:tcPr>
            <w:tcW w:w="378" w:type="pct"/>
            <w:gridSpan w:val="3"/>
            <w:shd w:val="clear" w:color="000000" w:fill="FFFFFF"/>
            <w:vAlign w:val="center"/>
          </w:tcPr>
          <w:p w:rsidR="00EB0FEF" w:rsidRPr="00933886" w:rsidRDefault="00EB0FEF" w:rsidP="008A14DA">
            <w:pPr>
              <w:jc w:val="center"/>
              <w:rPr>
                <w:rFonts w:cs="Times New Roman"/>
                <w:sz w:val="26"/>
                <w:szCs w:val="26"/>
              </w:rPr>
            </w:pPr>
            <w:r w:rsidRPr="00933886">
              <w:rPr>
                <w:rFonts w:cs="Times New Roman"/>
                <w:sz w:val="26"/>
                <w:szCs w:val="26"/>
              </w:rPr>
              <w:t>9</w:t>
            </w:r>
          </w:p>
        </w:tc>
        <w:tc>
          <w:tcPr>
            <w:tcW w:w="374" w:type="pct"/>
            <w:gridSpan w:val="3"/>
            <w:shd w:val="clear" w:color="000000" w:fill="FFFFFF"/>
            <w:noWrap/>
            <w:vAlign w:val="center"/>
          </w:tcPr>
          <w:p w:rsidR="00EB0FEF" w:rsidRPr="00933886" w:rsidRDefault="00EB0FEF" w:rsidP="008A14DA">
            <w:pPr>
              <w:jc w:val="center"/>
              <w:rPr>
                <w:rFonts w:cs="Times New Roman"/>
                <w:sz w:val="26"/>
                <w:szCs w:val="26"/>
              </w:rPr>
            </w:pPr>
            <w:r w:rsidRPr="00933886">
              <w:rPr>
                <w:rFonts w:cs="Times New Roman"/>
                <w:sz w:val="26"/>
                <w:szCs w:val="26"/>
              </w:rPr>
              <w:t>9</w:t>
            </w:r>
          </w:p>
        </w:tc>
        <w:tc>
          <w:tcPr>
            <w:tcW w:w="440" w:type="pct"/>
            <w:gridSpan w:val="2"/>
            <w:shd w:val="clear" w:color="000000" w:fill="FFFFFF"/>
            <w:noWrap/>
            <w:vAlign w:val="center"/>
          </w:tcPr>
          <w:p w:rsidR="00EB0FEF" w:rsidRPr="00933886" w:rsidRDefault="00EB0FEF" w:rsidP="00886DE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EB0FEF" w:rsidRPr="00933886" w:rsidRDefault="00EB0FEF"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EB0FEF" w:rsidRPr="00933886" w:rsidRDefault="00EB0FEF"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EB0FEF" w:rsidRPr="00933886" w:rsidRDefault="00EB0FEF" w:rsidP="00646D2C">
            <w:pPr>
              <w:jc w:val="center"/>
              <w:rPr>
                <w:rFonts w:cs="Times New Roman"/>
                <w:bCs/>
                <w:sz w:val="26"/>
                <w:szCs w:val="26"/>
              </w:rPr>
            </w:pPr>
            <w:r w:rsidRPr="00933886">
              <w:rPr>
                <w:rFonts w:cs="Times New Roman"/>
                <w:bCs/>
                <w:sz w:val="26"/>
                <w:szCs w:val="26"/>
              </w:rPr>
              <w:t>-</w:t>
            </w:r>
          </w:p>
        </w:tc>
        <w:tc>
          <w:tcPr>
            <w:tcW w:w="1187" w:type="pct"/>
            <w:gridSpan w:val="2"/>
            <w:shd w:val="clear" w:color="000000" w:fill="FFFFFF"/>
            <w:noWrap/>
            <w:vAlign w:val="center"/>
          </w:tcPr>
          <w:p w:rsidR="00EB0FEF" w:rsidRPr="00933886" w:rsidRDefault="00EB0FEF" w:rsidP="00646D2C">
            <w:pPr>
              <w:jc w:val="center"/>
              <w:rPr>
                <w:rFonts w:cs="Times New Roman"/>
                <w:sz w:val="26"/>
                <w:szCs w:val="26"/>
              </w:rPr>
            </w:pPr>
            <w:r w:rsidRPr="00933886">
              <w:rPr>
                <w:rFonts w:cs="Times New Roman"/>
                <w:sz w:val="26"/>
                <w:szCs w:val="26"/>
              </w:rPr>
              <w:t>Thuốc Bảo vệ thực vật</w:t>
            </w:r>
          </w:p>
        </w:tc>
        <w:tc>
          <w:tcPr>
            <w:tcW w:w="437" w:type="pct"/>
            <w:gridSpan w:val="3"/>
            <w:shd w:val="clear" w:color="000000" w:fill="FFFFFF"/>
            <w:vAlign w:val="center"/>
          </w:tcPr>
          <w:p w:rsidR="00EB0FEF" w:rsidRPr="00933886" w:rsidRDefault="00EB0FEF" w:rsidP="008A14DA">
            <w:pPr>
              <w:jc w:val="center"/>
              <w:rPr>
                <w:rFonts w:cs="Times New Roman"/>
                <w:sz w:val="26"/>
                <w:szCs w:val="26"/>
              </w:rPr>
            </w:pPr>
            <w:r w:rsidRPr="00933886">
              <w:rPr>
                <w:rFonts w:cs="Times New Roman"/>
                <w:sz w:val="26"/>
                <w:szCs w:val="26"/>
              </w:rPr>
              <w:t>1.000đ</w:t>
            </w:r>
          </w:p>
        </w:tc>
        <w:tc>
          <w:tcPr>
            <w:tcW w:w="380" w:type="pct"/>
            <w:gridSpan w:val="3"/>
            <w:shd w:val="clear" w:color="000000" w:fill="FFFFFF"/>
            <w:vAlign w:val="center"/>
          </w:tcPr>
          <w:p w:rsidR="00EB0FEF" w:rsidRPr="00933886" w:rsidRDefault="00EB0FEF" w:rsidP="00EB0FEF">
            <w:pPr>
              <w:jc w:val="center"/>
              <w:rPr>
                <w:rFonts w:cs="Times New Roman"/>
                <w:sz w:val="26"/>
                <w:szCs w:val="26"/>
              </w:rPr>
            </w:pPr>
            <w:r w:rsidRPr="00933886">
              <w:rPr>
                <w:rFonts w:cs="Times New Roman"/>
                <w:sz w:val="26"/>
                <w:szCs w:val="26"/>
              </w:rPr>
              <w:t>300</w:t>
            </w:r>
          </w:p>
        </w:tc>
        <w:tc>
          <w:tcPr>
            <w:tcW w:w="378" w:type="pct"/>
            <w:gridSpan w:val="3"/>
            <w:shd w:val="clear" w:color="000000" w:fill="FFFFFF"/>
            <w:vAlign w:val="center"/>
          </w:tcPr>
          <w:p w:rsidR="00EB0FEF" w:rsidRPr="00933886" w:rsidRDefault="00EB0FEF" w:rsidP="00EB0FEF">
            <w:pPr>
              <w:jc w:val="center"/>
              <w:rPr>
                <w:rFonts w:cs="Times New Roman"/>
                <w:sz w:val="26"/>
                <w:szCs w:val="26"/>
              </w:rPr>
            </w:pPr>
            <w:r w:rsidRPr="00933886">
              <w:rPr>
                <w:rFonts w:cs="Times New Roman"/>
                <w:sz w:val="26"/>
                <w:szCs w:val="26"/>
              </w:rPr>
              <w:t>300</w:t>
            </w:r>
          </w:p>
        </w:tc>
        <w:tc>
          <w:tcPr>
            <w:tcW w:w="374" w:type="pct"/>
            <w:gridSpan w:val="3"/>
            <w:shd w:val="clear" w:color="000000" w:fill="FFFFFF"/>
            <w:noWrap/>
            <w:vAlign w:val="center"/>
          </w:tcPr>
          <w:p w:rsidR="00EB0FEF" w:rsidRPr="00933886" w:rsidRDefault="00EB0FEF" w:rsidP="00EB0FEF">
            <w:pPr>
              <w:jc w:val="center"/>
              <w:rPr>
                <w:rFonts w:cs="Times New Roman"/>
                <w:sz w:val="26"/>
                <w:szCs w:val="26"/>
              </w:rPr>
            </w:pPr>
            <w:r w:rsidRPr="00933886">
              <w:rPr>
                <w:rFonts w:cs="Times New Roman"/>
                <w:sz w:val="26"/>
                <w:szCs w:val="26"/>
              </w:rPr>
              <w:t>300</w:t>
            </w:r>
          </w:p>
        </w:tc>
        <w:tc>
          <w:tcPr>
            <w:tcW w:w="440" w:type="pct"/>
            <w:gridSpan w:val="2"/>
            <w:shd w:val="clear" w:color="000000" w:fill="FFFFFF"/>
            <w:noWrap/>
            <w:vAlign w:val="center"/>
          </w:tcPr>
          <w:p w:rsidR="00EB0FEF" w:rsidRPr="00933886" w:rsidRDefault="00E73242" w:rsidP="00EB0FEF">
            <w:pPr>
              <w:spacing w:after="0" w:line="240" w:lineRule="auto"/>
              <w:jc w:val="center"/>
              <w:rPr>
                <w:rFonts w:eastAsia="Times New Roman" w:cs="Times New Roman"/>
                <w:sz w:val="26"/>
                <w:szCs w:val="26"/>
              </w:rPr>
            </w:pPr>
            <w:r w:rsidRPr="00933886">
              <w:rPr>
                <w:rFonts w:cs="Times New Roman"/>
                <w:sz w:val="26"/>
                <w:szCs w:val="26"/>
              </w:rPr>
              <w:t>300</w:t>
            </w:r>
          </w:p>
        </w:tc>
        <w:tc>
          <w:tcPr>
            <w:tcW w:w="845" w:type="pct"/>
            <w:gridSpan w:val="3"/>
            <w:vMerge/>
            <w:shd w:val="clear" w:color="000000" w:fill="FFFFFF"/>
            <w:noWrap/>
            <w:vAlign w:val="center"/>
          </w:tcPr>
          <w:p w:rsidR="00EB0FEF" w:rsidRPr="00933886" w:rsidRDefault="00EB0FEF" w:rsidP="00886DE1">
            <w:pPr>
              <w:spacing w:after="0" w:line="240" w:lineRule="auto"/>
              <w:jc w:val="center"/>
              <w:rPr>
                <w:rFonts w:eastAsia="Times New Roman" w:cs="Times New Roman"/>
                <w:sz w:val="26"/>
                <w:szCs w:val="26"/>
              </w:rPr>
            </w:pPr>
          </w:p>
        </w:tc>
        <w:tc>
          <w:tcPr>
            <w:tcW w:w="581" w:type="pct"/>
            <w:gridSpan w:val="2"/>
            <w:vMerge/>
            <w:shd w:val="clear" w:color="000000" w:fill="FFFFFF"/>
            <w:noWrap/>
            <w:vAlign w:val="center"/>
          </w:tcPr>
          <w:p w:rsidR="00EB0FEF" w:rsidRPr="00933886" w:rsidRDefault="00EB0FEF" w:rsidP="00886DE1">
            <w:pPr>
              <w:spacing w:after="0" w:line="240" w:lineRule="auto"/>
              <w:jc w:val="right"/>
              <w:rPr>
                <w:rFonts w:eastAsia="Times New Roman" w:cs="Times New Roman"/>
                <w:sz w:val="26"/>
                <w:szCs w:val="26"/>
              </w:rPr>
            </w:pPr>
          </w:p>
        </w:tc>
      </w:tr>
      <w:tr w:rsidR="00EB0FEF" w:rsidRPr="00933886" w:rsidTr="00646D2C">
        <w:trPr>
          <w:trHeight w:val="329"/>
        </w:trPr>
        <w:tc>
          <w:tcPr>
            <w:tcW w:w="378" w:type="pct"/>
            <w:shd w:val="clear" w:color="000000" w:fill="FFFFFF"/>
            <w:vAlign w:val="center"/>
          </w:tcPr>
          <w:p w:rsidR="00EB0FEF" w:rsidRPr="00933886" w:rsidRDefault="007A7912" w:rsidP="00646D2C">
            <w:pPr>
              <w:jc w:val="center"/>
              <w:rPr>
                <w:rFonts w:cs="Times New Roman"/>
                <w:b/>
                <w:bCs/>
                <w:sz w:val="26"/>
                <w:szCs w:val="26"/>
              </w:rPr>
            </w:pPr>
            <w:r w:rsidRPr="00933886">
              <w:rPr>
                <w:rFonts w:cs="Times New Roman"/>
                <w:b/>
                <w:bCs/>
                <w:sz w:val="26"/>
                <w:szCs w:val="26"/>
              </w:rPr>
              <w:t>19</w:t>
            </w:r>
          </w:p>
        </w:tc>
        <w:tc>
          <w:tcPr>
            <w:tcW w:w="4622" w:type="pct"/>
            <w:gridSpan w:val="21"/>
            <w:shd w:val="clear" w:color="000000" w:fill="FFFFFF"/>
            <w:noWrap/>
            <w:vAlign w:val="center"/>
          </w:tcPr>
          <w:p w:rsidR="00EB0FEF" w:rsidRPr="00933886" w:rsidRDefault="00EB0FEF" w:rsidP="00170C08">
            <w:pPr>
              <w:spacing w:after="0" w:line="240" w:lineRule="auto"/>
              <w:rPr>
                <w:rFonts w:eastAsia="Times New Roman" w:cs="Times New Roman"/>
                <w:b/>
                <w:sz w:val="26"/>
                <w:szCs w:val="26"/>
              </w:rPr>
            </w:pPr>
            <w:r w:rsidRPr="00933886">
              <w:rPr>
                <w:rFonts w:cs="Times New Roman"/>
                <w:b/>
                <w:sz w:val="26"/>
                <w:szCs w:val="26"/>
              </w:rPr>
              <w:t>Lan Kim Tuyến</w:t>
            </w:r>
          </w:p>
        </w:tc>
      </w:tr>
      <w:tr w:rsidR="00E325E4" w:rsidRPr="00933886" w:rsidTr="00646D2C">
        <w:trPr>
          <w:trHeight w:val="329"/>
        </w:trPr>
        <w:tc>
          <w:tcPr>
            <w:tcW w:w="378" w:type="pct"/>
            <w:shd w:val="clear" w:color="000000" w:fill="FFFFFF"/>
            <w:vAlign w:val="center"/>
          </w:tcPr>
          <w:p w:rsidR="00E73242" w:rsidRPr="00933886" w:rsidRDefault="00E73242" w:rsidP="00646D2C">
            <w:pPr>
              <w:tabs>
                <w:tab w:val="center" w:pos="265"/>
              </w:tabs>
              <w:jc w:val="center"/>
              <w:rPr>
                <w:rFonts w:cs="Times New Roman"/>
                <w:b/>
                <w:sz w:val="26"/>
                <w:szCs w:val="26"/>
              </w:rPr>
            </w:pPr>
            <w:r w:rsidRPr="00933886">
              <w:rPr>
                <w:rFonts w:cs="Times New Roman"/>
                <w:b/>
                <w:sz w:val="26"/>
                <w:szCs w:val="26"/>
              </w:rPr>
              <w:t>-</w:t>
            </w:r>
          </w:p>
        </w:tc>
        <w:tc>
          <w:tcPr>
            <w:tcW w:w="1187" w:type="pct"/>
            <w:gridSpan w:val="2"/>
            <w:shd w:val="clear" w:color="000000" w:fill="FFFFFF"/>
            <w:noWrap/>
            <w:vAlign w:val="center"/>
          </w:tcPr>
          <w:p w:rsidR="00E73242" w:rsidRPr="00933886" w:rsidRDefault="00E73242" w:rsidP="00646D2C">
            <w:pPr>
              <w:jc w:val="center"/>
              <w:rPr>
                <w:rFonts w:cs="Times New Roman"/>
                <w:sz w:val="26"/>
                <w:szCs w:val="26"/>
              </w:rPr>
            </w:pPr>
            <w:r w:rsidRPr="00933886">
              <w:rPr>
                <w:rFonts w:cs="Times New Roman"/>
                <w:sz w:val="26"/>
                <w:szCs w:val="26"/>
              </w:rPr>
              <w:t>Giống</w:t>
            </w:r>
          </w:p>
        </w:tc>
        <w:tc>
          <w:tcPr>
            <w:tcW w:w="437" w:type="pct"/>
            <w:gridSpan w:val="3"/>
            <w:shd w:val="clear" w:color="000000" w:fill="FFFFFF"/>
            <w:vAlign w:val="center"/>
          </w:tcPr>
          <w:p w:rsidR="00E73242" w:rsidRPr="00933886" w:rsidRDefault="00E73242" w:rsidP="00C05A81">
            <w:pPr>
              <w:jc w:val="center"/>
              <w:rPr>
                <w:rFonts w:cs="Times New Roman"/>
                <w:sz w:val="26"/>
                <w:szCs w:val="26"/>
              </w:rPr>
            </w:pPr>
          </w:p>
        </w:tc>
        <w:tc>
          <w:tcPr>
            <w:tcW w:w="380" w:type="pct"/>
            <w:gridSpan w:val="3"/>
            <w:shd w:val="clear" w:color="000000" w:fill="FFFFFF"/>
            <w:vAlign w:val="center"/>
          </w:tcPr>
          <w:p w:rsidR="00E73242" w:rsidRPr="00933886" w:rsidRDefault="00E73242" w:rsidP="00C05A81">
            <w:pPr>
              <w:jc w:val="center"/>
              <w:rPr>
                <w:rFonts w:cs="Times New Roman"/>
                <w:sz w:val="26"/>
                <w:szCs w:val="26"/>
              </w:rPr>
            </w:pPr>
          </w:p>
        </w:tc>
        <w:tc>
          <w:tcPr>
            <w:tcW w:w="378" w:type="pct"/>
            <w:gridSpan w:val="3"/>
            <w:shd w:val="clear" w:color="000000" w:fill="FFFFFF"/>
            <w:vAlign w:val="center"/>
          </w:tcPr>
          <w:p w:rsidR="00E73242" w:rsidRPr="00933886" w:rsidRDefault="00E73242" w:rsidP="00C05A81">
            <w:pPr>
              <w:jc w:val="center"/>
              <w:rPr>
                <w:rFonts w:cs="Times New Roman"/>
                <w:sz w:val="26"/>
                <w:szCs w:val="26"/>
              </w:rPr>
            </w:pPr>
          </w:p>
        </w:tc>
        <w:tc>
          <w:tcPr>
            <w:tcW w:w="374" w:type="pct"/>
            <w:gridSpan w:val="3"/>
            <w:shd w:val="clear" w:color="000000" w:fill="FFFFFF"/>
            <w:noWrap/>
            <w:vAlign w:val="center"/>
          </w:tcPr>
          <w:p w:rsidR="00E73242" w:rsidRPr="00933886" w:rsidRDefault="00E73242" w:rsidP="00C05A81">
            <w:pPr>
              <w:jc w:val="center"/>
              <w:rPr>
                <w:rFonts w:cs="Times New Roman"/>
                <w:sz w:val="26"/>
                <w:szCs w:val="26"/>
              </w:rPr>
            </w:pPr>
          </w:p>
        </w:tc>
        <w:tc>
          <w:tcPr>
            <w:tcW w:w="440" w:type="pct"/>
            <w:gridSpan w:val="2"/>
            <w:shd w:val="clear" w:color="000000" w:fill="FFFFFF"/>
            <w:noWrap/>
            <w:vAlign w:val="center"/>
          </w:tcPr>
          <w:p w:rsidR="00E73242" w:rsidRPr="00933886" w:rsidRDefault="00E73242" w:rsidP="00C05A81">
            <w:pPr>
              <w:spacing w:after="0" w:line="240" w:lineRule="auto"/>
              <w:jc w:val="center"/>
              <w:rPr>
                <w:rFonts w:eastAsia="Times New Roman" w:cs="Times New Roman"/>
                <w:sz w:val="26"/>
                <w:szCs w:val="26"/>
              </w:rPr>
            </w:pPr>
          </w:p>
        </w:tc>
        <w:tc>
          <w:tcPr>
            <w:tcW w:w="845" w:type="pct"/>
            <w:gridSpan w:val="3"/>
            <w:vMerge w:val="restart"/>
            <w:shd w:val="clear" w:color="000000" w:fill="FFFFFF"/>
            <w:noWrap/>
            <w:vAlign w:val="center"/>
          </w:tcPr>
          <w:p w:rsidR="00E73242" w:rsidRPr="00933886" w:rsidRDefault="00E73242" w:rsidP="00886DE1">
            <w:pPr>
              <w:spacing w:after="0" w:line="240" w:lineRule="auto"/>
              <w:jc w:val="center"/>
              <w:rPr>
                <w:rFonts w:eastAsia="Times New Roman" w:cs="Times New Roman"/>
                <w:sz w:val="24"/>
                <w:szCs w:val="24"/>
              </w:rPr>
            </w:pPr>
            <w:r w:rsidRPr="00933886">
              <w:rPr>
                <w:rFonts w:cs="Times New Roman"/>
                <w:sz w:val="24"/>
                <w:szCs w:val="24"/>
              </w:rPr>
              <w:t>Áp dụng theo tiêu chuẩn của đơn vị sản xuất công bố</w:t>
            </w:r>
          </w:p>
        </w:tc>
        <w:tc>
          <w:tcPr>
            <w:tcW w:w="581" w:type="pct"/>
            <w:gridSpan w:val="2"/>
            <w:vMerge w:val="restart"/>
            <w:shd w:val="clear" w:color="000000" w:fill="FFFFFF"/>
            <w:noWrap/>
            <w:vAlign w:val="center"/>
          </w:tcPr>
          <w:p w:rsidR="00E73242" w:rsidRPr="00933886" w:rsidRDefault="00E73242" w:rsidP="00E73242">
            <w:pPr>
              <w:jc w:val="center"/>
              <w:rPr>
                <w:rFonts w:eastAsia="Times New Roman" w:cs="Times New Roman"/>
                <w:iCs/>
                <w:sz w:val="24"/>
                <w:szCs w:val="24"/>
              </w:rPr>
            </w:pPr>
            <w:r w:rsidRPr="00933886">
              <w:rPr>
                <w:rFonts w:eastAsia="Times New Roman" w:cs="Times New Roman"/>
                <w:iCs/>
                <w:sz w:val="24"/>
                <w:szCs w:val="24"/>
              </w:rPr>
              <w:t xml:space="preserve">Tham khảo </w:t>
            </w:r>
            <w:r w:rsidRPr="00933886">
              <w:rPr>
                <w:rFonts w:cs="Times New Roman"/>
                <w:sz w:val="24"/>
                <w:szCs w:val="24"/>
              </w:rPr>
              <w:t>Quyết định số 2996/QĐ-UBND ngày 15/11/2024 của UBND tỉnh Lào Cai (cũ)</w:t>
            </w:r>
          </w:p>
        </w:tc>
      </w:tr>
      <w:tr w:rsidR="00E325E4" w:rsidRPr="00933886" w:rsidTr="00646D2C">
        <w:trPr>
          <w:trHeight w:val="329"/>
        </w:trPr>
        <w:tc>
          <w:tcPr>
            <w:tcW w:w="378" w:type="pct"/>
            <w:shd w:val="clear" w:color="000000" w:fill="FFFFFF"/>
            <w:vAlign w:val="center"/>
          </w:tcPr>
          <w:p w:rsidR="00E73242" w:rsidRPr="00933886" w:rsidRDefault="00E73242" w:rsidP="00646D2C">
            <w:pPr>
              <w:jc w:val="center"/>
              <w:rPr>
                <w:rFonts w:cs="Times New Roman"/>
                <w:b/>
                <w:sz w:val="26"/>
                <w:szCs w:val="26"/>
              </w:rPr>
            </w:pPr>
            <w:r w:rsidRPr="00933886">
              <w:rPr>
                <w:rFonts w:cs="Times New Roman"/>
                <w:b/>
                <w:sz w:val="26"/>
                <w:szCs w:val="26"/>
              </w:rPr>
              <w:t>+</w:t>
            </w:r>
          </w:p>
        </w:tc>
        <w:tc>
          <w:tcPr>
            <w:tcW w:w="1187" w:type="pct"/>
            <w:gridSpan w:val="2"/>
            <w:shd w:val="clear" w:color="000000" w:fill="FFFFFF"/>
            <w:noWrap/>
            <w:vAlign w:val="center"/>
          </w:tcPr>
          <w:p w:rsidR="00E73242" w:rsidRPr="00933886" w:rsidRDefault="00E73242" w:rsidP="00646D2C">
            <w:pPr>
              <w:jc w:val="center"/>
              <w:rPr>
                <w:rFonts w:cs="Times New Roman"/>
                <w:sz w:val="26"/>
                <w:szCs w:val="26"/>
              </w:rPr>
            </w:pPr>
            <w:r w:rsidRPr="00933886">
              <w:rPr>
                <w:rFonts w:cs="Times New Roman"/>
                <w:sz w:val="26"/>
                <w:szCs w:val="26"/>
              </w:rPr>
              <w:t>Trồng mới</w:t>
            </w:r>
          </w:p>
        </w:tc>
        <w:tc>
          <w:tcPr>
            <w:tcW w:w="437" w:type="pct"/>
            <w:gridSpan w:val="3"/>
            <w:shd w:val="clear" w:color="000000" w:fill="FFFFFF"/>
            <w:vAlign w:val="center"/>
          </w:tcPr>
          <w:p w:rsidR="00E73242" w:rsidRPr="00933886" w:rsidRDefault="00E73242" w:rsidP="00C05A81">
            <w:pPr>
              <w:jc w:val="center"/>
              <w:rPr>
                <w:rFonts w:cs="Times New Roman"/>
                <w:sz w:val="26"/>
                <w:szCs w:val="26"/>
              </w:rPr>
            </w:pPr>
            <w:r w:rsidRPr="00933886">
              <w:rPr>
                <w:rFonts w:cs="Times New Roman"/>
                <w:sz w:val="26"/>
                <w:szCs w:val="26"/>
              </w:rPr>
              <w:t>Cây</w:t>
            </w:r>
          </w:p>
        </w:tc>
        <w:tc>
          <w:tcPr>
            <w:tcW w:w="380" w:type="pct"/>
            <w:gridSpan w:val="3"/>
            <w:shd w:val="clear" w:color="000000" w:fill="FFFFFF"/>
            <w:vAlign w:val="center"/>
          </w:tcPr>
          <w:p w:rsidR="00E73242" w:rsidRPr="00933886" w:rsidRDefault="00E73242" w:rsidP="00C05A81">
            <w:pPr>
              <w:jc w:val="center"/>
              <w:rPr>
                <w:rFonts w:cs="Times New Roman"/>
                <w:sz w:val="18"/>
                <w:szCs w:val="18"/>
              </w:rPr>
            </w:pPr>
            <w:r w:rsidRPr="00933886">
              <w:rPr>
                <w:rFonts w:cs="Times New Roman"/>
                <w:sz w:val="18"/>
                <w:szCs w:val="18"/>
              </w:rPr>
              <w:t>300.000</w:t>
            </w:r>
          </w:p>
        </w:tc>
        <w:tc>
          <w:tcPr>
            <w:tcW w:w="378" w:type="pct"/>
            <w:gridSpan w:val="3"/>
            <w:shd w:val="clear" w:color="000000" w:fill="FFFFFF"/>
            <w:vAlign w:val="center"/>
          </w:tcPr>
          <w:p w:rsidR="00E73242" w:rsidRPr="00933886" w:rsidRDefault="00E73242" w:rsidP="00C05A81">
            <w:pPr>
              <w:jc w:val="center"/>
              <w:rPr>
                <w:rFonts w:cs="Times New Roman"/>
                <w:sz w:val="26"/>
                <w:szCs w:val="26"/>
              </w:rPr>
            </w:pPr>
          </w:p>
        </w:tc>
        <w:tc>
          <w:tcPr>
            <w:tcW w:w="374" w:type="pct"/>
            <w:gridSpan w:val="3"/>
            <w:shd w:val="clear" w:color="000000" w:fill="FFFFFF"/>
            <w:noWrap/>
            <w:vAlign w:val="center"/>
          </w:tcPr>
          <w:p w:rsidR="00E73242" w:rsidRPr="00933886" w:rsidRDefault="00E73242" w:rsidP="00C05A81">
            <w:pPr>
              <w:jc w:val="center"/>
              <w:rPr>
                <w:rFonts w:cs="Times New Roman"/>
                <w:sz w:val="26"/>
                <w:szCs w:val="26"/>
              </w:rPr>
            </w:pPr>
          </w:p>
        </w:tc>
        <w:tc>
          <w:tcPr>
            <w:tcW w:w="440" w:type="pct"/>
            <w:gridSpan w:val="2"/>
            <w:shd w:val="clear" w:color="000000" w:fill="FFFFFF"/>
            <w:noWrap/>
            <w:vAlign w:val="center"/>
          </w:tcPr>
          <w:p w:rsidR="00E73242" w:rsidRPr="00933886" w:rsidRDefault="00E73242" w:rsidP="00C05A8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E73242" w:rsidRPr="00933886" w:rsidRDefault="00E73242" w:rsidP="00886DE1">
            <w:pPr>
              <w:spacing w:after="0" w:line="240" w:lineRule="auto"/>
              <w:jc w:val="center"/>
              <w:rPr>
                <w:rFonts w:eastAsia="Times New Roman" w:cs="Times New Roman"/>
                <w:sz w:val="24"/>
                <w:szCs w:val="24"/>
              </w:rPr>
            </w:pPr>
          </w:p>
        </w:tc>
        <w:tc>
          <w:tcPr>
            <w:tcW w:w="581" w:type="pct"/>
            <w:gridSpan w:val="2"/>
            <w:vMerge/>
            <w:shd w:val="clear" w:color="000000" w:fill="FFFFFF"/>
            <w:noWrap/>
            <w:vAlign w:val="center"/>
          </w:tcPr>
          <w:p w:rsidR="00E73242" w:rsidRPr="00933886" w:rsidRDefault="00E73242"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E73242" w:rsidRPr="00933886" w:rsidRDefault="00E73242" w:rsidP="00646D2C">
            <w:pPr>
              <w:jc w:val="center"/>
              <w:rPr>
                <w:rFonts w:cs="Times New Roman"/>
                <w:b/>
                <w:sz w:val="26"/>
                <w:szCs w:val="26"/>
              </w:rPr>
            </w:pPr>
            <w:r w:rsidRPr="00933886">
              <w:rPr>
                <w:rFonts w:cs="Times New Roman"/>
                <w:b/>
                <w:sz w:val="26"/>
                <w:szCs w:val="26"/>
              </w:rPr>
              <w:t>+</w:t>
            </w:r>
          </w:p>
        </w:tc>
        <w:tc>
          <w:tcPr>
            <w:tcW w:w="1187" w:type="pct"/>
            <w:gridSpan w:val="2"/>
            <w:shd w:val="clear" w:color="000000" w:fill="FFFFFF"/>
            <w:noWrap/>
            <w:vAlign w:val="center"/>
          </w:tcPr>
          <w:p w:rsidR="00E73242" w:rsidRPr="00933886" w:rsidRDefault="00E73242" w:rsidP="00646D2C">
            <w:pPr>
              <w:jc w:val="center"/>
              <w:rPr>
                <w:rFonts w:cs="Times New Roman"/>
                <w:sz w:val="26"/>
                <w:szCs w:val="26"/>
              </w:rPr>
            </w:pPr>
            <w:r w:rsidRPr="00933886">
              <w:rPr>
                <w:rFonts w:cs="Times New Roman"/>
                <w:sz w:val="26"/>
                <w:szCs w:val="26"/>
              </w:rPr>
              <w:t>Trồng dặm (10%)</w:t>
            </w:r>
          </w:p>
        </w:tc>
        <w:tc>
          <w:tcPr>
            <w:tcW w:w="437" w:type="pct"/>
            <w:gridSpan w:val="3"/>
            <w:shd w:val="clear" w:color="000000" w:fill="FFFFFF"/>
            <w:vAlign w:val="center"/>
          </w:tcPr>
          <w:p w:rsidR="00E73242" w:rsidRPr="00933886" w:rsidRDefault="00E73242" w:rsidP="00C05A81">
            <w:pPr>
              <w:jc w:val="center"/>
              <w:rPr>
                <w:rFonts w:cs="Times New Roman"/>
                <w:sz w:val="26"/>
                <w:szCs w:val="26"/>
              </w:rPr>
            </w:pPr>
            <w:r w:rsidRPr="00933886">
              <w:rPr>
                <w:rFonts w:cs="Times New Roman"/>
                <w:sz w:val="26"/>
                <w:szCs w:val="26"/>
              </w:rPr>
              <w:t>Cây</w:t>
            </w:r>
          </w:p>
        </w:tc>
        <w:tc>
          <w:tcPr>
            <w:tcW w:w="380" w:type="pct"/>
            <w:gridSpan w:val="3"/>
            <w:shd w:val="clear" w:color="000000" w:fill="FFFFFF"/>
            <w:vAlign w:val="center"/>
          </w:tcPr>
          <w:p w:rsidR="00E73242" w:rsidRPr="00933886" w:rsidRDefault="00E73242" w:rsidP="00C05A81">
            <w:pPr>
              <w:jc w:val="center"/>
              <w:rPr>
                <w:rFonts w:cs="Times New Roman"/>
                <w:sz w:val="20"/>
                <w:szCs w:val="20"/>
              </w:rPr>
            </w:pPr>
            <w:r w:rsidRPr="00933886">
              <w:rPr>
                <w:rFonts w:cs="Times New Roman"/>
                <w:sz w:val="20"/>
                <w:szCs w:val="20"/>
              </w:rPr>
              <w:t>30.000</w:t>
            </w:r>
          </w:p>
        </w:tc>
        <w:tc>
          <w:tcPr>
            <w:tcW w:w="378" w:type="pct"/>
            <w:gridSpan w:val="3"/>
            <w:shd w:val="clear" w:color="000000" w:fill="FFFFFF"/>
            <w:vAlign w:val="center"/>
          </w:tcPr>
          <w:p w:rsidR="00E73242" w:rsidRPr="00933886" w:rsidRDefault="00E73242" w:rsidP="00C05A81">
            <w:pPr>
              <w:jc w:val="center"/>
              <w:rPr>
                <w:rFonts w:cs="Times New Roman"/>
                <w:sz w:val="26"/>
                <w:szCs w:val="26"/>
              </w:rPr>
            </w:pPr>
          </w:p>
        </w:tc>
        <w:tc>
          <w:tcPr>
            <w:tcW w:w="374" w:type="pct"/>
            <w:gridSpan w:val="3"/>
            <w:shd w:val="clear" w:color="000000" w:fill="FFFFFF"/>
            <w:noWrap/>
            <w:vAlign w:val="center"/>
          </w:tcPr>
          <w:p w:rsidR="00E73242" w:rsidRPr="00933886" w:rsidRDefault="00E73242" w:rsidP="00C05A81">
            <w:pPr>
              <w:jc w:val="center"/>
              <w:rPr>
                <w:rFonts w:cs="Times New Roman"/>
                <w:sz w:val="26"/>
                <w:szCs w:val="26"/>
              </w:rPr>
            </w:pPr>
          </w:p>
        </w:tc>
        <w:tc>
          <w:tcPr>
            <w:tcW w:w="440" w:type="pct"/>
            <w:gridSpan w:val="2"/>
            <w:shd w:val="clear" w:color="000000" w:fill="FFFFFF"/>
            <w:noWrap/>
            <w:vAlign w:val="center"/>
          </w:tcPr>
          <w:p w:rsidR="00E73242" w:rsidRPr="00933886" w:rsidRDefault="00E73242" w:rsidP="00C05A81">
            <w:pPr>
              <w:spacing w:after="0" w:line="240" w:lineRule="auto"/>
              <w:jc w:val="center"/>
              <w:rPr>
                <w:rFonts w:eastAsia="Times New Roman" w:cs="Times New Roman"/>
                <w:sz w:val="26"/>
                <w:szCs w:val="26"/>
              </w:rPr>
            </w:pPr>
          </w:p>
        </w:tc>
        <w:tc>
          <w:tcPr>
            <w:tcW w:w="845" w:type="pct"/>
            <w:gridSpan w:val="3"/>
            <w:vMerge/>
            <w:shd w:val="clear" w:color="000000" w:fill="FFFFFF"/>
            <w:noWrap/>
            <w:vAlign w:val="center"/>
          </w:tcPr>
          <w:p w:rsidR="00E73242" w:rsidRPr="00933886" w:rsidRDefault="00E73242" w:rsidP="00886DE1">
            <w:pPr>
              <w:spacing w:after="0" w:line="240" w:lineRule="auto"/>
              <w:jc w:val="center"/>
              <w:rPr>
                <w:rFonts w:eastAsia="Times New Roman" w:cs="Times New Roman"/>
                <w:sz w:val="24"/>
                <w:szCs w:val="24"/>
              </w:rPr>
            </w:pPr>
          </w:p>
        </w:tc>
        <w:tc>
          <w:tcPr>
            <w:tcW w:w="581" w:type="pct"/>
            <w:gridSpan w:val="2"/>
            <w:vMerge/>
            <w:shd w:val="clear" w:color="000000" w:fill="FFFFFF"/>
            <w:noWrap/>
            <w:vAlign w:val="center"/>
          </w:tcPr>
          <w:p w:rsidR="00E73242" w:rsidRPr="00933886" w:rsidRDefault="00E73242"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E73242" w:rsidRPr="00933886" w:rsidRDefault="00E73242" w:rsidP="00646D2C">
            <w:pPr>
              <w:jc w:val="center"/>
              <w:rPr>
                <w:rFonts w:cs="Times New Roman"/>
                <w:b/>
                <w:sz w:val="26"/>
                <w:szCs w:val="26"/>
              </w:rPr>
            </w:pPr>
            <w:r w:rsidRPr="00933886">
              <w:rPr>
                <w:rFonts w:cs="Times New Roman"/>
                <w:b/>
                <w:sz w:val="26"/>
                <w:szCs w:val="26"/>
              </w:rPr>
              <w:t>-</w:t>
            </w:r>
          </w:p>
        </w:tc>
        <w:tc>
          <w:tcPr>
            <w:tcW w:w="1187" w:type="pct"/>
            <w:gridSpan w:val="2"/>
            <w:shd w:val="clear" w:color="000000" w:fill="FFFFFF"/>
            <w:noWrap/>
            <w:vAlign w:val="center"/>
          </w:tcPr>
          <w:p w:rsidR="00E73242" w:rsidRPr="00933886" w:rsidRDefault="00E73242" w:rsidP="00646D2C">
            <w:pPr>
              <w:jc w:val="center"/>
              <w:rPr>
                <w:rFonts w:cs="Times New Roman"/>
                <w:sz w:val="26"/>
                <w:szCs w:val="26"/>
              </w:rPr>
            </w:pPr>
            <w:r w:rsidRPr="00933886">
              <w:rPr>
                <w:rFonts w:cs="Times New Roman"/>
                <w:sz w:val="26"/>
                <w:szCs w:val="26"/>
              </w:rPr>
              <w:t>Phân hữu cơ vi sinh</w:t>
            </w:r>
          </w:p>
        </w:tc>
        <w:tc>
          <w:tcPr>
            <w:tcW w:w="437" w:type="pct"/>
            <w:gridSpan w:val="3"/>
            <w:shd w:val="clear" w:color="000000" w:fill="FFFFFF"/>
            <w:vAlign w:val="center"/>
          </w:tcPr>
          <w:p w:rsidR="00E73242" w:rsidRPr="00933886" w:rsidRDefault="00E73242" w:rsidP="00C05A81">
            <w:pPr>
              <w:jc w:val="center"/>
              <w:rPr>
                <w:rFonts w:cs="Times New Roman"/>
                <w:sz w:val="26"/>
                <w:szCs w:val="26"/>
              </w:rPr>
            </w:pPr>
            <w:r w:rsidRPr="00933886">
              <w:rPr>
                <w:rFonts w:cs="Times New Roman"/>
                <w:sz w:val="26"/>
                <w:szCs w:val="26"/>
              </w:rPr>
              <w:t>Kg</w:t>
            </w:r>
          </w:p>
        </w:tc>
        <w:tc>
          <w:tcPr>
            <w:tcW w:w="380" w:type="pct"/>
            <w:gridSpan w:val="3"/>
            <w:shd w:val="clear" w:color="000000" w:fill="FFFFFF"/>
            <w:vAlign w:val="center"/>
          </w:tcPr>
          <w:p w:rsidR="00E73242" w:rsidRPr="00933886" w:rsidRDefault="00E73242" w:rsidP="00C05A81">
            <w:pPr>
              <w:jc w:val="center"/>
              <w:rPr>
                <w:rFonts w:cs="Times New Roman"/>
                <w:sz w:val="26"/>
                <w:szCs w:val="26"/>
              </w:rPr>
            </w:pPr>
            <w:r w:rsidRPr="00933886">
              <w:rPr>
                <w:rFonts w:cs="Times New Roman"/>
                <w:sz w:val="26"/>
                <w:szCs w:val="26"/>
              </w:rPr>
              <w:t>3.000</w:t>
            </w:r>
          </w:p>
        </w:tc>
        <w:tc>
          <w:tcPr>
            <w:tcW w:w="378" w:type="pct"/>
            <w:gridSpan w:val="3"/>
            <w:shd w:val="clear" w:color="000000" w:fill="FFFFFF"/>
            <w:vAlign w:val="center"/>
          </w:tcPr>
          <w:p w:rsidR="00E73242" w:rsidRPr="00933886" w:rsidRDefault="00E73242" w:rsidP="00C05A81">
            <w:pPr>
              <w:jc w:val="center"/>
              <w:rPr>
                <w:rFonts w:cs="Times New Roman"/>
                <w:sz w:val="26"/>
                <w:szCs w:val="26"/>
              </w:rPr>
            </w:pPr>
            <w:r w:rsidRPr="00933886">
              <w:rPr>
                <w:rFonts w:cs="Times New Roman"/>
                <w:sz w:val="26"/>
                <w:szCs w:val="26"/>
              </w:rPr>
              <w:t>3.000</w:t>
            </w:r>
          </w:p>
        </w:tc>
        <w:tc>
          <w:tcPr>
            <w:tcW w:w="374" w:type="pct"/>
            <w:gridSpan w:val="3"/>
            <w:shd w:val="clear" w:color="000000" w:fill="FFFFFF"/>
            <w:noWrap/>
            <w:vAlign w:val="center"/>
          </w:tcPr>
          <w:p w:rsidR="00E73242" w:rsidRPr="00933886" w:rsidRDefault="00E73242" w:rsidP="00C05A81">
            <w:pPr>
              <w:jc w:val="center"/>
              <w:rPr>
                <w:rFonts w:cs="Times New Roman"/>
                <w:sz w:val="26"/>
                <w:szCs w:val="26"/>
              </w:rPr>
            </w:pPr>
            <w:r w:rsidRPr="00933886">
              <w:rPr>
                <w:rFonts w:cs="Times New Roman"/>
                <w:sz w:val="26"/>
                <w:szCs w:val="26"/>
              </w:rPr>
              <w:t>3.000</w:t>
            </w:r>
          </w:p>
        </w:tc>
        <w:tc>
          <w:tcPr>
            <w:tcW w:w="440" w:type="pct"/>
            <w:gridSpan w:val="2"/>
            <w:shd w:val="clear" w:color="000000" w:fill="FFFFFF"/>
            <w:noWrap/>
            <w:vAlign w:val="center"/>
          </w:tcPr>
          <w:p w:rsidR="00E73242" w:rsidRPr="00933886" w:rsidRDefault="00E73242" w:rsidP="00C05A81">
            <w:pPr>
              <w:spacing w:after="0" w:line="240" w:lineRule="auto"/>
              <w:jc w:val="center"/>
              <w:rPr>
                <w:rFonts w:eastAsia="Times New Roman" w:cs="Times New Roman"/>
                <w:sz w:val="26"/>
                <w:szCs w:val="26"/>
              </w:rPr>
            </w:pPr>
            <w:r w:rsidRPr="00933886">
              <w:rPr>
                <w:rFonts w:cs="Times New Roman"/>
                <w:sz w:val="26"/>
                <w:szCs w:val="26"/>
              </w:rPr>
              <w:t>3.000</w:t>
            </w:r>
          </w:p>
        </w:tc>
        <w:tc>
          <w:tcPr>
            <w:tcW w:w="845" w:type="pct"/>
            <w:gridSpan w:val="3"/>
            <w:shd w:val="clear" w:color="000000" w:fill="FFFFFF"/>
            <w:noWrap/>
            <w:vAlign w:val="center"/>
          </w:tcPr>
          <w:p w:rsidR="00E73242" w:rsidRPr="00933886" w:rsidRDefault="00E73242" w:rsidP="00C05A81">
            <w:pPr>
              <w:spacing w:after="0" w:line="240" w:lineRule="auto"/>
              <w:jc w:val="center"/>
              <w:rPr>
                <w:rFonts w:eastAsia="Times New Roman" w:cs="Times New Roman"/>
                <w:sz w:val="24"/>
                <w:szCs w:val="24"/>
              </w:rPr>
            </w:pPr>
            <w:r w:rsidRPr="00933886">
              <w:rPr>
                <w:rFonts w:cs="Times New Roman"/>
                <w:sz w:val="24"/>
                <w:szCs w:val="24"/>
              </w:rPr>
              <w:t>TCCS</w:t>
            </w:r>
          </w:p>
        </w:tc>
        <w:tc>
          <w:tcPr>
            <w:tcW w:w="581" w:type="pct"/>
            <w:gridSpan w:val="2"/>
            <w:vMerge/>
            <w:shd w:val="clear" w:color="000000" w:fill="FFFFFF"/>
            <w:noWrap/>
            <w:vAlign w:val="center"/>
          </w:tcPr>
          <w:p w:rsidR="00E73242" w:rsidRPr="00933886" w:rsidRDefault="00E73242" w:rsidP="00886DE1">
            <w:pPr>
              <w:spacing w:after="0" w:line="240" w:lineRule="auto"/>
              <w:jc w:val="right"/>
              <w:rPr>
                <w:rFonts w:eastAsia="Times New Roman" w:cs="Times New Roman"/>
                <w:sz w:val="26"/>
                <w:szCs w:val="26"/>
              </w:rPr>
            </w:pPr>
          </w:p>
        </w:tc>
      </w:tr>
      <w:tr w:rsidR="00F30272" w:rsidRPr="00933886" w:rsidTr="00646D2C">
        <w:trPr>
          <w:trHeight w:val="329"/>
        </w:trPr>
        <w:tc>
          <w:tcPr>
            <w:tcW w:w="378" w:type="pct"/>
            <w:shd w:val="clear" w:color="000000" w:fill="FFFFFF"/>
            <w:vAlign w:val="center"/>
          </w:tcPr>
          <w:p w:rsidR="00F30272" w:rsidRPr="00933886" w:rsidRDefault="00F30272" w:rsidP="00646D2C">
            <w:pPr>
              <w:jc w:val="center"/>
              <w:rPr>
                <w:rFonts w:cs="Times New Roman"/>
                <w:b/>
                <w:sz w:val="26"/>
                <w:szCs w:val="26"/>
              </w:rPr>
            </w:pPr>
            <w:r w:rsidRPr="00933886">
              <w:rPr>
                <w:rFonts w:cs="Times New Roman"/>
                <w:b/>
                <w:sz w:val="26"/>
                <w:szCs w:val="26"/>
              </w:rPr>
              <w:t>2</w:t>
            </w:r>
            <w:r w:rsidR="007A7912" w:rsidRPr="00933886">
              <w:rPr>
                <w:rFonts w:cs="Times New Roman"/>
                <w:b/>
                <w:sz w:val="26"/>
                <w:szCs w:val="26"/>
              </w:rPr>
              <w:t>0</w:t>
            </w:r>
          </w:p>
        </w:tc>
        <w:tc>
          <w:tcPr>
            <w:tcW w:w="4622" w:type="pct"/>
            <w:gridSpan w:val="21"/>
            <w:shd w:val="clear" w:color="000000" w:fill="FFFFFF"/>
            <w:noWrap/>
            <w:vAlign w:val="center"/>
          </w:tcPr>
          <w:p w:rsidR="00F30272" w:rsidRPr="00933886" w:rsidRDefault="00F30272" w:rsidP="00170C08">
            <w:pPr>
              <w:spacing w:after="0" w:line="240" w:lineRule="auto"/>
              <w:rPr>
                <w:rFonts w:eastAsia="Times New Roman" w:cs="Times New Roman"/>
                <w:b/>
                <w:sz w:val="26"/>
                <w:szCs w:val="26"/>
              </w:rPr>
            </w:pPr>
            <w:r w:rsidRPr="00933886">
              <w:rPr>
                <w:rFonts w:cs="Times New Roman"/>
                <w:b/>
                <w:sz w:val="26"/>
                <w:szCs w:val="26"/>
              </w:rPr>
              <w:t>Chè dây</w:t>
            </w:r>
          </w:p>
        </w:tc>
      </w:tr>
      <w:tr w:rsidR="00E325E4" w:rsidRPr="00933886" w:rsidTr="00646D2C">
        <w:trPr>
          <w:trHeight w:val="329"/>
        </w:trPr>
        <w:tc>
          <w:tcPr>
            <w:tcW w:w="378" w:type="pct"/>
            <w:shd w:val="clear" w:color="000000" w:fill="FFFFFF"/>
            <w:vAlign w:val="center"/>
          </w:tcPr>
          <w:p w:rsidR="00F30272" w:rsidRPr="00933886" w:rsidRDefault="00F30272" w:rsidP="00646D2C">
            <w:pPr>
              <w:jc w:val="center"/>
              <w:rPr>
                <w:rFonts w:cs="Times New Roman"/>
                <w:b/>
                <w:sz w:val="26"/>
                <w:szCs w:val="26"/>
              </w:rPr>
            </w:pPr>
            <w:r w:rsidRPr="00933886">
              <w:rPr>
                <w:rFonts w:cs="Times New Roman"/>
                <w:b/>
                <w:sz w:val="26"/>
                <w:szCs w:val="26"/>
              </w:rPr>
              <w:t>-</w:t>
            </w:r>
          </w:p>
        </w:tc>
        <w:tc>
          <w:tcPr>
            <w:tcW w:w="1187" w:type="pct"/>
            <w:gridSpan w:val="2"/>
            <w:shd w:val="clear" w:color="000000" w:fill="FFFFFF"/>
            <w:noWrap/>
            <w:vAlign w:val="center"/>
          </w:tcPr>
          <w:p w:rsidR="00F30272" w:rsidRPr="00933886" w:rsidRDefault="00F30272" w:rsidP="00646D2C">
            <w:pPr>
              <w:jc w:val="center"/>
              <w:rPr>
                <w:rFonts w:cs="Times New Roman"/>
                <w:sz w:val="26"/>
                <w:szCs w:val="26"/>
              </w:rPr>
            </w:pPr>
            <w:r w:rsidRPr="00933886">
              <w:rPr>
                <w:rFonts w:cs="Times New Roman"/>
                <w:sz w:val="26"/>
                <w:szCs w:val="26"/>
              </w:rPr>
              <w:t>Giống</w:t>
            </w:r>
          </w:p>
        </w:tc>
        <w:tc>
          <w:tcPr>
            <w:tcW w:w="437" w:type="pct"/>
            <w:gridSpan w:val="3"/>
            <w:shd w:val="clear" w:color="000000" w:fill="FFFFFF"/>
          </w:tcPr>
          <w:p w:rsidR="00F30272" w:rsidRPr="00933886" w:rsidRDefault="00F30272" w:rsidP="008A14DA">
            <w:pPr>
              <w:rPr>
                <w:rFonts w:cs="Times New Roman"/>
                <w:sz w:val="26"/>
                <w:szCs w:val="26"/>
              </w:rPr>
            </w:pPr>
            <w:r w:rsidRPr="00933886">
              <w:rPr>
                <w:rFonts w:cs="Times New Roman"/>
                <w:sz w:val="26"/>
                <w:szCs w:val="26"/>
              </w:rPr>
              <w:t>Hom giống</w:t>
            </w:r>
          </w:p>
        </w:tc>
        <w:tc>
          <w:tcPr>
            <w:tcW w:w="380" w:type="pct"/>
            <w:gridSpan w:val="3"/>
            <w:shd w:val="clear" w:color="000000" w:fill="FFFFFF"/>
          </w:tcPr>
          <w:p w:rsidR="00F30272" w:rsidRPr="00933886" w:rsidRDefault="00F30272" w:rsidP="008A14DA">
            <w:pPr>
              <w:rPr>
                <w:rFonts w:cs="Times New Roman"/>
                <w:sz w:val="26"/>
                <w:szCs w:val="26"/>
              </w:rPr>
            </w:pPr>
            <w:r w:rsidRPr="00933886">
              <w:rPr>
                <w:rFonts w:cs="Times New Roman"/>
                <w:sz w:val="26"/>
                <w:szCs w:val="26"/>
              </w:rPr>
              <w:t>6.667</w:t>
            </w:r>
          </w:p>
        </w:tc>
        <w:tc>
          <w:tcPr>
            <w:tcW w:w="378" w:type="pct"/>
            <w:gridSpan w:val="3"/>
            <w:shd w:val="clear" w:color="000000" w:fill="FFFFFF"/>
          </w:tcPr>
          <w:p w:rsidR="00F30272" w:rsidRPr="00933886" w:rsidRDefault="00F30272" w:rsidP="00E73242">
            <w:pPr>
              <w:jc w:val="center"/>
              <w:rPr>
                <w:rFonts w:cs="Times New Roman"/>
                <w:sz w:val="26"/>
                <w:szCs w:val="26"/>
              </w:rPr>
            </w:pPr>
          </w:p>
        </w:tc>
        <w:tc>
          <w:tcPr>
            <w:tcW w:w="374" w:type="pct"/>
            <w:gridSpan w:val="3"/>
            <w:shd w:val="clear" w:color="000000" w:fill="FFFFFF"/>
            <w:noWrap/>
          </w:tcPr>
          <w:p w:rsidR="00F30272" w:rsidRPr="00933886" w:rsidRDefault="00F30272" w:rsidP="00E73242">
            <w:pPr>
              <w:jc w:val="center"/>
              <w:rPr>
                <w:rFonts w:cs="Times New Roman"/>
                <w:sz w:val="26"/>
                <w:szCs w:val="26"/>
              </w:rPr>
            </w:pPr>
          </w:p>
        </w:tc>
        <w:tc>
          <w:tcPr>
            <w:tcW w:w="440" w:type="pct"/>
            <w:gridSpan w:val="2"/>
            <w:shd w:val="clear" w:color="000000" w:fill="FFFFFF"/>
            <w:noWrap/>
          </w:tcPr>
          <w:p w:rsidR="00F30272" w:rsidRPr="00933886" w:rsidRDefault="00F30272" w:rsidP="00E73242">
            <w:pPr>
              <w:spacing w:after="0" w:line="240" w:lineRule="auto"/>
              <w:jc w:val="center"/>
              <w:rPr>
                <w:rFonts w:eastAsia="Times New Roman" w:cs="Times New Roman"/>
                <w:sz w:val="26"/>
                <w:szCs w:val="26"/>
              </w:rPr>
            </w:pPr>
          </w:p>
        </w:tc>
        <w:tc>
          <w:tcPr>
            <w:tcW w:w="845" w:type="pct"/>
            <w:gridSpan w:val="3"/>
            <w:shd w:val="clear" w:color="000000" w:fill="FFFFFF"/>
            <w:noWrap/>
          </w:tcPr>
          <w:p w:rsidR="00F30272" w:rsidRPr="00933886" w:rsidRDefault="00F30272" w:rsidP="00E73242">
            <w:pPr>
              <w:spacing w:after="0" w:line="240" w:lineRule="auto"/>
              <w:jc w:val="center"/>
              <w:rPr>
                <w:rFonts w:cs="Times New Roman"/>
                <w:sz w:val="24"/>
                <w:szCs w:val="24"/>
              </w:rPr>
            </w:pPr>
            <w:r w:rsidRPr="00933886">
              <w:rPr>
                <w:rFonts w:cs="Times New Roman"/>
                <w:sz w:val="24"/>
                <w:szCs w:val="24"/>
              </w:rPr>
              <w:t>Áp dụng theo tiêu chuẩn của đơn vị sản xuất công bố</w:t>
            </w:r>
          </w:p>
        </w:tc>
        <w:tc>
          <w:tcPr>
            <w:tcW w:w="581" w:type="pct"/>
            <w:gridSpan w:val="2"/>
            <w:vMerge w:val="restart"/>
            <w:shd w:val="clear" w:color="000000" w:fill="FFFFFF"/>
            <w:noWrap/>
            <w:vAlign w:val="center"/>
          </w:tcPr>
          <w:p w:rsidR="00F30272" w:rsidRPr="00933886" w:rsidRDefault="00F30272" w:rsidP="00F30272">
            <w:pPr>
              <w:jc w:val="center"/>
              <w:rPr>
                <w:rFonts w:eastAsia="Times New Roman" w:cs="Times New Roman"/>
                <w:sz w:val="24"/>
                <w:szCs w:val="24"/>
              </w:rPr>
            </w:pPr>
            <w:r w:rsidRPr="00933886">
              <w:rPr>
                <w:rFonts w:eastAsia="Times New Roman" w:cs="Times New Roman"/>
                <w:iCs/>
                <w:sz w:val="24"/>
                <w:szCs w:val="24"/>
              </w:rPr>
              <w:t xml:space="preserve">Tham khảo </w:t>
            </w:r>
            <w:r w:rsidRPr="00933886">
              <w:rPr>
                <w:rFonts w:cs="Times New Roman"/>
                <w:sz w:val="24"/>
                <w:szCs w:val="24"/>
              </w:rPr>
              <w:t>Quyết định số 271/QĐ-SNN ngày 20/12/2017 của Sở Nông nghiệp và  PTNT tỉnh Lào Cai (cũ)</w:t>
            </w:r>
          </w:p>
        </w:tc>
      </w:tr>
      <w:tr w:rsidR="00E325E4" w:rsidRPr="00933886" w:rsidTr="00646D2C">
        <w:trPr>
          <w:trHeight w:val="329"/>
        </w:trPr>
        <w:tc>
          <w:tcPr>
            <w:tcW w:w="378" w:type="pct"/>
            <w:shd w:val="clear" w:color="000000" w:fill="FFFFFF"/>
            <w:vAlign w:val="center"/>
          </w:tcPr>
          <w:p w:rsidR="00F30272" w:rsidRPr="00933886" w:rsidRDefault="00F30272" w:rsidP="00646D2C">
            <w:pPr>
              <w:jc w:val="center"/>
              <w:rPr>
                <w:rFonts w:cs="Times New Roman"/>
                <w:b/>
                <w:sz w:val="26"/>
                <w:szCs w:val="26"/>
              </w:rPr>
            </w:pPr>
            <w:r w:rsidRPr="00933886">
              <w:rPr>
                <w:rFonts w:cs="Times New Roman"/>
                <w:b/>
                <w:sz w:val="26"/>
                <w:szCs w:val="26"/>
              </w:rPr>
              <w:t>-</w:t>
            </w:r>
          </w:p>
        </w:tc>
        <w:tc>
          <w:tcPr>
            <w:tcW w:w="1187" w:type="pct"/>
            <w:gridSpan w:val="2"/>
            <w:shd w:val="clear" w:color="000000" w:fill="FFFFFF"/>
            <w:noWrap/>
            <w:vAlign w:val="center"/>
          </w:tcPr>
          <w:p w:rsidR="00F30272" w:rsidRPr="00933886" w:rsidRDefault="00F30272" w:rsidP="00646D2C">
            <w:pPr>
              <w:jc w:val="center"/>
              <w:rPr>
                <w:rFonts w:cs="Times New Roman"/>
                <w:sz w:val="26"/>
                <w:szCs w:val="26"/>
              </w:rPr>
            </w:pPr>
            <w:r w:rsidRPr="00933886">
              <w:rPr>
                <w:rFonts w:cs="Times New Roman"/>
                <w:sz w:val="26"/>
                <w:szCs w:val="26"/>
              </w:rPr>
              <w:t>Đạm nguyên chất (N)</w:t>
            </w:r>
          </w:p>
        </w:tc>
        <w:tc>
          <w:tcPr>
            <w:tcW w:w="437" w:type="pct"/>
            <w:gridSpan w:val="3"/>
            <w:shd w:val="clear" w:color="000000" w:fill="FFFFFF"/>
            <w:vAlign w:val="center"/>
          </w:tcPr>
          <w:p w:rsidR="00F30272" w:rsidRPr="00933886" w:rsidRDefault="00F30272" w:rsidP="008A14DA">
            <w:pPr>
              <w:jc w:val="center"/>
              <w:rPr>
                <w:rFonts w:cs="Times New Roman"/>
                <w:sz w:val="26"/>
                <w:szCs w:val="26"/>
              </w:rPr>
            </w:pPr>
            <w:r w:rsidRPr="00933886">
              <w:rPr>
                <w:rFonts w:cs="Times New Roman"/>
                <w:sz w:val="26"/>
                <w:szCs w:val="26"/>
              </w:rPr>
              <w:t>Kg</w:t>
            </w:r>
          </w:p>
        </w:tc>
        <w:tc>
          <w:tcPr>
            <w:tcW w:w="380" w:type="pct"/>
            <w:gridSpan w:val="3"/>
            <w:shd w:val="clear" w:color="000000" w:fill="FFFFFF"/>
          </w:tcPr>
          <w:p w:rsidR="00F30272" w:rsidRPr="00933886" w:rsidRDefault="00F30272" w:rsidP="008A14DA">
            <w:pPr>
              <w:jc w:val="center"/>
              <w:rPr>
                <w:rFonts w:cs="Times New Roman"/>
                <w:sz w:val="26"/>
                <w:szCs w:val="26"/>
              </w:rPr>
            </w:pPr>
            <w:r w:rsidRPr="00933886">
              <w:rPr>
                <w:rFonts w:cs="Times New Roman"/>
                <w:sz w:val="26"/>
                <w:szCs w:val="26"/>
              </w:rPr>
              <w:t>212</w:t>
            </w:r>
          </w:p>
        </w:tc>
        <w:tc>
          <w:tcPr>
            <w:tcW w:w="378" w:type="pct"/>
            <w:gridSpan w:val="3"/>
            <w:shd w:val="clear" w:color="000000" w:fill="FFFFFF"/>
          </w:tcPr>
          <w:p w:rsidR="00F30272" w:rsidRPr="00933886" w:rsidRDefault="00F30272" w:rsidP="008A14DA">
            <w:pPr>
              <w:jc w:val="center"/>
              <w:rPr>
                <w:rFonts w:cs="Times New Roman"/>
                <w:sz w:val="26"/>
                <w:szCs w:val="26"/>
              </w:rPr>
            </w:pPr>
            <w:r w:rsidRPr="00933886">
              <w:rPr>
                <w:rFonts w:cs="Times New Roman"/>
                <w:sz w:val="26"/>
                <w:szCs w:val="26"/>
              </w:rPr>
              <w:t>212</w:t>
            </w:r>
          </w:p>
        </w:tc>
        <w:tc>
          <w:tcPr>
            <w:tcW w:w="374" w:type="pct"/>
            <w:gridSpan w:val="3"/>
            <w:shd w:val="clear" w:color="000000" w:fill="FFFFFF"/>
            <w:noWrap/>
          </w:tcPr>
          <w:p w:rsidR="00F30272" w:rsidRPr="00933886" w:rsidRDefault="00F30272" w:rsidP="008A14DA">
            <w:pPr>
              <w:jc w:val="center"/>
              <w:rPr>
                <w:rFonts w:cs="Times New Roman"/>
                <w:sz w:val="26"/>
                <w:szCs w:val="26"/>
              </w:rPr>
            </w:pPr>
            <w:r w:rsidRPr="00933886">
              <w:rPr>
                <w:rFonts w:cs="Times New Roman"/>
                <w:sz w:val="26"/>
                <w:szCs w:val="26"/>
              </w:rPr>
              <w:t>212</w:t>
            </w:r>
          </w:p>
        </w:tc>
        <w:tc>
          <w:tcPr>
            <w:tcW w:w="440" w:type="pct"/>
            <w:gridSpan w:val="2"/>
            <w:shd w:val="clear" w:color="000000" w:fill="FFFFFF"/>
            <w:noWrap/>
          </w:tcPr>
          <w:p w:rsidR="00F30272" w:rsidRPr="00933886" w:rsidRDefault="00F30272" w:rsidP="008A14DA">
            <w:pPr>
              <w:jc w:val="center"/>
              <w:rPr>
                <w:rFonts w:cs="Times New Roman"/>
                <w:sz w:val="26"/>
                <w:szCs w:val="26"/>
              </w:rPr>
            </w:pPr>
            <w:r w:rsidRPr="00933886">
              <w:rPr>
                <w:rFonts w:cs="Times New Roman"/>
                <w:sz w:val="26"/>
                <w:szCs w:val="26"/>
              </w:rPr>
              <w:t>212</w:t>
            </w:r>
          </w:p>
        </w:tc>
        <w:tc>
          <w:tcPr>
            <w:tcW w:w="845" w:type="pct"/>
            <w:gridSpan w:val="3"/>
            <w:vMerge w:val="restart"/>
            <w:shd w:val="clear" w:color="000000" w:fill="FFFFFF"/>
            <w:noWrap/>
          </w:tcPr>
          <w:p w:rsidR="00F30272" w:rsidRPr="00933886" w:rsidRDefault="00F30272" w:rsidP="00E73242">
            <w:pPr>
              <w:jc w:val="center"/>
              <w:rPr>
                <w:rFonts w:cs="Times New Roman"/>
                <w:sz w:val="24"/>
                <w:szCs w:val="24"/>
              </w:rPr>
            </w:pPr>
            <w:r w:rsidRPr="00933886">
              <w:rPr>
                <w:rFonts w:cs="Times New Roman"/>
                <w:sz w:val="24"/>
                <w:szCs w:val="24"/>
              </w:rPr>
              <w:t>TCCS</w:t>
            </w:r>
          </w:p>
          <w:p w:rsidR="00F30272" w:rsidRPr="00933886" w:rsidRDefault="00F30272" w:rsidP="00E73242">
            <w:pPr>
              <w:spacing w:after="0" w:line="240" w:lineRule="auto"/>
              <w:jc w:val="center"/>
              <w:rPr>
                <w:rFonts w:cs="Times New Roman"/>
                <w:sz w:val="24"/>
                <w:szCs w:val="24"/>
              </w:rPr>
            </w:pPr>
            <w:r w:rsidRPr="00933886">
              <w:rPr>
                <w:rFonts w:cs="Times New Roman"/>
                <w:sz w:val="24"/>
                <w:szCs w:val="24"/>
              </w:rPr>
              <w:t xml:space="preserve">Có thể sử </w:t>
            </w:r>
            <w:r w:rsidRPr="00933886">
              <w:rPr>
                <w:rFonts w:cs="Times New Roman"/>
                <w:sz w:val="24"/>
                <w:szCs w:val="24"/>
                <w:lang w:val="vi-VN"/>
              </w:rPr>
              <w:t xml:space="preserve">dụng </w:t>
            </w:r>
            <w:r w:rsidRPr="00933886">
              <w:rPr>
                <w:rFonts w:cs="Times New Roman"/>
                <w:sz w:val="24"/>
                <w:szCs w:val="24"/>
              </w:rPr>
              <w:t>phân hỗn hợp với tỉ lệ quy đổi</w:t>
            </w:r>
            <w:r w:rsidRPr="00933886">
              <w:rPr>
                <w:rFonts w:cs="Times New Roman"/>
                <w:sz w:val="24"/>
                <w:szCs w:val="24"/>
                <w:lang w:val="vi-VN"/>
              </w:rPr>
              <w:t xml:space="preserve"> N, </w:t>
            </w:r>
            <w:r w:rsidRPr="00933886">
              <w:rPr>
                <w:rFonts w:cs="Times New Roman"/>
                <w:sz w:val="24"/>
                <w:szCs w:val="24"/>
                <w:lang w:eastAsia="zh-CN"/>
              </w:rPr>
              <w:t>P</w:t>
            </w:r>
            <w:r w:rsidRPr="00933886">
              <w:rPr>
                <w:rFonts w:cs="Times New Roman"/>
                <w:sz w:val="24"/>
                <w:szCs w:val="24"/>
                <w:vertAlign w:val="subscript"/>
                <w:lang w:eastAsia="zh-CN"/>
              </w:rPr>
              <w:t>2</w:t>
            </w:r>
            <w:r w:rsidRPr="00933886">
              <w:rPr>
                <w:rFonts w:cs="Times New Roman"/>
                <w:sz w:val="24"/>
                <w:szCs w:val="24"/>
                <w:lang w:eastAsia="zh-CN"/>
              </w:rPr>
              <w:t>O</w:t>
            </w:r>
            <w:r w:rsidRPr="00933886">
              <w:rPr>
                <w:rFonts w:cs="Times New Roman"/>
                <w:sz w:val="24"/>
                <w:szCs w:val="24"/>
                <w:vertAlign w:val="subscript"/>
                <w:lang w:eastAsia="zh-CN"/>
              </w:rPr>
              <w:t>5</w:t>
            </w:r>
            <w:r w:rsidRPr="00933886">
              <w:rPr>
                <w:rFonts w:cs="Times New Roman"/>
                <w:sz w:val="24"/>
                <w:szCs w:val="24"/>
                <w:lang w:eastAsia="zh-CN"/>
              </w:rPr>
              <w:t>, K</w:t>
            </w:r>
            <w:r w:rsidRPr="00933886">
              <w:rPr>
                <w:rFonts w:cs="Times New Roman"/>
                <w:sz w:val="24"/>
                <w:szCs w:val="24"/>
                <w:vertAlign w:val="subscript"/>
                <w:lang w:eastAsia="zh-CN"/>
              </w:rPr>
              <w:t>2</w:t>
            </w:r>
            <w:r w:rsidRPr="00933886">
              <w:rPr>
                <w:rFonts w:cs="Times New Roman"/>
                <w:sz w:val="24"/>
                <w:szCs w:val="24"/>
                <w:lang w:eastAsia="zh-CN"/>
              </w:rPr>
              <w:t xml:space="preserve">O </w:t>
            </w:r>
            <w:r w:rsidRPr="00933886">
              <w:rPr>
                <w:rFonts w:cs="Times New Roman"/>
                <w:sz w:val="24"/>
                <w:szCs w:val="24"/>
              </w:rPr>
              <w:t>tương ứng</w:t>
            </w:r>
          </w:p>
        </w:tc>
        <w:tc>
          <w:tcPr>
            <w:tcW w:w="581" w:type="pct"/>
            <w:gridSpan w:val="2"/>
            <w:vMerge/>
            <w:shd w:val="clear" w:color="000000" w:fill="FFFFFF"/>
            <w:noWrap/>
            <w:vAlign w:val="center"/>
          </w:tcPr>
          <w:p w:rsidR="00F30272" w:rsidRPr="00933886" w:rsidRDefault="00F30272"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30272" w:rsidRPr="00933886" w:rsidRDefault="00F30272" w:rsidP="00646D2C">
            <w:pPr>
              <w:jc w:val="center"/>
              <w:rPr>
                <w:rFonts w:cs="Times New Roman"/>
                <w:b/>
                <w:sz w:val="26"/>
                <w:szCs w:val="26"/>
              </w:rPr>
            </w:pPr>
            <w:r w:rsidRPr="00933886">
              <w:rPr>
                <w:rFonts w:cs="Times New Roman"/>
                <w:b/>
                <w:sz w:val="26"/>
                <w:szCs w:val="26"/>
              </w:rPr>
              <w:t>-</w:t>
            </w:r>
          </w:p>
        </w:tc>
        <w:tc>
          <w:tcPr>
            <w:tcW w:w="1187" w:type="pct"/>
            <w:gridSpan w:val="2"/>
            <w:shd w:val="clear" w:color="000000" w:fill="FFFFFF"/>
            <w:noWrap/>
            <w:vAlign w:val="center"/>
          </w:tcPr>
          <w:p w:rsidR="00F30272" w:rsidRPr="00933886" w:rsidRDefault="00F30272" w:rsidP="00646D2C">
            <w:pPr>
              <w:jc w:val="center"/>
              <w:rPr>
                <w:rFonts w:cs="Times New Roman"/>
                <w:sz w:val="26"/>
                <w:szCs w:val="26"/>
              </w:rPr>
            </w:pPr>
            <w:r w:rsidRPr="00933886">
              <w:rPr>
                <w:rFonts w:cs="Times New Roman"/>
                <w:sz w:val="26"/>
                <w:szCs w:val="26"/>
              </w:rPr>
              <w:t>Lân nguyên chất (P</w:t>
            </w:r>
            <w:r w:rsidRPr="00933886">
              <w:rPr>
                <w:rFonts w:cs="Times New Roman"/>
                <w:sz w:val="26"/>
                <w:szCs w:val="26"/>
                <w:vertAlign w:val="subscript"/>
              </w:rPr>
              <w:t>2</w:t>
            </w:r>
            <w:r w:rsidRPr="00933886">
              <w:rPr>
                <w:rFonts w:cs="Times New Roman"/>
                <w:sz w:val="26"/>
                <w:szCs w:val="26"/>
              </w:rPr>
              <w:t>O</w:t>
            </w:r>
            <w:r w:rsidRPr="00933886">
              <w:rPr>
                <w:rFonts w:cs="Times New Roman"/>
                <w:sz w:val="26"/>
                <w:szCs w:val="26"/>
                <w:vertAlign w:val="subscript"/>
              </w:rPr>
              <w:t>5</w:t>
            </w:r>
            <w:r w:rsidRPr="00933886">
              <w:rPr>
                <w:rFonts w:cs="Times New Roman"/>
                <w:sz w:val="26"/>
                <w:szCs w:val="26"/>
              </w:rPr>
              <w:t>)</w:t>
            </w:r>
          </w:p>
        </w:tc>
        <w:tc>
          <w:tcPr>
            <w:tcW w:w="437" w:type="pct"/>
            <w:gridSpan w:val="3"/>
            <w:shd w:val="clear" w:color="000000" w:fill="FFFFFF"/>
            <w:vAlign w:val="center"/>
          </w:tcPr>
          <w:p w:rsidR="00F30272" w:rsidRPr="00933886" w:rsidRDefault="00F30272" w:rsidP="008A14DA">
            <w:pPr>
              <w:jc w:val="center"/>
              <w:rPr>
                <w:rFonts w:cs="Times New Roman"/>
                <w:sz w:val="26"/>
                <w:szCs w:val="26"/>
              </w:rPr>
            </w:pPr>
            <w:r w:rsidRPr="00933886">
              <w:rPr>
                <w:rFonts w:cs="Times New Roman"/>
                <w:sz w:val="26"/>
                <w:szCs w:val="26"/>
              </w:rPr>
              <w:t>Kg</w:t>
            </w:r>
          </w:p>
        </w:tc>
        <w:tc>
          <w:tcPr>
            <w:tcW w:w="380" w:type="pct"/>
            <w:gridSpan w:val="3"/>
            <w:shd w:val="clear" w:color="000000" w:fill="FFFFFF"/>
          </w:tcPr>
          <w:p w:rsidR="00F30272" w:rsidRPr="00933886" w:rsidRDefault="00F30272" w:rsidP="008A14DA">
            <w:pPr>
              <w:jc w:val="center"/>
              <w:rPr>
                <w:rFonts w:cs="Times New Roman"/>
                <w:sz w:val="26"/>
                <w:szCs w:val="26"/>
              </w:rPr>
            </w:pPr>
            <w:r w:rsidRPr="00933886">
              <w:rPr>
                <w:rFonts w:cs="Times New Roman"/>
                <w:sz w:val="26"/>
                <w:szCs w:val="26"/>
              </w:rPr>
              <w:t>78</w:t>
            </w:r>
          </w:p>
        </w:tc>
        <w:tc>
          <w:tcPr>
            <w:tcW w:w="378" w:type="pct"/>
            <w:gridSpan w:val="3"/>
            <w:shd w:val="clear" w:color="000000" w:fill="FFFFFF"/>
          </w:tcPr>
          <w:p w:rsidR="00F30272" w:rsidRPr="00933886" w:rsidRDefault="00F30272" w:rsidP="008A14DA">
            <w:pPr>
              <w:jc w:val="center"/>
              <w:rPr>
                <w:rFonts w:cs="Times New Roman"/>
                <w:sz w:val="26"/>
                <w:szCs w:val="26"/>
              </w:rPr>
            </w:pPr>
            <w:r w:rsidRPr="00933886">
              <w:rPr>
                <w:rFonts w:cs="Times New Roman"/>
                <w:sz w:val="26"/>
                <w:szCs w:val="26"/>
              </w:rPr>
              <w:t>78</w:t>
            </w:r>
          </w:p>
        </w:tc>
        <w:tc>
          <w:tcPr>
            <w:tcW w:w="374" w:type="pct"/>
            <w:gridSpan w:val="3"/>
            <w:shd w:val="clear" w:color="000000" w:fill="FFFFFF"/>
            <w:noWrap/>
          </w:tcPr>
          <w:p w:rsidR="00F30272" w:rsidRPr="00933886" w:rsidRDefault="00F30272" w:rsidP="008A14DA">
            <w:pPr>
              <w:jc w:val="center"/>
              <w:rPr>
                <w:rFonts w:cs="Times New Roman"/>
                <w:sz w:val="26"/>
                <w:szCs w:val="26"/>
              </w:rPr>
            </w:pPr>
            <w:r w:rsidRPr="00933886">
              <w:rPr>
                <w:rFonts w:cs="Times New Roman"/>
                <w:sz w:val="26"/>
                <w:szCs w:val="26"/>
              </w:rPr>
              <w:t>78</w:t>
            </w:r>
          </w:p>
        </w:tc>
        <w:tc>
          <w:tcPr>
            <w:tcW w:w="440" w:type="pct"/>
            <w:gridSpan w:val="2"/>
            <w:shd w:val="clear" w:color="000000" w:fill="FFFFFF"/>
            <w:noWrap/>
          </w:tcPr>
          <w:p w:rsidR="00F30272" w:rsidRPr="00933886" w:rsidRDefault="00F30272" w:rsidP="008A14DA">
            <w:pPr>
              <w:jc w:val="center"/>
              <w:rPr>
                <w:rFonts w:cs="Times New Roman"/>
                <w:sz w:val="26"/>
                <w:szCs w:val="26"/>
              </w:rPr>
            </w:pPr>
            <w:r w:rsidRPr="00933886">
              <w:rPr>
                <w:rFonts w:cs="Times New Roman"/>
                <w:sz w:val="26"/>
                <w:szCs w:val="26"/>
              </w:rPr>
              <w:t>78</w:t>
            </w:r>
          </w:p>
        </w:tc>
        <w:tc>
          <w:tcPr>
            <w:tcW w:w="845" w:type="pct"/>
            <w:gridSpan w:val="3"/>
            <w:vMerge/>
            <w:shd w:val="clear" w:color="000000" w:fill="FFFFFF"/>
            <w:noWrap/>
          </w:tcPr>
          <w:p w:rsidR="00F30272" w:rsidRPr="00933886" w:rsidRDefault="00F30272" w:rsidP="00E73242">
            <w:pPr>
              <w:spacing w:after="0" w:line="240" w:lineRule="auto"/>
              <w:jc w:val="center"/>
              <w:rPr>
                <w:rFonts w:cs="Times New Roman"/>
                <w:sz w:val="26"/>
                <w:szCs w:val="26"/>
              </w:rPr>
            </w:pPr>
          </w:p>
        </w:tc>
        <w:tc>
          <w:tcPr>
            <w:tcW w:w="581" w:type="pct"/>
            <w:gridSpan w:val="2"/>
            <w:vMerge/>
            <w:shd w:val="clear" w:color="000000" w:fill="FFFFFF"/>
            <w:noWrap/>
            <w:vAlign w:val="center"/>
          </w:tcPr>
          <w:p w:rsidR="00F30272" w:rsidRPr="00933886" w:rsidRDefault="00F30272"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F30272" w:rsidRPr="00933886" w:rsidRDefault="00F30272" w:rsidP="00646D2C">
            <w:pPr>
              <w:jc w:val="center"/>
              <w:rPr>
                <w:rFonts w:cs="Times New Roman"/>
                <w:b/>
                <w:sz w:val="26"/>
                <w:szCs w:val="26"/>
              </w:rPr>
            </w:pPr>
            <w:r w:rsidRPr="00933886">
              <w:rPr>
                <w:rFonts w:cs="Times New Roman"/>
                <w:b/>
                <w:sz w:val="26"/>
                <w:szCs w:val="26"/>
              </w:rPr>
              <w:t>-</w:t>
            </w:r>
          </w:p>
        </w:tc>
        <w:tc>
          <w:tcPr>
            <w:tcW w:w="1187" w:type="pct"/>
            <w:gridSpan w:val="2"/>
            <w:shd w:val="clear" w:color="000000" w:fill="FFFFFF"/>
            <w:noWrap/>
            <w:vAlign w:val="center"/>
          </w:tcPr>
          <w:p w:rsidR="00F30272" w:rsidRPr="00933886" w:rsidRDefault="00F30272" w:rsidP="00646D2C">
            <w:pPr>
              <w:jc w:val="center"/>
              <w:rPr>
                <w:rFonts w:cs="Times New Roman"/>
                <w:sz w:val="26"/>
                <w:szCs w:val="26"/>
              </w:rPr>
            </w:pPr>
            <w:r w:rsidRPr="00933886">
              <w:rPr>
                <w:rFonts w:cs="Times New Roman"/>
                <w:sz w:val="26"/>
                <w:szCs w:val="26"/>
              </w:rPr>
              <w:t>Kali nguyên chất (K</w:t>
            </w:r>
            <w:r w:rsidRPr="00933886">
              <w:rPr>
                <w:rFonts w:cs="Times New Roman"/>
                <w:sz w:val="26"/>
                <w:szCs w:val="26"/>
                <w:vertAlign w:val="subscript"/>
              </w:rPr>
              <w:t>2</w:t>
            </w:r>
            <w:r w:rsidRPr="00933886">
              <w:rPr>
                <w:rFonts w:cs="Times New Roman"/>
                <w:sz w:val="26"/>
                <w:szCs w:val="26"/>
              </w:rPr>
              <w:t>O)</w:t>
            </w:r>
          </w:p>
        </w:tc>
        <w:tc>
          <w:tcPr>
            <w:tcW w:w="437" w:type="pct"/>
            <w:gridSpan w:val="3"/>
            <w:shd w:val="clear" w:color="000000" w:fill="FFFFFF"/>
            <w:vAlign w:val="center"/>
          </w:tcPr>
          <w:p w:rsidR="00F30272" w:rsidRPr="00933886" w:rsidRDefault="00F30272" w:rsidP="00C05A81">
            <w:pPr>
              <w:jc w:val="center"/>
              <w:rPr>
                <w:rFonts w:cs="Times New Roman"/>
                <w:sz w:val="26"/>
                <w:szCs w:val="26"/>
              </w:rPr>
            </w:pPr>
            <w:r w:rsidRPr="00933886">
              <w:rPr>
                <w:rFonts w:cs="Times New Roman"/>
                <w:sz w:val="26"/>
                <w:szCs w:val="26"/>
              </w:rPr>
              <w:t>Kg</w:t>
            </w:r>
          </w:p>
        </w:tc>
        <w:tc>
          <w:tcPr>
            <w:tcW w:w="380" w:type="pct"/>
            <w:gridSpan w:val="3"/>
            <w:shd w:val="clear" w:color="000000" w:fill="FFFFFF"/>
            <w:vAlign w:val="center"/>
          </w:tcPr>
          <w:p w:rsidR="00F30272" w:rsidRPr="00933886" w:rsidRDefault="00F30272" w:rsidP="00C05A81">
            <w:pPr>
              <w:jc w:val="center"/>
              <w:rPr>
                <w:rFonts w:cs="Times New Roman"/>
                <w:sz w:val="26"/>
                <w:szCs w:val="26"/>
              </w:rPr>
            </w:pPr>
            <w:r w:rsidRPr="00933886">
              <w:rPr>
                <w:rFonts w:cs="Times New Roman"/>
                <w:sz w:val="26"/>
                <w:szCs w:val="26"/>
              </w:rPr>
              <w:t>72</w:t>
            </w:r>
          </w:p>
        </w:tc>
        <w:tc>
          <w:tcPr>
            <w:tcW w:w="378" w:type="pct"/>
            <w:gridSpan w:val="3"/>
            <w:shd w:val="clear" w:color="000000" w:fill="FFFFFF"/>
            <w:vAlign w:val="center"/>
          </w:tcPr>
          <w:p w:rsidR="00F30272" w:rsidRPr="00933886" w:rsidRDefault="00F30272" w:rsidP="00C05A81">
            <w:pPr>
              <w:jc w:val="center"/>
              <w:rPr>
                <w:rFonts w:cs="Times New Roman"/>
                <w:sz w:val="26"/>
                <w:szCs w:val="26"/>
              </w:rPr>
            </w:pPr>
            <w:r w:rsidRPr="00933886">
              <w:rPr>
                <w:rFonts w:cs="Times New Roman"/>
                <w:sz w:val="26"/>
                <w:szCs w:val="26"/>
              </w:rPr>
              <w:t>72</w:t>
            </w:r>
          </w:p>
        </w:tc>
        <w:tc>
          <w:tcPr>
            <w:tcW w:w="374" w:type="pct"/>
            <w:gridSpan w:val="3"/>
            <w:shd w:val="clear" w:color="000000" w:fill="FFFFFF"/>
            <w:noWrap/>
            <w:vAlign w:val="center"/>
          </w:tcPr>
          <w:p w:rsidR="00F30272" w:rsidRPr="00933886" w:rsidRDefault="00F30272" w:rsidP="00C05A81">
            <w:pPr>
              <w:jc w:val="center"/>
              <w:rPr>
                <w:rFonts w:cs="Times New Roman"/>
                <w:sz w:val="26"/>
                <w:szCs w:val="26"/>
              </w:rPr>
            </w:pPr>
            <w:r w:rsidRPr="00933886">
              <w:rPr>
                <w:rFonts w:cs="Times New Roman"/>
                <w:sz w:val="26"/>
                <w:szCs w:val="26"/>
              </w:rPr>
              <w:t>72</w:t>
            </w:r>
          </w:p>
        </w:tc>
        <w:tc>
          <w:tcPr>
            <w:tcW w:w="440" w:type="pct"/>
            <w:gridSpan w:val="2"/>
            <w:shd w:val="clear" w:color="000000" w:fill="FFFFFF"/>
            <w:noWrap/>
            <w:vAlign w:val="center"/>
          </w:tcPr>
          <w:p w:rsidR="00F30272" w:rsidRPr="00933886" w:rsidRDefault="00F30272" w:rsidP="00C05A81">
            <w:pPr>
              <w:jc w:val="center"/>
              <w:rPr>
                <w:rFonts w:cs="Times New Roman"/>
                <w:sz w:val="26"/>
                <w:szCs w:val="26"/>
              </w:rPr>
            </w:pPr>
            <w:r w:rsidRPr="00933886">
              <w:rPr>
                <w:rFonts w:cs="Times New Roman"/>
                <w:sz w:val="26"/>
                <w:szCs w:val="26"/>
              </w:rPr>
              <w:t>72</w:t>
            </w:r>
          </w:p>
        </w:tc>
        <w:tc>
          <w:tcPr>
            <w:tcW w:w="845" w:type="pct"/>
            <w:gridSpan w:val="3"/>
            <w:vMerge/>
            <w:shd w:val="clear" w:color="000000" w:fill="FFFFFF"/>
            <w:noWrap/>
          </w:tcPr>
          <w:p w:rsidR="00F30272" w:rsidRPr="00933886" w:rsidRDefault="00F30272" w:rsidP="00E73242">
            <w:pPr>
              <w:spacing w:after="0" w:line="240" w:lineRule="auto"/>
              <w:jc w:val="center"/>
              <w:rPr>
                <w:rFonts w:cs="Times New Roman"/>
                <w:sz w:val="26"/>
                <w:szCs w:val="26"/>
              </w:rPr>
            </w:pPr>
          </w:p>
        </w:tc>
        <w:tc>
          <w:tcPr>
            <w:tcW w:w="581" w:type="pct"/>
            <w:gridSpan w:val="2"/>
            <w:vMerge/>
            <w:shd w:val="clear" w:color="000000" w:fill="FFFFFF"/>
            <w:noWrap/>
            <w:vAlign w:val="center"/>
          </w:tcPr>
          <w:p w:rsidR="00F30272" w:rsidRPr="00933886" w:rsidRDefault="00F30272" w:rsidP="00886DE1">
            <w:pPr>
              <w:spacing w:after="0" w:line="240" w:lineRule="auto"/>
              <w:jc w:val="right"/>
              <w:rPr>
                <w:rFonts w:eastAsia="Times New Roman" w:cs="Times New Roman"/>
                <w:sz w:val="26"/>
                <w:szCs w:val="26"/>
              </w:rPr>
            </w:pPr>
          </w:p>
        </w:tc>
      </w:tr>
      <w:tr w:rsidR="00F30272" w:rsidRPr="00933886" w:rsidTr="00646D2C">
        <w:trPr>
          <w:trHeight w:val="329"/>
        </w:trPr>
        <w:tc>
          <w:tcPr>
            <w:tcW w:w="378" w:type="pct"/>
            <w:shd w:val="clear" w:color="000000" w:fill="FFFFFF"/>
            <w:vAlign w:val="center"/>
          </w:tcPr>
          <w:p w:rsidR="00F30272" w:rsidRPr="00933886" w:rsidRDefault="00F30272" w:rsidP="00646D2C">
            <w:pPr>
              <w:jc w:val="center"/>
              <w:rPr>
                <w:rFonts w:cs="Times New Roman"/>
                <w:b/>
                <w:sz w:val="26"/>
                <w:szCs w:val="26"/>
              </w:rPr>
            </w:pPr>
            <w:r w:rsidRPr="00933886">
              <w:rPr>
                <w:rFonts w:cs="Times New Roman"/>
                <w:b/>
                <w:sz w:val="26"/>
                <w:szCs w:val="26"/>
              </w:rPr>
              <w:t>2</w:t>
            </w:r>
            <w:r w:rsidR="007A7912" w:rsidRPr="00933886">
              <w:rPr>
                <w:rFonts w:cs="Times New Roman"/>
                <w:b/>
                <w:sz w:val="26"/>
                <w:szCs w:val="26"/>
              </w:rPr>
              <w:t>1</w:t>
            </w:r>
          </w:p>
        </w:tc>
        <w:tc>
          <w:tcPr>
            <w:tcW w:w="4622" w:type="pct"/>
            <w:gridSpan w:val="21"/>
            <w:shd w:val="clear" w:color="000000" w:fill="FFFFFF"/>
            <w:noWrap/>
            <w:vAlign w:val="center"/>
          </w:tcPr>
          <w:p w:rsidR="00F30272" w:rsidRPr="00933886" w:rsidRDefault="00E95631" w:rsidP="00170C08">
            <w:pPr>
              <w:spacing w:after="0" w:line="240" w:lineRule="auto"/>
              <w:rPr>
                <w:rFonts w:eastAsia="Times New Roman" w:cs="Times New Roman"/>
                <w:sz w:val="26"/>
                <w:szCs w:val="26"/>
              </w:rPr>
            </w:pPr>
            <w:r w:rsidRPr="00933886">
              <w:rPr>
                <w:rFonts w:cs="Times New Roman"/>
                <w:b/>
                <w:sz w:val="26"/>
                <w:szCs w:val="26"/>
              </w:rPr>
              <w:t>Cây Bảy lá mộ</w:t>
            </w:r>
            <w:r w:rsidR="000E0BA5" w:rsidRPr="00933886">
              <w:rPr>
                <w:rFonts w:cs="Times New Roman"/>
                <w:b/>
                <w:sz w:val="26"/>
                <w:szCs w:val="26"/>
              </w:rPr>
              <w:t>t hoa</w:t>
            </w:r>
          </w:p>
        </w:tc>
      </w:tr>
      <w:tr w:rsidR="00E325E4" w:rsidRPr="00933886" w:rsidTr="00646D2C">
        <w:trPr>
          <w:trHeight w:val="329"/>
        </w:trPr>
        <w:tc>
          <w:tcPr>
            <w:tcW w:w="378" w:type="pct"/>
            <w:shd w:val="clear" w:color="000000" w:fill="FFFFFF"/>
            <w:vAlign w:val="center"/>
          </w:tcPr>
          <w:p w:rsidR="00E95631" w:rsidRPr="00933886" w:rsidRDefault="00E95631" w:rsidP="00646D2C">
            <w:pPr>
              <w:jc w:val="center"/>
              <w:rPr>
                <w:rFonts w:cs="Times New Roman"/>
                <w:b/>
                <w:sz w:val="26"/>
                <w:szCs w:val="26"/>
              </w:rPr>
            </w:pPr>
            <w:r w:rsidRPr="00933886">
              <w:rPr>
                <w:rFonts w:cs="Times New Roman"/>
                <w:b/>
                <w:sz w:val="26"/>
                <w:szCs w:val="26"/>
              </w:rPr>
              <w:t>-</w:t>
            </w:r>
          </w:p>
        </w:tc>
        <w:tc>
          <w:tcPr>
            <w:tcW w:w="1187" w:type="pct"/>
            <w:gridSpan w:val="2"/>
            <w:shd w:val="clear" w:color="000000" w:fill="FFFFFF"/>
            <w:noWrap/>
            <w:vAlign w:val="center"/>
          </w:tcPr>
          <w:p w:rsidR="00E95631" w:rsidRPr="00933886" w:rsidRDefault="00E95631" w:rsidP="00646D2C">
            <w:pPr>
              <w:jc w:val="center"/>
              <w:rPr>
                <w:rFonts w:cs="Times New Roman"/>
                <w:sz w:val="26"/>
                <w:szCs w:val="26"/>
              </w:rPr>
            </w:pPr>
            <w:r w:rsidRPr="00933886">
              <w:rPr>
                <w:rFonts w:cs="Times New Roman"/>
                <w:sz w:val="26"/>
                <w:szCs w:val="26"/>
              </w:rPr>
              <w:t>Giống</w:t>
            </w:r>
          </w:p>
        </w:tc>
        <w:tc>
          <w:tcPr>
            <w:tcW w:w="437" w:type="pct"/>
            <w:gridSpan w:val="3"/>
            <w:shd w:val="clear" w:color="000000" w:fill="FFFFFF"/>
            <w:vAlign w:val="center"/>
          </w:tcPr>
          <w:p w:rsidR="00E95631" w:rsidRPr="00933886" w:rsidRDefault="00E95631" w:rsidP="008A14DA">
            <w:pPr>
              <w:jc w:val="center"/>
              <w:rPr>
                <w:rFonts w:cs="Times New Roman"/>
                <w:sz w:val="26"/>
                <w:szCs w:val="26"/>
              </w:rPr>
            </w:pPr>
            <w:r w:rsidRPr="00933886">
              <w:rPr>
                <w:rFonts w:cs="Times New Roman"/>
                <w:sz w:val="26"/>
                <w:szCs w:val="26"/>
              </w:rPr>
              <w:t>Cây</w:t>
            </w:r>
          </w:p>
        </w:tc>
        <w:tc>
          <w:tcPr>
            <w:tcW w:w="380" w:type="pct"/>
            <w:gridSpan w:val="3"/>
            <w:shd w:val="clear" w:color="000000" w:fill="FFFFFF"/>
            <w:vAlign w:val="center"/>
          </w:tcPr>
          <w:p w:rsidR="00E95631" w:rsidRPr="00933886" w:rsidRDefault="00E95631" w:rsidP="008A14DA">
            <w:pPr>
              <w:jc w:val="center"/>
              <w:rPr>
                <w:rFonts w:cs="Times New Roman"/>
                <w:sz w:val="20"/>
                <w:szCs w:val="20"/>
              </w:rPr>
            </w:pPr>
            <w:r w:rsidRPr="00933886">
              <w:rPr>
                <w:rFonts w:cs="Times New Roman"/>
                <w:sz w:val="20"/>
                <w:szCs w:val="20"/>
              </w:rPr>
              <w:t>63.000</w:t>
            </w:r>
          </w:p>
        </w:tc>
        <w:tc>
          <w:tcPr>
            <w:tcW w:w="378" w:type="pct"/>
            <w:gridSpan w:val="3"/>
            <w:shd w:val="clear" w:color="000000" w:fill="FFFFFF"/>
          </w:tcPr>
          <w:p w:rsidR="00E95631" w:rsidRPr="00933886" w:rsidRDefault="00E95631" w:rsidP="008A14DA">
            <w:pPr>
              <w:jc w:val="center"/>
              <w:rPr>
                <w:rFonts w:cs="Times New Roman"/>
                <w:sz w:val="26"/>
                <w:szCs w:val="26"/>
              </w:rPr>
            </w:pPr>
          </w:p>
        </w:tc>
        <w:tc>
          <w:tcPr>
            <w:tcW w:w="374" w:type="pct"/>
            <w:gridSpan w:val="3"/>
            <w:shd w:val="clear" w:color="000000" w:fill="FFFFFF"/>
            <w:noWrap/>
          </w:tcPr>
          <w:p w:rsidR="00E95631" w:rsidRPr="00933886" w:rsidRDefault="00E95631" w:rsidP="008A14DA">
            <w:pPr>
              <w:jc w:val="center"/>
              <w:rPr>
                <w:rFonts w:cs="Times New Roman"/>
                <w:sz w:val="26"/>
                <w:szCs w:val="26"/>
              </w:rPr>
            </w:pPr>
          </w:p>
        </w:tc>
        <w:tc>
          <w:tcPr>
            <w:tcW w:w="440" w:type="pct"/>
            <w:gridSpan w:val="2"/>
            <w:shd w:val="clear" w:color="000000" w:fill="FFFFFF"/>
            <w:noWrap/>
          </w:tcPr>
          <w:p w:rsidR="00E95631" w:rsidRPr="00933886" w:rsidRDefault="00E95631" w:rsidP="008A14DA">
            <w:pPr>
              <w:jc w:val="center"/>
              <w:rPr>
                <w:rFonts w:cs="Times New Roman"/>
                <w:sz w:val="26"/>
                <w:szCs w:val="26"/>
              </w:rPr>
            </w:pPr>
          </w:p>
        </w:tc>
        <w:tc>
          <w:tcPr>
            <w:tcW w:w="845" w:type="pct"/>
            <w:gridSpan w:val="3"/>
            <w:shd w:val="clear" w:color="000000" w:fill="FFFFFF"/>
            <w:noWrap/>
          </w:tcPr>
          <w:p w:rsidR="00E95631" w:rsidRPr="00933886" w:rsidRDefault="00E95631" w:rsidP="00E73242">
            <w:pPr>
              <w:spacing w:after="0" w:line="240" w:lineRule="auto"/>
              <w:jc w:val="center"/>
              <w:rPr>
                <w:rFonts w:cs="Times New Roman"/>
                <w:sz w:val="24"/>
                <w:szCs w:val="24"/>
              </w:rPr>
            </w:pPr>
            <w:r w:rsidRPr="00933886">
              <w:rPr>
                <w:rFonts w:cs="Times New Roman"/>
                <w:sz w:val="24"/>
                <w:szCs w:val="24"/>
              </w:rPr>
              <w:t>Áp dụng theo tiêu chuẩn của đơn vị sản xuất công bố</w:t>
            </w:r>
          </w:p>
        </w:tc>
        <w:tc>
          <w:tcPr>
            <w:tcW w:w="581" w:type="pct"/>
            <w:gridSpan w:val="2"/>
            <w:vMerge w:val="restart"/>
            <w:shd w:val="clear" w:color="000000" w:fill="FFFFFF"/>
            <w:noWrap/>
            <w:vAlign w:val="center"/>
          </w:tcPr>
          <w:p w:rsidR="00E95631" w:rsidRPr="00933886" w:rsidRDefault="00E95631" w:rsidP="00E95631">
            <w:pPr>
              <w:jc w:val="center"/>
              <w:rPr>
                <w:rFonts w:eastAsia="Times New Roman" w:cs="Times New Roman"/>
                <w:sz w:val="24"/>
                <w:szCs w:val="24"/>
              </w:rPr>
            </w:pPr>
            <w:r w:rsidRPr="00933886">
              <w:rPr>
                <w:rFonts w:eastAsia="Times New Roman" w:cs="Times New Roman"/>
                <w:iCs/>
                <w:sz w:val="24"/>
                <w:szCs w:val="24"/>
              </w:rPr>
              <w:t xml:space="preserve">Tham khảo </w:t>
            </w:r>
            <w:r w:rsidRPr="00933886">
              <w:rPr>
                <w:rFonts w:cs="Times New Roman"/>
                <w:sz w:val="24"/>
                <w:szCs w:val="24"/>
              </w:rPr>
              <w:t xml:space="preserve">Kết quả đề tài nghiên </w:t>
            </w:r>
            <w:r w:rsidRPr="00933886">
              <w:rPr>
                <w:rFonts w:cs="Times New Roman"/>
                <w:sz w:val="24"/>
                <w:szCs w:val="24"/>
              </w:rPr>
              <w:lastRenderedPageBreak/>
              <w:t>cứu khoa học năm 2021 của Trung tâm Dịch vụ Nông nghiệp Bắc Hà</w:t>
            </w:r>
          </w:p>
        </w:tc>
      </w:tr>
      <w:tr w:rsidR="00E325E4" w:rsidRPr="00933886" w:rsidTr="00646D2C">
        <w:trPr>
          <w:trHeight w:val="329"/>
        </w:trPr>
        <w:tc>
          <w:tcPr>
            <w:tcW w:w="378" w:type="pct"/>
            <w:shd w:val="clear" w:color="000000" w:fill="FFFFFF"/>
            <w:vAlign w:val="center"/>
          </w:tcPr>
          <w:p w:rsidR="00E95631" w:rsidRPr="00933886" w:rsidRDefault="00E95631" w:rsidP="00646D2C">
            <w:pPr>
              <w:jc w:val="center"/>
              <w:rPr>
                <w:rFonts w:cs="Times New Roman"/>
                <w:b/>
                <w:sz w:val="26"/>
                <w:szCs w:val="26"/>
              </w:rPr>
            </w:pPr>
            <w:r w:rsidRPr="00933886">
              <w:rPr>
                <w:rFonts w:cs="Times New Roman"/>
                <w:b/>
                <w:sz w:val="26"/>
                <w:szCs w:val="26"/>
              </w:rPr>
              <w:lastRenderedPageBreak/>
              <w:t>-</w:t>
            </w:r>
          </w:p>
        </w:tc>
        <w:tc>
          <w:tcPr>
            <w:tcW w:w="1187" w:type="pct"/>
            <w:gridSpan w:val="2"/>
            <w:shd w:val="clear" w:color="000000" w:fill="FFFFFF"/>
            <w:noWrap/>
            <w:vAlign w:val="center"/>
          </w:tcPr>
          <w:p w:rsidR="00E95631" w:rsidRPr="00933886" w:rsidRDefault="00E95631" w:rsidP="00646D2C">
            <w:pPr>
              <w:jc w:val="center"/>
              <w:rPr>
                <w:rFonts w:cs="Times New Roman"/>
                <w:sz w:val="26"/>
                <w:szCs w:val="26"/>
              </w:rPr>
            </w:pPr>
            <w:r w:rsidRPr="00933886">
              <w:rPr>
                <w:rFonts w:cs="Times New Roman"/>
                <w:sz w:val="26"/>
                <w:szCs w:val="26"/>
              </w:rPr>
              <w:t>Phân vi sinh chùm quế</w:t>
            </w:r>
          </w:p>
        </w:tc>
        <w:tc>
          <w:tcPr>
            <w:tcW w:w="437" w:type="pct"/>
            <w:gridSpan w:val="3"/>
            <w:shd w:val="clear" w:color="000000" w:fill="FFFFFF"/>
            <w:vAlign w:val="center"/>
          </w:tcPr>
          <w:p w:rsidR="00E95631" w:rsidRPr="00933886" w:rsidRDefault="00E95631" w:rsidP="008A14DA">
            <w:pPr>
              <w:jc w:val="center"/>
              <w:rPr>
                <w:rFonts w:cs="Times New Roman"/>
                <w:sz w:val="26"/>
                <w:szCs w:val="26"/>
              </w:rPr>
            </w:pPr>
            <w:r w:rsidRPr="00933886">
              <w:rPr>
                <w:rFonts w:cs="Times New Roman"/>
                <w:sz w:val="26"/>
                <w:szCs w:val="26"/>
              </w:rPr>
              <w:t>Kg</w:t>
            </w:r>
          </w:p>
        </w:tc>
        <w:tc>
          <w:tcPr>
            <w:tcW w:w="380" w:type="pct"/>
            <w:gridSpan w:val="3"/>
            <w:shd w:val="clear" w:color="000000" w:fill="FFFFFF"/>
            <w:vAlign w:val="center"/>
          </w:tcPr>
          <w:p w:rsidR="00E95631" w:rsidRPr="00933886" w:rsidRDefault="00E95631" w:rsidP="008A14DA">
            <w:pPr>
              <w:jc w:val="center"/>
              <w:rPr>
                <w:rFonts w:cs="Times New Roman"/>
                <w:sz w:val="24"/>
                <w:szCs w:val="24"/>
              </w:rPr>
            </w:pPr>
            <w:r w:rsidRPr="00933886">
              <w:rPr>
                <w:rFonts w:cs="Times New Roman"/>
                <w:sz w:val="24"/>
                <w:szCs w:val="24"/>
              </w:rPr>
              <w:t>5.000</w:t>
            </w:r>
          </w:p>
        </w:tc>
        <w:tc>
          <w:tcPr>
            <w:tcW w:w="378" w:type="pct"/>
            <w:gridSpan w:val="3"/>
            <w:shd w:val="clear" w:color="000000" w:fill="FFFFFF"/>
            <w:vAlign w:val="center"/>
          </w:tcPr>
          <w:p w:rsidR="00E95631" w:rsidRPr="00933886" w:rsidRDefault="00E95631" w:rsidP="008A14DA">
            <w:pPr>
              <w:jc w:val="center"/>
              <w:rPr>
                <w:rFonts w:cs="Times New Roman"/>
                <w:sz w:val="24"/>
                <w:szCs w:val="24"/>
              </w:rPr>
            </w:pPr>
            <w:r w:rsidRPr="00933886">
              <w:rPr>
                <w:rFonts w:cs="Times New Roman"/>
                <w:sz w:val="24"/>
                <w:szCs w:val="24"/>
              </w:rPr>
              <w:t>5.000</w:t>
            </w:r>
          </w:p>
        </w:tc>
        <w:tc>
          <w:tcPr>
            <w:tcW w:w="374" w:type="pct"/>
            <w:gridSpan w:val="3"/>
            <w:shd w:val="clear" w:color="000000" w:fill="FFFFFF"/>
            <w:noWrap/>
            <w:vAlign w:val="center"/>
          </w:tcPr>
          <w:p w:rsidR="00E95631" w:rsidRPr="00933886" w:rsidRDefault="00E95631" w:rsidP="008A14DA">
            <w:pPr>
              <w:jc w:val="center"/>
              <w:rPr>
                <w:rFonts w:cs="Times New Roman"/>
                <w:sz w:val="24"/>
                <w:szCs w:val="24"/>
              </w:rPr>
            </w:pPr>
            <w:r w:rsidRPr="00933886">
              <w:rPr>
                <w:rFonts w:cs="Times New Roman"/>
                <w:sz w:val="24"/>
                <w:szCs w:val="24"/>
              </w:rPr>
              <w:t>5.000</w:t>
            </w:r>
          </w:p>
        </w:tc>
        <w:tc>
          <w:tcPr>
            <w:tcW w:w="440" w:type="pct"/>
            <w:gridSpan w:val="2"/>
            <w:shd w:val="clear" w:color="000000" w:fill="FFFFFF"/>
            <w:noWrap/>
            <w:vAlign w:val="center"/>
          </w:tcPr>
          <w:p w:rsidR="00E95631" w:rsidRPr="00933886" w:rsidRDefault="00E95631" w:rsidP="008A14DA">
            <w:pPr>
              <w:jc w:val="center"/>
              <w:rPr>
                <w:rFonts w:cs="Times New Roman"/>
                <w:sz w:val="24"/>
                <w:szCs w:val="24"/>
              </w:rPr>
            </w:pPr>
          </w:p>
        </w:tc>
        <w:tc>
          <w:tcPr>
            <w:tcW w:w="845" w:type="pct"/>
            <w:gridSpan w:val="3"/>
            <w:vMerge w:val="restart"/>
            <w:shd w:val="clear" w:color="000000" w:fill="FFFFFF"/>
            <w:noWrap/>
          </w:tcPr>
          <w:p w:rsidR="00E95631" w:rsidRPr="00933886" w:rsidRDefault="00E95631" w:rsidP="00E95631">
            <w:pPr>
              <w:jc w:val="center"/>
              <w:rPr>
                <w:rFonts w:cs="Times New Roman"/>
                <w:sz w:val="24"/>
                <w:szCs w:val="24"/>
              </w:rPr>
            </w:pPr>
            <w:r w:rsidRPr="00933886">
              <w:rPr>
                <w:rFonts w:cs="Times New Roman"/>
                <w:sz w:val="24"/>
                <w:szCs w:val="24"/>
              </w:rPr>
              <w:t>TCCS</w:t>
            </w:r>
          </w:p>
          <w:p w:rsidR="00E95631" w:rsidRPr="00933886" w:rsidRDefault="00E95631" w:rsidP="00E73242">
            <w:pPr>
              <w:spacing w:after="0" w:line="240" w:lineRule="auto"/>
              <w:jc w:val="center"/>
              <w:rPr>
                <w:rFonts w:cs="Times New Roman"/>
                <w:sz w:val="24"/>
                <w:szCs w:val="24"/>
              </w:rPr>
            </w:pPr>
          </w:p>
        </w:tc>
        <w:tc>
          <w:tcPr>
            <w:tcW w:w="581" w:type="pct"/>
            <w:gridSpan w:val="2"/>
            <w:vMerge/>
            <w:shd w:val="clear" w:color="000000" w:fill="FFFFFF"/>
            <w:noWrap/>
            <w:vAlign w:val="center"/>
          </w:tcPr>
          <w:p w:rsidR="00E95631" w:rsidRPr="00933886" w:rsidRDefault="00E95631"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E95631" w:rsidRPr="00933886" w:rsidRDefault="00E95631" w:rsidP="00646D2C">
            <w:pPr>
              <w:jc w:val="center"/>
              <w:rPr>
                <w:rFonts w:cs="Times New Roman"/>
                <w:b/>
                <w:sz w:val="26"/>
                <w:szCs w:val="26"/>
              </w:rPr>
            </w:pPr>
            <w:r w:rsidRPr="00933886">
              <w:rPr>
                <w:rFonts w:cs="Times New Roman"/>
                <w:b/>
                <w:sz w:val="26"/>
                <w:szCs w:val="26"/>
              </w:rPr>
              <w:lastRenderedPageBreak/>
              <w:t>-</w:t>
            </w:r>
          </w:p>
        </w:tc>
        <w:tc>
          <w:tcPr>
            <w:tcW w:w="1187" w:type="pct"/>
            <w:gridSpan w:val="2"/>
            <w:shd w:val="clear" w:color="000000" w:fill="FFFFFF"/>
            <w:noWrap/>
            <w:vAlign w:val="center"/>
          </w:tcPr>
          <w:p w:rsidR="00E95631" w:rsidRPr="00933886" w:rsidRDefault="00E95631" w:rsidP="00646D2C">
            <w:pPr>
              <w:jc w:val="center"/>
              <w:rPr>
                <w:rFonts w:cs="Times New Roman"/>
                <w:sz w:val="26"/>
                <w:szCs w:val="26"/>
              </w:rPr>
            </w:pPr>
            <w:r w:rsidRPr="00933886">
              <w:rPr>
                <w:rFonts w:cs="Times New Roman"/>
                <w:sz w:val="26"/>
                <w:szCs w:val="26"/>
              </w:rPr>
              <w:t>Phân NPK</w:t>
            </w:r>
          </w:p>
        </w:tc>
        <w:tc>
          <w:tcPr>
            <w:tcW w:w="437" w:type="pct"/>
            <w:gridSpan w:val="3"/>
            <w:shd w:val="clear" w:color="000000" w:fill="FFFFFF"/>
            <w:vAlign w:val="center"/>
          </w:tcPr>
          <w:p w:rsidR="00E95631" w:rsidRPr="00933886" w:rsidRDefault="00E95631" w:rsidP="008A14DA">
            <w:pPr>
              <w:jc w:val="center"/>
              <w:rPr>
                <w:rFonts w:cs="Times New Roman"/>
                <w:sz w:val="26"/>
                <w:szCs w:val="26"/>
              </w:rPr>
            </w:pPr>
            <w:r w:rsidRPr="00933886">
              <w:rPr>
                <w:rFonts w:cs="Times New Roman"/>
                <w:sz w:val="26"/>
                <w:szCs w:val="26"/>
              </w:rPr>
              <w:t>kg</w:t>
            </w:r>
          </w:p>
        </w:tc>
        <w:tc>
          <w:tcPr>
            <w:tcW w:w="380" w:type="pct"/>
            <w:gridSpan w:val="3"/>
            <w:shd w:val="clear" w:color="000000" w:fill="FFFFFF"/>
            <w:vAlign w:val="center"/>
          </w:tcPr>
          <w:p w:rsidR="00E95631" w:rsidRPr="00933886" w:rsidRDefault="00E95631" w:rsidP="008A14DA">
            <w:pPr>
              <w:jc w:val="center"/>
              <w:rPr>
                <w:rFonts w:cs="Times New Roman"/>
                <w:sz w:val="24"/>
                <w:szCs w:val="24"/>
              </w:rPr>
            </w:pPr>
            <w:r w:rsidRPr="00933886">
              <w:rPr>
                <w:rFonts w:cs="Times New Roman"/>
                <w:sz w:val="24"/>
                <w:szCs w:val="24"/>
              </w:rPr>
              <w:t>250</w:t>
            </w:r>
          </w:p>
        </w:tc>
        <w:tc>
          <w:tcPr>
            <w:tcW w:w="378" w:type="pct"/>
            <w:gridSpan w:val="3"/>
            <w:shd w:val="clear" w:color="000000" w:fill="FFFFFF"/>
            <w:vAlign w:val="center"/>
          </w:tcPr>
          <w:p w:rsidR="00E95631" w:rsidRPr="00933886" w:rsidRDefault="00E95631" w:rsidP="008A14DA">
            <w:pPr>
              <w:jc w:val="center"/>
              <w:rPr>
                <w:rFonts w:cs="Times New Roman"/>
                <w:sz w:val="24"/>
                <w:szCs w:val="24"/>
              </w:rPr>
            </w:pPr>
            <w:r w:rsidRPr="00933886">
              <w:rPr>
                <w:rFonts w:cs="Times New Roman"/>
                <w:sz w:val="24"/>
                <w:szCs w:val="24"/>
              </w:rPr>
              <w:t>250</w:t>
            </w:r>
          </w:p>
        </w:tc>
        <w:tc>
          <w:tcPr>
            <w:tcW w:w="374" w:type="pct"/>
            <w:gridSpan w:val="3"/>
            <w:shd w:val="clear" w:color="000000" w:fill="FFFFFF"/>
            <w:noWrap/>
            <w:vAlign w:val="center"/>
          </w:tcPr>
          <w:p w:rsidR="00E95631" w:rsidRPr="00933886" w:rsidRDefault="00E95631" w:rsidP="008A14DA">
            <w:pPr>
              <w:jc w:val="center"/>
              <w:rPr>
                <w:rFonts w:cs="Times New Roman"/>
                <w:sz w:val="24"/>
                <w:szCs w:val="24"/>
              </w:rPr>
            </w:pPr>
            <w:r w:rsidRPr="00933886">
              <w:rPr>
                <w:rFonts w:cs="Times New Roman"/>
                <w:sz w:val="24"/>
                <w:szCs w:val="24"/>
              </w:rPr>
              <w:t>250</w:t>
            </w:r>
          </w:p>
        </w:tc>
        <w:tc>
          <w:tcPr>
            <w:tcW w:w="440" w:type="pct"/>
            <w:gridSpan w:val="2"/>
            <w:shd w:val="clear" w:color="000000" w:fill="FFFFFF"/>
            <w:noWrap/>
            <w:vAlign w:val="center"/>
          </w:tcPr>
          <w:p w:rsidR="00E95631" w:rsidRPr="00933886" w:rsidRDefault="00E95631" w:rsidP="008A14DA">
            <w:pPr>
              <w:jc w:val="center"/>
              <w:rPr>
                <w:rFonts w:cs="Times New Roman"/>
                <w:sz w:val="24"/>
                <w:szCs w:val="24"/>
              </w:rPr>
            </w:pPr>
          </w:p>
        </w:tc>
        <w:tc>
          <w:tcPr>
            <w:tcW w:w="845" w:type="pct"/>
            <w:gridSpan w:val="3"/>
            <w:vMerge/>
            <w:shd w:val="clear" w:color="000000" w:fill="FFFFFF"/>
            <w:noWrap/>
          </w:tcPr>
          <w:p w:rsidR="00E95631" w:rsidRPr="00933886" w:rsidRDefault="00E95631" w:rsidP="00E73242">
            <w:pPr>
              <w:spacing w:after="0" w:line="240" w:lineRule="auto"/>
              <w:jc w:val="center"/>
              <w:rPr>
                <w:rFonts w:cs="Times New Roman"/>
                <w:sz w:val="24"/>
                <w:szCs w:val="24"/>
              </w:rPr>
            </w:pPr>
          </w:p>
        </w:tc>
        <w:tc>
          <w:tcPr>
            <w:tcW w:w="581" w:type="pct"/>
            <w:gridSpan w:val="2"/>
            <w:vMerge/>
            <w:shd w:val="clear" w:color="000000" w:fill="FFFFFF"/>
            <w:noWrap/>
            <w:vAlign w:val="center"/>
          </w:tcPr>
          <w:p w:rsidR="00E95631" w:rsidRPr="00933886" w:rsidRDefault="00E95631"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E95631" w:rsidRPr="00933886" w:rsidRDefault="00E95631" w:rsidP="00646D2C">
            <w:pPr>
              <w:jc w:val="center"/>
              <w:rPr>
                <w:rFonts w:cs="Times New Roman"/>
                <w:b/>
                <w:sz w:val="26"/>
                <w:szCs w:val="26"/>
              </w:rPr>
            </w:pPr>
            <w:r w:rsidRPr="00933886">
              <w:rPr>
                <w:rFonts w:cs="Times New Roman"/>
                <w:b/>
                <w:sz w:val="26"/>
                <w:szCs w:val="26"/>
              </w:rPr>
              <w:t>-</w:t>
            </w:r>
          </w:p>
        </w:tc>
        <w:tc>
          <w:tcPr>
            <w:tcW w:w="1187" w:type="pct"/>
            <w:gridSpan w:val="2"/>
            <w:shd w:val="clear" w:color="000000" w:fill="FFFFFF"/>
            <w:noWrap/>
            <w:vAlign w:val="center"/>
          </w:tcPr>
          <w:p w:rsidR="00E95631" w:rsidRPr="00933886" w:rsidRDefault="00E95631" w:rsidP="00646D2C">
            <w:pPr>
              <w:jc w:val="center"/>
              <w:rPr>
                <w:rFonts w:cs="Times New Roman"/>
                <w:sz w:val="26"/>
                <w:szCs w:val="26"/>
              </w:rPr>
            </w:pPr>
            <w:r w:rsidRPr="00933886">
              <w:rPr>
                <w:rFonts w:cs="Times New Roman"/>
                <w:sz w:val="26"/>
                <w:szCs w:val="26"/>
              </w:rPr>
              <w:t>Thuốc Bảo vệ thực vật</w:t>
            </w:r>
          </w:p>
        </w:tc>
        <w:tc>
          <w:tcPr>
            <w:tcW w:w="437" w:type="pct"/>
            <w:gridSpan w:val="3"/>
            <w:shd w:val="clear" w:color="000000" w:fill="FFFFFF"/>
            <w:vAlign w:val="center"/>
          </w:tcPr>
          <w:p w:rsidR="00E95631" w:rsidRPr="00933886" w:rsidRDefault="00E95631" w:rsidP="008A14DA">
            <w:pPr>
              <w:jc w:val="center"/>
              <w:rPr>
                <w:rFonts w:cs="Times New Roman"/>
                <w:sz w:val="26"/>
                <w:szCs w:val="26"/>
              </w:rPr>
            </w:pPr>
            <w:r w:rsidRPr="00933886">
              <w:rPr>
                <w:rFonts w:cs="Times New Roman"/>
                <w:sz w:val="26"/>
                <w:szCs w:val="26"/>
              </w:rPr>
              <w:t>1.000đ</w:t>
            </w:r>
          </w:p>
        </w:tc>
        <w:tc>
          <w:tcPr>
            <w:tcW w:w="380" w:type="pct"/>
            <w:gridSpan w:val="3"/>
            <w:shd w:val="clear" w:color="000000" w:fill="FFFFFF"/>
            <w:vAlign w:val="center"/>
          </w:tcPr>
          <w:p w:rsidR="00E95631" w:rsidRPr="00933886" w:rsidRDefault="00E95631" w:rsidP="008A14DA">
            <w:pPr>
              <w:jc w:val="center"/>
              <w:rPr>
                <w:rFonts w:cs="Times New Roman"/>
                <w:sz w:val="24"/>
                <w:szCs w:val="24"/>
              </w:rPr>
            </w:pPr>
            <w:r w:rsidRPr="00933886">
              <w:rPr>
                <w:rFonts w:cs="Times New Roman"/>
                <w:sz w:val="24"/>
                <w:szCs w:val="24"/>
              </w:rPr>
              <w:t>1.000</w:t>
            </w:r>
          </w:p>
        </w:tc>
        <w:tc>
          <w:tcPr>
            <w:tcW w:w="378" w:type="pct"/>
            <w:gridSpan w:val="3"/>
            <w:shd w:val="clear" w:color="000000" w:fill="FFFFFF"/>
            <w:vAlign w:val="center"/>
          </w:tcPr>
          <w:p w:rsidR="00E95631" w:rsidRPr="00933886" w:rsidRDefault="00E95631" w:rsidP="008A14DA">
            <w:pPr>
              <w:jc w:val="center"/>
              <w:rPr>
                <w:rFonts w:cs="Times New Roman"/>
                <w:sz w:val="24"/>
                <w:szCs w:val="24"/>
              </w:rPr>
            </w:pPr>
            <w:r w:rsidRPr="00933886">
              <w:rPr>
                <w:rFonts w:cs="Times New Roman"/>
                <w:sz w:val="24"/>
                <w:szCs w:val="24"/>
              </w:rPr>
              <w:t>1.000</w:t>
            </w:r>
          </w:p>
        </w:tc>
        <w:tc>
          <w:tcPr>
            <w:tcW w:w="374" w:type="pct"/>
            <w:gridSpan w:val="3"/>
            <w:shd w:val="clear" w:color="000000" w:fill="FFFFFF"/>
            <w:noWrap/>
            <w:vAlign w:val="center"/>
          </w:tcPr>
          <w:p w:rsidR="00E95631" w:rsidRPr="00933886" w:rsidRDefault="00E95631" w:rsidP="008A14DA">
            <w:pPr>
              <w:jc w:val="center"/>
              <w:rPr>
                <w:rFonts w:cs="Times New Roman"/>
                <w:sz w:val="24"/>
                <w:szCs w:val="24"/>
              </w:rPr>
            </w:pPr>
            <w:r w:rsidRPr="00933886">
              <w:rPr>
                <w:rFonts w:cs="Times New Roman"/>
                <w:sz w:val="24"/>
                <w:szCs w:val="24"/>
              </w:rPr>
              <w:t>1.000</w:t>
            </w:r>
          </w:p>
        </w:tc>
        <w:tc>
          <w:tcPr>
            <w:tcW w:w="440" w:type="pct"/>
            <w:gridSpan w:val="2"/>
            <w:shd w:val="clear" w:color="000000" w:fill="FFFFFF"/>
            <w:noWrap/>
            <w:vAlign w:val="center"/>
          </w:tcPr>
          <w:p w:rsidR="00E95631" w:rsidRPr="00933886" w:rsidRDefault="00E95631" w:rsidP="008A14DA">
            <w:pPr>
              <w:jc w:val="center"/>
              <w:rPr>
                <w:rFonts w:cs="Times New Roman"/>
                <w:sz w:val="24"/>
                <w:szCs w:val="24"/>
              </w:rPr>
            </w:pPr>
          </w:p>
        </w:tc>
        <w:tc>
          <w:tcPr>
            <w:tcW w:w="845" w:type="pct"/>
            <w:gridSpan w:val="3"/>
            <w:vMerge/>
            <w:shd w:val="clear" w:color="000000" w:fill="FFFFFF"/>
            <w:noWrap/>
          </w:tcPr>
          <w:p w:rsidR="00E95631" w:rsidRPr="00933886" w:rsidRDefault="00E95631" w:rsidP="00E73242">
            <w:pPr>
              <w:spacing w:after="0" w:line="240" w:lineRule="auto"/>
              <w:jc w:val="center"/>
              <w:rPr>
                <w:rFonts w:cs="Times New Roman"/>
                <w:sz w:val="24"/>
                <w:szCs w:val="24"/>
              </w:rPr>
            </w:pPr>
          </w:p>
        </w:tc>
        <w:tc>
          <w:tcPr>
            <w:tcW w:w="581" w:type="pct"/>
            <w:gridSpan w:val="2"/>
            <w:vMerge/>
            <w:shd w:val="clear" w:color="000000" w:fill="FFFFFF"/>
            <w:noWrap/>
            <w:vAlign w:val="center"/>
          </w:tcPr>
          <w:p w:rsidR="00E95631" w:rsidRPr="00933886" w:rsidRDefault="00E95631" w:rsidP="00886DE1">
            <w:pPr>
              <w:spacing w:after="0" w:line="240" w:lineRule="auto"/>
              <w:jc w:val="right"/>
              <w:rPr>
                <w:rFonts w:eastAsia="Times New Roman" w:cs="Times New Roman"/>
                <w:sz w:val="26"/>
                <w:szCs w:val="26"/>
              </w:rPr>
            </w:pPr>
          </w:p>
        </w:tc>
      </w:tr>
      <w:tr w:rsidR="00E95631" w:rsidRPr="00933886" w:rsidTr="00646D2C">
        <w:trPr>
          <w:trHeight w:val="329"/>
        </w:trPr>
        <w:tc>
          <w:tcPr>
            <w:tcW w:w="378" w:type="pct"/>
            <w:shd w:val="clear" w:color="000000" w:fill="FFFFFF"/>
            <w:vAlign w:val="center"/>
          </w:tcPr>
          <w:p w:rsidR="00E95631" w:rsidRPr="00933886" w:rsidRDefault="00E95631" w:rsidP="00646D2C">
            <w:pPr>
              <w:jc w:val="center"/>
              <w:rPr>
                <w:rFonts w:cs="Times New Roman"/>
                <w:b/>
                <w:sz w:val="26"/>
                <w:szCs w:val="26"/>
              </w:rPr>
            </w:pPr>
            <w:r w:rsidRPr="00933886">
              <w:rPr>
                <w:rFonts w:cs="Times New Roman"/>
                <w:b/>
                <w:sz w:val="26"/>
                <w:szCs w:val="26"/>
              </w:rPr>
              <w:t>2</w:t>
            </w:r>
            <w:r w:rsidR="007A7912" w:rsidRPr="00933886">
              <w:rPr>
                <w:rFonts w:cs="Times New Roman"/>
                <w:b/>
                <w:sz w:val="26"/>
                <w:szCs w:val="26"/>
              </w:rPr>
              <w:t>2</w:t>
            </w:r>
          </w:p>
        </w:tc>
        <w:tc>
          <w:tcPr>
            <w:tcW w:w="4622" w:type="pct"/>
            <w:gridSpan w:val="21"/>
            <w:shd w:val="clear" w:color="000000" w:fill="FFFFFF"/>
            <w:noWrap/>
            <w:vAlign w:val="center"/>
          </w:tcPr>
          <w:p w:rsidR="00E95631" w:rsidRPr="00933886" w:rsidRDefault="00E95631" w:rsidP="00170C08">
            <w:pPr>
              <w:spacing w:after="0" w:line="240" w:lineRule="auto"/>
              <w:rPr>
                <w:rFonts w:eastAsia="Times New Roman" w:cs="Times New Roman"/>
                <w:sz w:val="24"/>
                <w:szCs w:val="24"/>
              </w:rPr>
            </w:pPr>
            <w:r w:rsidRPr="00933886">
              <w:rPr>
                <w:rFonts w:cs="Times New Roman"/>
                <w:b/>
                <w:sz w:val="24"/>
                <w:szCs w:val="24"/>
              </w:rPr>
              <w:t>Cây Sâm ngọc linh</w:t>
            </w:r>
          </w:p>
        </w:tc>
      </w:tr>
      <w:tr w:rsidR="00E325E4" w:rsidRPr="00933886" w:rsidTr="00646D2C">
        <w:trPr>
          <w:trHeight w:val="329"/>
        </w:trPr>
        <w:tc>
          <w:tcPr>
            <w:tcW w:w="378" w:type="pct"/>
            <w:shd w:val="clear" w:color="000000" w:fill="FFFFFF"/>
            <w:vAlign w:val="center"/>
          </w:tcPr>
          <w:p w:rsidR="008E02C7" w:rsidRPr="00933886" w:rsidRDefault="008E02C7" w:rsidP="00646D2C">
            <w:pPr>
              <w:jc w:val="center"/>
              <w:rPr>
                <w:rFonts w:cs="Times New Roman"/>
                <w:b/>
                <w:sz w:val="26"/>
                <w:szCs w:val="26"/>
              </w:rPr>
            </w:pPr>
            <w:r w:rsidRPr="00933886">
              <w:rPr>
                <w:rFonts w:cs="Times New Roman"/>
                <w:b/>
                <w:sz w:val="26"/>
                <w:szCs w:val="26"/>
              </w:rPr>
              <w:t>-</w:t>
            </w:r>
          </w:p>
        </w:tc>
        <w:tc>
          <w:tcPr>
            <w:tcW w:w="1187" w:type="pct"/>
            <w:gridSpan w:val="2"/>
            <w:shd w:val="clear" w:color="000000" w:fill="FFFFFF"/>
            <w:noWrap/>
            <w:vAlign w:val="center"/>
          </w:tcPr>
          <w:p w:rsidR="008E02C7" w:rsidRPr="00933886" w:rsidRDefault="008E02C7" w:rsidP="00646D2C">
            <w:pPr>
              <w:jc w:val="center"/>
              <w:rPr>
                <w:rFonts w:cs="Times New Roman"/>
                <w:sz w:val="26"/>
                <w:szCs w:val="26"/>
              </w:rPr>
            </w:pPr>
            <w:r w:rsidRPr="00933886">
              <w:rPr>
                <w:rFonts w:cs="Times New Roman"/>
                <w:sz w:val="26"/>
                <w:szCs w:val="26"/>
              </w:rPr>
              <w:t>Giống</w:t>
            </w:r>
          </w:p>
        </w:tc>
        <w:tc>
          <w:tcPr>
            <w:tcW w:w="437" w:type="pct"/>
            <w:gridSpan w:val="3"/>
            <w:shd w:val="clear" w:color="000000" w:fill="FFFFFF"/>
            <w:vAlign w:val="center"/>
          </w:tcPr>
          <w:p w:rsidR="008E02C7" w:rsidRPr="00933886" w:rsidRDefault="008E02C7" w:rsidP="008A14DA">
            <w:pPr>
              <w:rPr>
                <w:rFonts w:cs="Times New Roman"/>
                <w:sz w:val="26"/>
                <w:szCs w:val="26"/>
              </w:rPr>
            </w:pPr>
          </w:p>
        </w:tc>
        <w:tc>
          <w:tcPr>
            <w:tcW w:w="380" w:type="pct"/>
            <w:gridSpan w:val="3"/>
            <w:shd w:val="clear" w:color="000000" w:fill="FFFFFF"/>
            <w:vAlign w:val="center"/>
          </w:tcPr>
          <w:p w:rsidR="008E02C7" w:rsidRPr="00933886" w:rsidRDefault="008E02C7" w:rsidP="008A14DA">
            <w:pPr>
              <w:rPr>
                <w:rFonts w:cs="Times New Roman"/>
                <w:sz w:val="26"/>
                <w:szCs w:val="26"/>
              </w:rPr>
            </w:pPr>
          </w:p>
        </w:tc>
        <w:tc>
          <w:tcPr>
            <w:tcW w:w="378" w:type="pct"/>
            <w:gridSpan w:val="3"/>
            <w:shd w:val="clear" w:color="000000" w:fill="FFFFFF"/>
          </w:tcPr>
          <w:p w:rsidR="008E02C7" w:rsidRPr="00933886" w:rsidRDefault="008E02C7" w:rsidP="008A14DA">
            <w:pPr>
              <w:jc w:val="center"/>
              <w:rPr>
                <w:rFonts w:cs="Times New Roman"/>
                <w:sz w:val="26"/>
                <w:szCs w:val="26"/>
              </w:rPr>
            </w:pPr>
          </w:p>
        </w:tc>
        <w:tc>
          <w:tcPr>
            <w:tcW w:w="374" w:type="pct"/>
            <w:gridSpan w:val="3"/>
            <w:shd w:val="clear" w:color="000000" w:fill="FFFFFF"/>
            <w:noWrap/>
          </w:tcPr>
          <w:p w:rsidR="008E02C7" w:rsidRPr="00933886" w:rsidRDefault="008E02C7" w:rsidP="008A14DA">
            <w:pPr>
              <w:jc w:val="center"/>
              <w:rPr>
                <w:rFonts w:cs="Times New Roman"/>
                <w:sz w:val="26"/>
                <w:szCs w:val="26"/>
              </w:rPr>
            </w:pPr>
          </w:p>
        </w:tc>
        <w:tc>
          <w:tcPr>
            <w:tcW w:w="440" w:type="pct"/>
            <w:gridSpan w:val="2"/>
            <w:shd w:val="clear" w:color="000000" w:fill="FFFFFF"/>
            <w:noWrap/>
          </w:tcPr>
          <w:p w:rsidR="008E02C7" w:rsidRPr="00933886" w:rsidRDefault="008E02C7" w:rsidP="008A14DA">
            <w:pPr>
              <w:jc w:val="center"/>
              <w:rPr>
                <w:rFonts w:cs="Times New Roman"/>
                <w:sz w:val="26"/>
                <w:szCs w:val="26"/>
              </w:rPr>
            </w:pPr>
          </w:p>
        </w:tc>
        <w:tc>
          <w:tcPr>
            <w:tcW w:w="845" w:type="pct"/>
            <w:gridSpan w:val="3"/>
            <w:vMerge w:val="restart"/>
            <w:shd w:val="clear" w:color="000000" w:fill="FFFFFF"/>
            <w:noWrap/>
          </w:tcPr>
          <w:p w:rsidR="008E02C7" w:rsidRPr="00933886" w:rsidRDefault="008E02C7" w:rsidP="00E73242">
            <w:pPr>
              <w:spacing w:after="0" w:line="240" w:lineRule="auto"/>
              <w:jc w:val="center"/>
              <w:rPr>
                <w:rFonts w:cs="Times New Roman"/>
                <w:sz w:val="24"/>
                <w:szCs w:val="24"/>
              </w:rPr>
            </w:pPr>
            <w:r w:rsidRPr="00933886">
              <w:rPr>
                <w:rFonts w:cs="Times New Roman"/>
                <w:sz w:val="24"/>
                <w:szCs w:val="24"/>
              </w:rPr>
              <w:t>Áp dụng theo tiêu chuẩn của đơn vị sản xuất công bố</w:t>
            </w:r>
          </w:p>
        </w:tc>
        <w:tc>
          <w:tcPr>
            <w:tcW w:w="581" w:type="pct"/>
            <w:gridSpan w:val="2"/>
            <w:vMerge w:val="restart"/>
            <w:shd w:val="clear" w:color="000000" w:fill="FFFFFF"/>
            <w:noWrap/>
            <w:vAlign w:val="center"/>
          </w:tcPr>
          <w:p w:rsidR="008E02C7" w:rsidRPr="00933886" w:rsidRDefault="008E02C7" w:rsidP="008E02C7">
            <w:pPr>
              <w:spacing w:after="0" w:line="240" w:lineRule="auto"/>
              <w:jc w:val="center"/>
              <w:rPr>
                <w:rFonts w:cs="Times New Roman"/>
                <w:sz w:val="24"/>
                <w:szCs w:val="24"/>
              </w:rPr>
            </w:pPr>
            <w:r w:rsidRPr="00933886">
              <w:rPr>
                <w:rFonts w:cs="Times New Roman"/>
                <w:sz w:val="24"/>
                <w:szCs w:val="24"/>
              </w:rPr>
              <w:t>Tham khảo Quyết định số 21/2021/QĐ-UBND ngày 26/6/2021 của UBND tỉnh Kon Tum (cũ)</w:t>
            </w:r>
          </w:p>
          <w:p w:rsidR="008E02C7" w:rsidRPr="00933886" w:rsidRDefault="008E02C7"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8E02C7" w:rsidRPr="00933886" w:rsidRDefault="008E02C7" w:rsidP="00646D2C">
            <w:pPr>
              <w:jc w:val="center"/>
              <w:rPr>
                <w:rFonts w:cs="Times New Roman"/>
                <w:sz w:val="26"/>
                <w:szCs w:val="26"/>
              </w:rPr>
            </w:pPr>
            <w:r w:rsidRPr="00933886">
              <w:rPr>
                <w:rFonts w:cs="Times New Roman"/>
                <w:sz w:val="26"/>
                <w:szCs w:val="26"/>
              </w:rPr>
              <w:t>+</w:t>
            </w:r>
          </w:p>
        </w:tc>
        <w:tc>
          <w:tcPr>
            <w:tcW w:w="1187" w:type="pct"/>
            <w:gridSpan w:val="2"/>
            <w:shd w:val="clear" w:color="000000" w:fill="FFFFFF"/>
            <w:noWrap/>
            <w:vAlign w:val="center"/>
          </w:tcPr>
          <w:p w:rsidR="008E02C7" w:rsidRPr="00933886" w:rsidRDefault="008E02C7" w:rsidP="00646D2C">
            <w:pPr>
              <w:jc w:val="center"/>
              <w:rPr>
                <w:rFonts w:cs="Times New Roman"/>
                <w:sz w:val="26"/>
                <w:szCs w:val="26"/>
              </w:rPr>
            </w:pPr>
            <w:r w:rsidRPr="00933886">
              <w:rPr>
                <w:rFonts w:cs="Times New Roman"/>
                <w:sz w:val="26"/>
                <w:szCs w:val="26"/>
              </w:rPr>
              <w:t>Trồng mới</w:t>
            </w:r>
          </w:p>
        </w:tc>
        <w:tc>
          <w:tcPr>
            <w:tcW w:w="437" w:type="pct"/>
            <w:gridSpan w:val="3"/>
            <w:shd w:val="clear" w:color="000000" w:fill="FFFFFF"/>
            <w:vAlign w:val="center"/>
          </w:tcPr>
          <w:p w:rsidR="008E02C7" w:rsidRPr="00933886" w:rsidRDefault="008E02C7" w:rsidP="008A14DA">
            <w:pPr>
              <w:jc w:val="center"/>
              <w:rPr>
                <w:rFonts w:cs="Times New Roman"/>
                <w:sz w:val="26"/>
                <w:szCs w:val="26"/>
              </w:rPr>
            </w:pPr>
            <w:r w:rsidRPr="00933886">
              <w:rPr>
                <w:rFonts w:cs="Times New Roman"/>
                <w:sz w:val="26"/>
                <w:szCs w:val="26"/>
              </w:rPr>
              <w:t>Cây</w:t>
            </w:r>
          </w:p>
        </w:tc>
        <w:tc>
          <w:tcPr>
            <w:tcW w:w="380" w:type="pct"/>
            <w:gridSpan w:val="3"/>
            <w:shd w:val="clear" w:color="000000" w:fill="FFFFFF"/>
            <w:vAlign w:val="center"/>
          </w:tcPr>
          <w:p w:rsidR="008E02C7" w:rsidRPr="00933886" w:rsidRDefault="008E02C7" w:rsidP="008A14DA">
            <w:pPr>
              <w:jc w:val="center"/>
              <w:rPr>
                <w:rFonts w:cs="Times New Roman"/>
                <w:sz w:val="18"/>
                <w:szCs w:val="18"/>
              </w:rPr>
            </w:pPr>
            <w:r w:rsidRPr="00933886">
              <w:rPr>
                <w:rFonts w:cs="Times New Roman"/>
                <w:sz w:val="18"/>
                <w:szCs w:val="18"/>
              </w:rPr>
              <w:t>10.000</w:t>
            </w:r>
          </w:p>
        </w:tc>
        <w:tc>
          <w:tcPr>
            <w:tcW w:w="378" w:type="pct"/>
            <w:gridSpan w:val="3"/>
            <w:shd w:val="clear" w:color="000000" w:fill="FFFFFF"/>
          </w:tcPr>
          <w:p w:rsidR="008E02C7" w:rsidRPr="00933886" w:rsidRDefault="008E02C7" w:rsidP="008A14DA">
            <w:pPr>
              <w:jc w:val="center"/>
              <w:rPr>
                <w:rFonts w:cs="Times New Roman"/>
                <w:sz w:val="26"/>
                <w:szCs w:val="26"/>
              </w:rPr>
            </w:pPr>
          </w:p>
        </w:tc>
        <w:tc>
          <w:tcPr>
            <w:tcW w:w="374" w:type="pct"/>
            <w:gridSpan w:val="3"/>
            <w:shd w:val="clear" w:color="000000" w:fill="FFFFFF"/>
            <w:noWrap/>
          </w:tcPr>
          <w:p w:rsidR="008E02C7" w:rsidRPr="00933886" w:rsidRDefault="008E02C7" w:rsidP="008A14DA">
            <w:pPr>
              <w:jc w:val="center"/>
              <w:rPr>
                <w:rFonts w:cs="Times New Roman"/>
                <w:sz w:val="26"/>
                <w:szCs w:val="26"/>
              </w:rPr>
            </w:pPr>
          </w:p>
        </w:tc>
        <w:tc>
          <w:tcPr>
            <w:tcW w:w="440" w:type="pct"/>
            <w:gridSpan w:val="2"/>
            <w:shd w:val="clear" w:color="000000" w:fill="FFFFFF"/>
            <w:noWrap/>
          </w:tcPr>
          <w:p w:rsidR="008E02C7" w:rsidRPr="00933886" w:rsidRDefault="008E02C7" w:rsidP="008A14DA">
            <w:pPr>
              <w:jc w:val="center"/>
              <w:rPr>
                <w:rFonts w:cs="Times New Roman"/>
                <w:sz w:val="26"/>
                <w:szCs w:val="26"/>
              </w:rPr>
            </w:pPr>
          </w:p>
        </w:tc>
        <w:tc>
          <w:tcPr>
            <w:tcW w:w="845" w:type="pct"/>
            <w:gridSpan w:val="3"/>
            <w:vMerge/>
            <w:shd w:val="clear" w:color="000000" w:fill="FFFFFF"/>
            <w:noWrap/>
          </w:tcPr>
          <w:p w:rsidR="008E02C7" w:rsidRPr="00933886" w:rsidRDefault="008E02C7" w:rsidP="00E73242">
            <w:pPr>
              <w:spacing w:after="0" w:line="240" w:lineRule="auto"/>
              <w:jc w:val="center"/>
              <w:rPr>
                <w:rFonts w:cs="Times New Roman"/>
                <w:sz w:val="24"/>
                <w:szCs w:val="24"/>
              </w:rPr>
            </w:pPr>
          </w:p>
        </w:tc>
        <w:tc>
          <w:tcPr>
            <w:tcW w:w="581" w:type="pct"/>
            <w:gridSpan w:val="2"/>
            <w:vMerge/>
            <w:shd w:val="clear" w:color="000000" w:fill="FFFFFF"/>
            <w:noWrap/>
            <w:vAlign w:val="center"/>
          </w:tcPr>
          <w:p w:rsidR="008E02C7" w:rsidRPr="00933886" w:rsidRDefault="008E02C7"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8E02C7" w:rsidRPr="00933886" w:rsidRDefault="008E02C7" w:rsidP="00646D2C">
            <w:pPr>
              <w:jc w:val="center"/>
              <w:rPr>
                <w:rFonts w:cs="Times New Roman"/>
                <w:sz w:val="26"/>
                <w:szCs w:val="26"/>
              </w:rPr>
            </w:pPr>
            <w:r w:rsidRPr="00933886">
              <w:rPr>
                <w:rFonts w:cs="Times New Roman"/>
                <w:sz w:val="26"/>
                <w:szCs w:val="26"/>
              </w:rPr>
              <w:t>+</w:t>
            </w:r>
          </w:p>
        </w:tc>
        <w:tc>
          <w:tcPr>
            <w:tcW w:w="1187" w:type="pct"/>
            <w:gridSpan w:val="2"/>
            <w:shd w:val="clear" w:color="000000" w:fill="FFFFFF"/>
            <w:noWrap/>
            <w:vAlign w:val="center"/>
          </w:tcPr>
          <w:p w:rsidR="008E02C7" w:rsidRPr="00933886" w:rsidRDefault="008E02C7" w:rsidP="00646D2C">
            <w:pPr>
              <w:jc w:val="center"/>
              <w:rPr>
                <w:rFonts w:cs="Times New Roman"/>
                <w:sz w:val="26"/>
                <w:szCs w:val="26"/>
              </w:rPr>
            </w:pPr>
            <w:r w:rsidRPr="00933886">
              <w:rPr>
                <w:rFonts w:cs="Times New Roman"/>
                <w:sz w:val="26"/>
                <w:szCs w:val="26"/>
              </w:rPr>
              <w:t>Trồng dặm (5%)</w:t>
            </w:r>
          </w:p>
        </w:tc>
        <w:tc>
          <w:tcPr>
            <w:tcW w:w="437" w:type="pct"/>
            <w:gridSpan w:val="3"/>
            <w:shd w:val="clear" w:color="000000" w:fill="FFFFFF"/>
            <w:vAlign w:val="center"/>
          </w:tcPr>
          <w:p w:rsidR="008E02C7" w:rsidRPr="00933886" w:rsidRDefault="008E02C7" w:rsidP="008A14DA">
            <w:pPr>
              <w:jc w:val="center"/>
              <w:rPr>
                <w:rFonts w:cs="Times New Roman"/>
                <w:sz w:val="26"/>
                <w:szCs w:val="26"/>
              </w:rPr>
            </w:pPr>
            <w:r w:rsidRPr="00933886">
              <w:rPr>
                <w:rFonts w:cs="Times New Roman"/>
                <w:sz w:val="26"/>
                <w:szCs w:val="26"/>
              </w:rPr>
              <w:t>Cây</w:t>
            </w:r>
          </w:p>
        </w:tc>
        <w:tc>
          <w:tcPr>
            <w:tcW w:w="380" w:type="pct"/>
            <w:gridSpan w:val="3"/>
            <w:shd w:val="clear" w:color="000000" w:fill="FFFFFF"/>
            <w:vAlign w:val="center"/>
          </w:tcPr>
          <w:p w:rsidR="008E02C7" w:rsidRPr="00933886" w:rsidRDefault="008E02C7" w:rsidP="008A14DA">
            <w:pPr>
              <w:jc w:val="center"/>
              <w:rPr>
                <w:rFonts w:cs="Times New Roman"/>
                <w:sz w:val="26"/>
                <w:szCs w:val="26"/>
              </w:rPr>
            </w:pPr>
            <w:r w:rsidRPr="00933886">
              <w:rPr>
                <w:rFonts w:cs="Times New Roman"/>
                <w:sz w:val="26"/>
                <w:szCs w:val="26"/>
              </w:rPr>
              <w:t>500</w:t>
            </w:r>
          </w:p>
        </w:tc>
        <w:tc>
          <w:tcPr>
            <w:tcW w:w="378" w:type="pct"/>
            <w:gridSpan w:val="3"/>
            <w:shd w:val="clear" w:color="000000" w:fill="FFFFFF"/>
          </w:tcPr>
          <w:p w:rsidR="008E02C7" w:rsidRPr="00933886" w:rsidRDefault="008E02C7" w:rsidP="008A14DA">
            <w:pPr>
              <w:jc w:val="center"/>
              <w:rPr>
                <w:rFonts w:cs="Times New Roman"/>
                <w:sz w:val="26"/>
                <w:szCs w:val="26"/>
              </w:rPr>
            </w:pPr>
          </w:p>
        </w:tc>
        <w:tc>
          <w:tcPr>
            <w:tcW w:w="374" w:type="pct"/>
            <w:gridSpan w:val="3"/>
            <w:shd w:val="clear" w:color="000000" w:fill="FFFFFF"/>
            <w:noWrap/>
          </w:tcPr>
          <w:p w:rsidR="008E02C7" w:rsidRPr="00933886" w:rsidRDefault="008E02C7" w:rsidP="008A14DA">
            <w:pPr>
              <w:jc w:val="center"/>
              <w:rPr>
                <w:rFonts w:cs="Times New Roman"/>
                <w:sz w:val="26"/>
                <w:szCs w:val="26"/>
              </w:rPr>
            </w:pPr>
          </w:p>
        </w:tc>
        <w:tc>
          <w:tcPr>
            <w:tcW w:w="440" w:type="pct"/>
            <w:gridSpan w:val="2"/>
            <w:shd w:val="clear" w:color="000000" w:fill="FFFFFF"/>
            <w:noWrap/>
          </w:tcPr>
          <w:p w:rsidR="008E02C7" w:rsidRPr="00933886" w:rsidRDefault="008E02C7" w:rsidP="008A14DA">
            <w:pPr>
              <w:jc w:val="center"/>
              <w:rPr>
                <w:rFonts w:cs="Times New Roman"/>
                <w:sz w:val="26"/>
                <w:szCs w:val="26"/>
              </w:rPr>
            </w:pPr>
          </w:p>
        </w:tc>
        <w:tc>
          <w:tcPr>
            <w:tcW w:w="845" w:type="pct"/>
            <w:gridSpan w:val="3"/>
            <w:vMerge/>
            <w:shd w:val="clear" w:color="000000" w:fill="FFFFFF"/>
            <w:noWrap/>
          </w:tcPr>
          <w:p w:rsidR="008E02C7" w:rsidRPr="00933886" w:rsidRDefault="008E02C7" w:rsidP="00E73242">
            <w:pPr>
              <w:spacing w:after="0" w:line="240" w:lineRule="auto"/>
              <w:jc w:val="center"/>
              <w:rPr>
                <w:rFonts w:cs="Times New Roman"/>
                <w:sz w:val="24"/>
                <w:szCs w:val="24"/>
              </w:rPr>
            </w:pPr>
          </w:p>
        </w:tc>
        <w:tc>
          <w:tcPr>
            <w:tcW w:w="581" w:type="pct"/>
            <w:gridSpan w:val="2"/>
            <w:vMerge/>
            <w:shd w:val="clear" w:color="000000" w:fill="FFFFFF"/>
            <w:noWrap/>
            <w:vAlign w:val="center"/>
          </w:tcPr>
          <w:p w:rsidR="008E02C7" w:rsidRPr="00933886" w:rsidRDefault="008E02C7"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8E02C7" w:rsidRPr="00933886" w:rsidRDefault="008E02C7" w:rsidP="00646D2C">
            <w:pPr>
              <w:jc w:val="center"/>
              <w:rPr>
                <w:rFonts w:cs="Times New Roman"/>
                <w:b/>
                <w:sz w:val="26"/>
                <w:szCs w:val="26"/>
              </w:rPr>
            </w:pPr>
            <w:r w:rsidRPr="00933886">
              <w:rPr>
                <w:rFonts w:cs="Times New Roman"/>
                <w:b/>
                <w:sz w:val="26"/>
                <w:szCs w:val="26"/>
              </w:rPr>
              <w:t>-</w:t>
            </w:r>
          </w:p>
        </w:tc>
        <w:tc>
          <w:tcPr>
            <w:tcW w:w="1187" w:type="pct"/>
            <w:gridSpan w:val="2"/>
            <w:shd w:val="clear" w:color="000000" w:fill="FFFFFF"/>
            <w:noWrap/>
            <w:vAlign w:val="center"/>
          </w:tcPr>
          <w:p w:rsidR="008E02C7" w:rsidRPr="00933886" w:rsidRDefault="008E02C7" w:rsidP="00646D2C">
            <w:pPr>
              <w:jc w:val="center"/>
              <w:rPr>
                <w:rFonts w:cs="Times New Roman"/>
                <w:sz w:val="26"/>
                <w:szCs w:val="26"/>
              </w:rPr>
            </w:pPr>
            <w:r w:rsidRPr="00933886">
              <w:rPr>
                <w:rFonts w:cs="Times New Roman"/>
                <w:sz w:val="26"/>
                <w:szCs w:val="26"/>
              </w:rPr>
              <w:t>Phân hữu cơ vi sinh</w:t>
            </w:r>
          </w:p>
        </w:tc>
        <w:tc>
          <w:tcPr>
            <w:tcW w:w="437" w:type="pct"/>
            <w:gridSpan w:val="3"/>
            <w:shd w:val="clear" w:color="000000" w:fill="FFFFFF"/>
            <w:vAlign w:val="center"/>
          </w:tcPr>
          <w:p w:rsidR="008E02C7" w:rsidRPr="00933886" w:rsidRDefault="008E02C7" w:rsidP="008A14DA">
            <w:pPr>
              <w:jc w:val="center"/>
              <w:rPr>
                <w:rFonts w:cs="Times New Roman"/>
                <w:sz w:val="26"/>
                <w:szCs w:val="26"/>
              </w:rPr>
            </w:pPr>
            <w:r w:rsidRPr="00933886">
              <w:rPr>
                <w:rFonts w:cs="Times New Roman"/>
                <w:sz w:val="26"/>
                <w:szCs w:val="26"/>
              </w:rPr>
              <w:t>Kg</w:t>
            </w:r>
          </w:p>
        </w:tc>
        <w:tc>
          <w:tcPr>
            <w:tcW w:w="380" w:type="pct"/>
            <w:gridSpan w:val="3"/>
            <w:shd w:val="clear" w:color="000000" w:fill="FFFFFF"/>
          </w:tcPr>
          <w:p w:rsidR="008E02C7" w:rsidRPr="00933886" w:rsidRDefault="008E02C7" w:rsidP="008A14DA">
            <w:pPr>
              <w:jc w:val="center"/>
              <w:rPr>
                <w:rFonts w:cs="Times New Roman"/>
                <w:sz w:val="26"/>
                <w:szCs w:val="26"/>
              </w:rPr>
            </w:pPr>
            <w:r w:rsidRPr="00933886">
              <w:rPr>
                <w:rFonts w:cs="Times New Roman"/>
                <w:sz w:val="26"/>
                <w:szCs w:val="26"/>
              </w:rPr>
              <w:t>2.000</w:t>
            </w:r>
          </w:p>
        </w:tc>
        <w:tc>
          <w:tcPr>
            <w:tcW w:w="378" w:type="pct"/>
            <w:gridSpan w:val="3"/>
            <w:shd w:val="clear" w:color="000000" w:fill="FFFFFF"/>
          </w:tcPr>
          <w:p w:rsidR="008E02C7" w:rsidRPr="00933886" w:rsidRDefault="008E02C7" w:rsidP="008A14DA">
            <w:pPr>
              <w:jc w:val="center"/>
              <w:rPr>
                <w:rFonts w:cs="Times New Roman"/>
                <w:sz w:val="26"/>
                <w:szCs w:val="26"/>
              </w:rPr>
            </w:pPr>
            <w:r w:rsidRPr="00933886">
              <w:rPr>
                <w:rFonts w:cs="Times New Roman"/>
                <w:sz w:val="26"/>
                <w:szCs w:val="26"/>
              </w:rPr>
              <w:t>1.500</w:t>
            </w:r>
          </w:p>
        </w:tc>
        <w:tc>
          <w:tcPr>
            <w:tcW w:w="374" w:type="pct"/>
            <w:gridSpan w:val="3"/>
            <w:shd w:val="clear" w:color="000000" w:fill="FFFFFF"/>
            <w:noWrap/>
          </w:tcPr>
          <w:p w:rsidR="008E02C7" w:rsidRPr="00933886" w:rsidRDefault="008E02C7" w:rsidP="008A14DA">
            <w:pPr>
              <w:jc w:val="center"/>
              <w:rPr>
                <w:rFonts w:cs="Times New Roman"/>
                <w:sz w:val="26"/>
                <w:szCs w:val="26"/>
              </w:rPr>
            </w:pPr>
            <w:r w:rsidRPr="00933886">
              <w:rPr>
                <w:rFonts w:cs="Times New Roman"/>
                <w:sz w:val="26"/>
                <w:szCs w:val="26"/>
              </w:rPr>
              <w:t>1.500</w:t>
            </w:r>
          </w:p>
        </w:tc>
        <w:tc>
          <w:tcPr>
            <w:tcW w:w="440" w:type="pct"/>
            <w:gridSpan w:val="2"/>
            <w:shd w:val="clear" w:color="000000" w:fill="FFFFFF"/>
            <w:noWrap/>
          </w:tcPr>
          <w:p w:rsidR="008E02C7" w:rsidRPr="00933886" w:rsidRDefault="008E02C7" w:rsidP="008A14DA">
            <w:pPr>
              <w:jc w:val="center"/>
              <w:rPr>
                <w:rFonts w:cs="Times New Roman"/>
                <w:sz w:val="26"/>
                <w:szCs w:val="26"/>
              </w:rPr>
            </w:pPr>
            <w:r w:rsidRPr="00933886">
              <w:rPr>
                <w:rFonts w:cs="Times New Roman"/>
                <w:sz w:val="26"/>
                <w:szCs w:val="26"/>
              </w:rPr>
              <w:t>1.500</w:t>
            </w:r>
          </w:p>
        </w:tc>
        <w:tc>
          <w:tcPr>
            <w:tcW w:w="845" w:type="pct"/>
            <w:gridSpan w:val="3"/>
            <w:vMerge w:val="restart"/>
            <w:shd w:val="clear" w:color="000000" w:fill="FFFFFF"/>
            <w:noWrap/>
          </w:tcPr>
          <w:p w:rsidR="008E02C7" w:rsidRPr="00933886" w:rsidRDefault="008E02C7" w:rsidP="00E73242">
            <w:pPr>
              <w:spacing w:after="0" w:line="240" w:lineRule="auto"/>
              <w:jc w:val="center"/>
              <w:rPr>
                <w:rFonts w:cs="Times New Roman"/>
                <w:sz w:val="24"/>
                <w:szCs w:val="24"/>
              </w:rPr>
            </w:pPr>
            <w:r w:rsidRPr="00933886">
              <w:rPr>
                <w:rFonts w:cs="Times New Roman"/>
                <w:sz w:val="24"/>
                <w:szCs w:val="24"/>
              </w:rPr>
              <w:t>TCCS</w:t>
            </w:r>
          </w:p>
        </w:tc>
        <w:tc>
          <w:tcPr>
            <w:tcW w:w="581" w:type="pct"/>
            <w:gridSpan w:val="2"/>
            <w:vMerge/>
            <w:shd w:val="clear" w:color="000000" w:fill="FFFFFF"/>
            <w:noWrap/>
            <w:vAlign w:val="center"/>
          </w:tcPr>
          <w:p w:rsidR="008E02C7" w:rsidRPr="00933886" w:rsidRDefault="008E02C7"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8E02C7" w:rsidRPr="00933886" w:rsidRDefault="008E02C7" w:rsidP="00646D2C">
            <w:pPr>
              <w:jc w:val="center"/>
              <w:rPr>
                <w:rFonts w:cs="Times New Roman"/>
                <w:b/>
                <w:sz w:val="26"/>
                <w:szCs w:val="26"/>
              </w:rPr>
            </w:pPr>
            <w:r w:rsidRPr="00933886">
              <w:rPr>
                <w:rFonts w:cs="Times New Roman"/>
                <w:b/>
                <w:sz w:val="26"/>
                <w:szCs w:val="26"/>
              </w:rPr>
              <w:t>-</w:t>
            </w:r>
          </w:p>
        </w:tc>
        <w:tc>
          <w:tcPr>
            <w:tcW w:w="1187" w:type="pct"/>
            <w:gridSpan w:val="2"/>
            <w:shd w:val="clear" w:color="000000" w:fill="FFFFFF"/>
            <w:noWrap/>
            <w:vAlign w:val="center"/>
          </w:tcPr>
          <w:p w:rsidR="008E02C7" w:rsidRPr="00933886" w:rsidRDefault="008E02C7" w:rsidP="00646D2C">
            <w:pPr>
              <w:jc w:val="center"/>
              <w:rPr>
                <w:rFonts w:cs="Times New Roman"/>
                <w:sz w:val="26"/>
                <w:szCs w:val="26"/>
              </w:rPr>
            </w:pPr>
            <w:r w:rsidRPr="00933886">
              <w:rPr>
                <w:rFonts w:cs="Times New Roman"/>
                <w:sz w:val="26"/>
                <w:szCs w:val="26"/>
              </w:rPr>
              <w:t>Chế phẩm sinh học</w:t>
            </w:r>
          </w:p>
        </w:tc>
        <w:tc>
          <w:tcPr>
            <w:tcW w:w="437" w:type="pct"/>
            <w:gridSpan w:val="3"/>
            <w:shd w:val="clear" w:color="000000" w:fill="FFFFFF"/>
            <w:vAlign w:val="center"/>
          </w:tcPr>
          <w:p w:rsidR="008E02C7" w:rsidRPr="00933886" w:rsidRDefault="008E02C7" w:rsidP="008A14DA">
            <w:pPr>
              <w:jc w:val="center"/>
              <w:rPr>
                <w:rFonts w:cs="Times New Roman"/>
                <w:sz w:val="26"/>
                <w:szCs w:val="26"/>
              </w:rPr>
            </w:pPr>
            <w:r w:rsidRPr="00933886">
              <w:rPr>
                <w:rFonts w:cs="Times New Roman"/>
                <w:sz w:val="26"/>
                <w:szCs w:val="26"/>
              </w:rPr>
              <w:t>Kg</w:t>
            </w:r>
          </w:p>
        </w:tc>
        <w:tc>
          <w:tcPr>
            <w:tcW w:w="380" w:type="pct"/>
            <w:gridSpan w:val="3"/>
            <w:shd w:val="clear" w:color="000000" w:fill="FFFFFF"/>
          </w:tcPr>
          <w:p w:rsidR="008E02C7" w:rsidRPr="00933886" w:rsidRDefault="008E02C7" w:rsidP="008A14DA">
            <w:pPr>
              <w:jc w:val="center"/>
              <w:rPr>
                <w:rFonts w:cs="Times New Roman"/>
                <w:sz w:val="26"/>
                <w:szCs w:val="26"/>
              </w:rPr>
            </w:pPr>
            <w:r w:rsidRPr="00933886">
              <w:rPr>
                <w:rFonts w:cs="Times New Roman"/>
                <w:sz w:val="26"/>
                <w:szCs w:val="26"/>
              </w:rPr>
              <w:t>5</w:t>
            </w:r>
          </w:p>
        </w:tc>
        <w:tc>
          <w:tcPr>
            <w:tcW w:w="378" w:type="pct"/>
            <w:gridSpan w:val="3"/>
            <w:shd w:val="clear" w:color="000000" w:fill="FFFFFF"/>
          </w:tcPr>
          <w:p w:rsidR="008E02C7" w:rsidRPr="00933886" w:rsidRDefault="008E02C7" w:rsidP="008A14DA">
            <w:pPr>
              <w:jc w:val="center"/>
              <w:rPr>
                <w:rFonts w:cs="Times New Roman"/>
                <w:sz w:val="26"/>
                <w:szCs w:val="26"/>
              </w:rPr>
            </w:pPr>
            <w:r w:rsidRPr="00933886">
              <w:rPr>
                <w:rFonts w:cs="Times New Roman"/>
                <w:sz w:val="26"/>
                <w:szCs w:val="26"/>
              </w:rPr>
              <w:t>4</w:t>
            </w:r>
          </w:p>
        </w:tc>
        <w:tc>
          <w:tcPr>
            <w:tcW w:w="374" w:type="pct"/>
            <w:gridSpan w:val="3"/>
            <w:shd w:val="clear" w:color="000000" w:fill="FFFFFF"/>
            <w:noWrap/>
          </w:tcPr>
          <w:p w:rsidR="008E02C7" w:rsidRPr="00933886" w:rsidRDefault="008E02C7" w:rsidP="008A14DA">
            <w:pPr>
              <w:jc w:val="center"/>
              <w:rPr>
                <w:rFonts w:cs="Times New Roman"/>
                <w:sz w:val="26"/>
                <w:szCs w:val="26"/>
              </w:rPr>
            </w:pPr>
            <w:r w:rsidRPr="00933886">
              <w:rPr>
                <w:rFonts w:cs="Times New Roman"/>
                <w:sz w:val="26"/>
                <w:szCs w:val="26"/>
              </w:rPr>
              <w:t>4</w:t>
            </w:r>
          </w:p>
        </w:tc>
        <w:tc>
          <w:tcPr>
            <w:tcW w:w="440" w:type="pct"/>
            <w:gridSpan w:val="2"/>
            <w:shd w:val="clear" w:color="000000" w:fill="FFFFFF"/>
            <w:noWrap/>
          </w:tcPr>
          <w:p w:rsidR="008E02C7" w:rsidRPr="00933886" w:rsidRDefault="008E02C7" w:rsidP="008A14DA">
            <w:pPr>
              <w:jc w:val="center"/>
              <w:rPr>
                <w:rFonts w:cs="Times New Roman"/>
                <w:sz w:val="26"/>
                <w:szCs w:val="26"/>
              </w:rPr>
            </w:pPr>
            <w:r w:rsidRPr="00933886">
              <w:rPr>
                <w:rFonts w:cs="Times New Roman"/>
                <w:sz w:val="26"/>
                <w:szCs w:val="26"/>
              </w:rPr>
              <w:t>4</w:t>
            </w:r>
          </w:p>
        </w:tc>
        <w:tc>
          <w:tcPr>
            <w:tcW w:w="845" w:type="pct"/>
            <w:gridSpan w:val="3"/>
            <w:vMerge/>
            <w:shd w:val="clear" w:color="000000" w:fill="FFFFFF"/>
            <w:noWrap/>
          </w:tcPr>
          <w:p w:rsidR="008E02C7" w:rsidRPr="00933886" w:rsidRDefault="008E02C7" w:rsidP="00E73242">
            <w:pPr>
              <w:spacing w:after="0" w:line="240" w:lineRule="auto"/>
              <w:jc w:val="center"/>
              <w:rPr>
                <w:rFonts w:cs="Times New Roman"/>
                <w:sz w:val="26"/>
                <w:szCs w:val="26"/>
              </w:rPr>
            </w:pPr>
          </w:p>
        </w:tc>
        <w:tc>
          <w:tcPr>
            <w:tcW w:w="581" w:type="pct"/>
            <w:gridSpan w:val="2"/>
            <w:vMerge/>
            <w:shd w:val="clear" w:color="000000" w:fill="FFFFFF"/>
            <w:noWrap/>
            <w:vAlign w:val="center"/>
          </w:tcPr>
          <w:p w:rsidR="008E02C7" w:rsidRPr="00933886" w:rsidRDefault="008E02C7" w:rsidP="00886DE1">
            <w:pPr>
              <w:spacing w:after="0" w:line="240" w:lineRule="auto"/>
              <w:jc w:val="right"/>
              <w:rPr>
                <w:rFonts w:eastAsia="Times New Roman" w:cs="Times New Roman"/>
                <w:sz w:val="26"/>
                <w:szCs w:val="26"/>
              </w:rPr>
            </w:pPr>
          </w:p>
        </w:tc>
      </w:tr>
      <w:tr w:rsidR="008E02C7" w:rsidRPr="00933886" w:rsidTr="00646D2C">
        <w:trPr>
          <w:trHeight w:val="329"/>
        </w:trPr>
        <w:tc>
          <w:tcPr>
            <w:tcW w:w="378" w:type="pct"/>
            <w:shd w:val="clear" w:color="000000" w:fill="FFFFFF"/>
            <w:vAlign w:val="center"/>
          </w:tcPr>
          <w:p w:rsidR="008E02C7" w:rsidRPr="00933886" w:rsidRDefault="008E02C7" w:rsidP="00646D2C">
            <w:pPr>
              <w:jc w:val="center"/>
              <w:rPr>
                <w:rFonts w:cs="Times New Roman"/>
                <w:b/>
                <w:sz w:val="26"/>
                <w:szCs w:val="26"/>
              </w:rPr>
            </w:pPr>
            <w:r w:rsidRPr="00933886">
              <w:rPr>
                <w:rFonts w:cs="Times New Roman"/>
                <w:b/>
                <w:sz w:val="26"/>
                <w:szCs w:val="26"/>
              </w:rPr>
              <w:t>2</w:t>
            </w:r>
            <w:r w:rsidR="007A7912" w:rsidRPr="00933886">
              <w:rPr>
                <w:rFonts w:cs="Times New Roman"/>
                <w:b/>
                <w:sz w:val="26"/>
                <w:szCs w:val="26"/>
              </w:rPr>
              <w:t>3</w:t>
            </w:r>
          </w:p>
        </w:tc>
        <w:tc>
          <w:tcPr>
            <w:tcW w:w="4622" w:type="pct"/>
            <w:gridSpan w:val="21"/>
            <w:shd w:val="clear" w:color="000000" w:fill="FFFFFF"/>
            <w:noWrap/>
            <w:vAlign w:val="center"/>
          </w:tcPr>
          <w:p w:rsidR="008E02C7" w:rsidRPr="00933886" w:rsidRDefault="008E02C7" w:rsidP="00170C08">
            <w:pPr>
              <w:spacing w:after="0" w:line="240" w:lineRule="auto"/>
              <w:rPr>
                <w:rFonts w:eastAsia="Times New Roman" w:cs="Times New Roman"/>
                <w:sz w:val="26"/>
                <w:szCs w:val="26"/>
              </w:rPr>
            </w:pPr>
            <w:r w:rsidRPr="00933886">
              <w:rPr>
                <w:rFonts w:cs="Times New Roman"/>
                <w:b/>
                <w:sz w:val="26"/>
                <w:szCs w:val="26"/>
              </w:rPr>
              <w:t>Cây Ngưu bàng</w:t>
            </w:r>
          </w:p>
        </w:tc>
      </w:tr>
      <w:tr w:rsidR="00E325E4" w:rsidRPr="00933886" w:rsidTr="00646D2C">
        <w:trPr>
          <w:trHeight w:val="329"/>
        </w:trPr>
        <w:tc>
          <w:tcPr>
            <w:tcW w:w="378" w:type="pct"/>
            <w:shd w:val="clear" w:color="000000" w:fill="FFFFFF"/>
            <w:vAlign w:val="center"/>
          </w:tcPr>
          <w:p w:rsidR="008E02C7" w:rsidRPr="00933886" w:rsidRDefault="008E02C7" w:rsidP="00646D2C">
            <w:pPr>
              <w:jc w:val="center"/>
              <w:rPr>
                <w:rFonts w:cs="Times New Roman"/>
                <w:b/>
                <w:sz w:val="26"/>
                <w:szCs w:val="26"/>
              </w:rPr>
            </w:pPr>
            <w:r w:rsidRPr="00933886">
              <w:rPr>
                <w:rFonts w:cs="Times New Roman"/>
                <w:b/>
                <w:sz w:val="26"/>
                <w:szCs w:val="26"/>
              </w:rPr>
              <w:t>-</w:t>
            </w:r>
          </w:p>
        </w:tc>
        <w:tc>
          <w:tcPr>
            <w:tcW w:w="1187" w:type="pct"/>
            <w:gridSpan w:val="2"/>
            <w:shd w:val="clear" w:color="000000" w:fill="FFFFFF"/>
            <w:noWrap/>
            <w:vAlign w:val="center"/>
          </w:tcPr>
          <w:p w:rsidR="008E02C7" w:rsidRPr="00933886" w:rsidRDefault="008E02C7" w:rsidP="00646D2C">
            <w:pPr>
              <w:jc w:val="center"/>
              <w:rPr>
                <w:rFonts w:cs="Times New Roman"/>
                <w:sz w:val="26"/>
                <w:szCs w:val="26"/>
              </w:rPr>
            </w:pPr>
            <w:r w:rsidRPr="00933886">
              <w:rPr>
                <w:rFonts w:cs="Times New Roman"/>
                <w:sz w:val="26"/>
                <w:szCs w:val="26"/>
              </w:rPr>
              <w:t>Giống</w:t>
            </w:r>
          </w:p>
        </w:tc>
        <w:tc>
          <w:tcPr>
            <w:tcW w:w="437" w:type="pct"/>
            <w:gridSpan w:val="3"/>
            <w:shd w:val="clear" w:color="000000" w:fill="FFFFFF"/>
            <w:vAlign w:val="center"/>
          </w:tcPr>
          <w:p w:rsidR="008E02C7" w:rsidRPr="00933886" w:rsidRDefault="008E02C7" w:rsidP="008A14DA">
            <w:pPr>
              <w:jc w:val="center"/>
              <w:rPr>
                <w:rFonts w:cs="Times New Roman"/>
                <w:b/>
                <w:sz w:val="26"/>
                <w:szCs w:val="26"/>
              </w:rPr>
            </w:pPr>
          </w:p>
        </w:tc>
        <w:tc>
          <w:tcPr>
            <w:tcW w:w="380" w:type="pct"/>
            <w:gridSpan w:val="3"/>
            <w:shd w:val="clear" w:color="000000" w:fill="FFFFFF"/>
            <w:vAlign w:val="center"/>
          </w:tcPr>
          <w:p w:rsidR="008E02C7" w:rsidRPr="00933886" w:rsidRDefault="008E02C7" w:rsidP="008A14DA">
            <w:pPr>
              <w:jc w:val="center"/>
              <w:rPr>
                <w:rFonts w:cs="Times New Roman"/>
                <w:b/>
                <w:sz w:val="26"/>
                <w:szCs w:val="26"/>
              </w:rPr>
            </w:pPr>
          </w:p>
        </w:tc>
        <w:tc>
          <w:tcPr>
            <w:tcW w:w="378" w:type="pct"/>
            <w:gridSpan w:val="3"/>
            <w:shd w:val="clear" w:color="000000" w:fill="FFFFFF"/>
          </w:tcPr>
          <w:p w:rsidR="008E02C7" w:rsidRPr="00933886" w:rsidRDefault="008E02C7" w:rsidP="008A14DA">
            <w:pPr>
              <w:jc w:val="center"/>
              <w:rPr>
                <w:rFonts w:cs="Times New Roman"/>
                <w:sz w:val="26"/>
                <w:szCs w:val="26"/>
              </w:rPr>
            </w:pPr>
          </w:p>
        </w:tc>
        <w:tc>
          <w:tcPr>
            <w:tcW w:w="374" w:type="pct"/>
            <w:gridSpan w:val="3"/>
            <w:shd w:val="clear" w:color="000000" w:fill="FFFFFF"/>
            <w:noWrap/>
          </w:tcPr>
          <w:p w:rsidR="008E02C7" w:rsidRPr="00933886" w:rsidRDefault="008E02C7" w:rsidP="008A14DA">
            <w:pPr>
              <w:jc w:val="center"/>
              <w:rPr>
                <w:rFonts w:cs="Times New Roman"/>
                <w:sz w:val="26"/>
                <w:szCs w:val="26"/>
              </w:rPr>
            </w:pPr>
          </w:p>
        </w:tc>
        <w:tc>
          <w:tcPr>
            <w:tcW w:w="440" w:type="pct"/>
            <w:gridSpan w:val="2"/>
            <w:shd w:val="clear" w:color="000000" w:fill="FFFFFF"/>
            <w:noWrap/>
          </w:tcPr>
          <w:p w:rsidR="008E02C7" w:rsidRPr="00933886" w:rsidRDefault="008E02C7" w:rsidP="008A14DA">
            <w:pPr>
              <w:jc w:val="center"/>
              <w:rPr>
                <w:rFonts w:cs="Times New Roman"/>
                <w:sz w:val="26"/>
                <w:szCs w:val="26"/>
              </w:rPr>
            </w:pPr>
          </w:p>
        </w:tc>
        <w:tc>
          <w:tcPr>
            <w:tcW w:w="845" w:type="pct"/>
            <w:gridSpan w:val="3"/>
            <w:vMerge w:val="restart"/>
            <w:shd w:val="clear" w:color="000000" w:fill="FFFFFF"/>
            <w:noWrap/>
          </w:tcPr>
          <w:p w:rsidR="008E02C7" w:rsidRPr="00933886" w:rsidRDefault="008E02C7" w:rsidP="00E73242">
            <w:pPr>
              <w:spacing w:after="0" w:line="240" w:lineRule="auto"/>
              <w:jc w:val="center"/>
              <w:rPr>
                <w:rFonts w:cs="Times New Roman"/>
                <w:sz w:val="24"/>
                <w:szCs w:val="24"/>
              </w:rPr>
            </w:pPr>
            <w:r w:rsidRPr="00933886">
              <w:rPr>
                <w:rFonts w:cs="Times New Roman"/>
                <w:sz w:val="24"/>
                <w:szCs w:val="24"/>
              </w:rPr>
              <w:t>Áp dụng theo tiêu chuẩn của đơn vị sản xuất công bố</w:t>
            </w:r>
          </w:p>
        </w:tc>
        <w:tc>
          <w:tcPr>
            <w:tcW w:w="581" w:type="pct"/>
            <w:gridSpan w:val="2"/>
            <w:vMerge w:val="restart"/>
            <w:shd w:val="clear" w:color="000000" w:fill="FFFFFF"/>
            <w:noWrap/>
          </w:tcPr>
          <w:p w:rsidR="008E02C7" w:rsidRPr="00933886" w:rsidRDefault="008E02C7" w:rsidP="008E02C7">
            <w:pPr>
              <w:jc w:val="center"/>
              <w:rPr>
                <w:rFonts w:cs="Times New Roman"/>
                <w:sz w:val="20"/>
                <w:szCs w:val="20"/>
              </w:rPr>
            </w:pPr>
            <w:r w:rsidRPr="00933886">
              <w:rPr>
                <w:rFonts w:eastAsia="Times New Roman" w:cs="Times New Roman"/>
                <w:iCs/>
                <w:sz w:val="20"/>
                <w:szCs w:val="20"/>
              </w:rPr>
              <w:t xml:space="preserve">Tham khảo </w:t>
            </w:r>
            <w:r w:rsidRPr="00933886">
              <w:rPr>
                <w:rFonts w:cs="Times New Roman"/>
                <w:sz w:val="20"/>
                <w:szCs w:val="20"/>
              </w:rPr>
              <w:t>Đề tài nghiên cứu cấp tỉnh trên địa bàn tỉ</w:t>
            </w:r>
            <w:r w:rsidR="006D5A04" w:rsidRPr="00933886">
              <w:rPr>
                <w:rFonts w:cs="Times New Roman"/>
                <w:sz w:val="20"/>
                <w:szCs w:val="20"/>
              </w:rPr>
              <w:t>nh Lào Cai</w:t>
            </w:r>
            <w:r w:rsidRPr="00933886">
              <w:rPr>
                <w:rFonts w:cs="Times New Roman"/>
                <w:sz w:val="20"/>
                <w:szCs w:val="20"/>
              </w:rPr>
              <w:t>: “Nghiên cứu hoàn thiện quy trình trồng và phát triển chuỗi giá trị cây dược liệu Khoai nưa và Ngưu bàng năm 2020” do Công ty Tâm Phát Green thực hiện</w:t>
            </w:r>
          </w:p>
        </w:tc>
      </w:tr>
      <w:tr w:rsidR="00E325E4" w:rsidRPr="00933886" w:rsidTr="00646D2C">
        <w:trPr>
          <w:trHeight w:val="329"/>
        </w:trPr>
        <w:tc>
          <w:tcPr>
            <w:tcW w:w="378" w:type="pct"/>
            <w:shd w:val="clear" w:color="000000" w:fill="FFFFFF"/>
            <w:vAlign w:val="center"/>
          </w:tcPr>
          <w:p w:rsidR="008E02C7" w:rsidRPr="00933886" w:rsidRDefault="008E02C7" w:rsidP="00646D2C">
            <w:pPr>
              <w:jc w:val="center"/>
              <w:rPr>
                <w:rFonts w:cs="Times New Roman"/>
                <w:sz w:val="26"/>
                <w:szCs w:val="26"/>
              </w:rPr>
            </w:pPr>
            <w:r w:rsidRPr="00933886">
              <w:rPr>
                <w:rFonts w:cs="Times New Roman"/>
                <w:sz w:val="26"/>
                <w:szCs w:val="26"/>
              </w:rPr>
              <w:t>+</w:t>
            </w:r>
          </w:p>
        </w:tc>
        <w:tc>
          <w:tcPr>
            <w:tcW w:w="1187" w:type="pct"/>
            <w:gridSpan w:val="2"/>
            <w:shd w:val="clear" w:color="000000" w:fill="FFFFFF"/>
            <w:noWrap/>
            <w:vAlign w:val="center"/>
          </w:tcPr>
          <w:p w:rsidR="008E02C7" w:rsidRPr="00933886" w:rsidRDefault="008E02C7" w:rsidP="00646D2C">
            <w:pPr>
              <w:jc w:val="center"/>
              <w:rPr>
                <w:rFonts w:cs="Times New Roman"/>
                <w:sz w:val="26"/>
                <w:szCs w:val="26"/>
              </w:rPr>
            </w:pPr>
            <w:r w:rsidRPr="00933886">
              <w:rPr>
                <w:rFonts w:cs="Times New Roman"/>
                <w:sz w:val="26"/>
                <w:szCs w:val="26"/>
              </w:rPr>
              <w:t>Cây giống</w:t>
            </w:r>
          </w:p>
        </w:tc>
        <w:tc>
          <w:tcPr>
            <w:tcW w:w="437" w:type="pct"/>
            <w:gridSpan w:val="3"/>
            <w:shd w:val="clear" w:color="000000" w:fill="FFFFFF"/>
          </w:tcPr>
          <w:p w:rsidR="008E02C7" w:rsidRPr="00933886" w:rsidRDefault="008E02C7" w:rsidP="008A14DA">
            <w:pPr>
              <w:jc w:val="center"/>
              <w:rPr>
                <w:rFonts w:cs="Times New Roman"/>
                <w:sz w:val="26"/>
                <w:szCs w:val="26"/>
              </w:rPr>
            </w:pPr>
            <w:r w:rsidRPr="00933886">
              <w:rPr>
                <w:rFonts w:cs="Times New Roman"/>
                <w:sz w:val="26"/>
                <w:szCs w:val="26"/>
              </w:rPr>
              <w:t>Cây</w:t>
            </w:r>
          </w:p>
        </w:tc>
        <w:tc>
          <w:tcPr>
            <w:tcW w:w="380" w:type="pct"/>
            <w:gridSpan w:val="3"/>
            <w:shd w:val="clear" w:color="000000" w:fill="FFFFFF"/>
          </w:tcPr>
          <w:p w:rsidR="008E02C7" w:rsidRPr="00933886" w:rsidRDefault="008E02C7" w:rsidP="008A14DA">
            <w:pPr>
              <w:jc w:val="center"/>
              <w:rPr>
                <w:rFonts w:cs="Times New Roman"/>
                <w:sz w:val="18"/>
                <w:szCs w:val="18"/>
              </w:rPr>
            </w:pPr>
            <w:r w:rsidRPr="00933886">
              <w:rPr>
                <w:rFonts w:cs="Times New Roman"/>
                <w:sz w:val="18"/>
                <w:szCs w:val="18"/>
              </w:rPr>
              <w:t>20.000</w:t>
            </w:r>
          </w:p>
        </w:tc>
        <w:tc>
          <w:tcPr>
            <w:tcW w:w="378" w:type="pct"/>
            <w:gridSpan w:val="3"/>
            <w:shd w:val="clear" w:color="000000" w:fill="FFFFFF"/>
          </w:tcPr>
          <w:p w:rsidR="008E02C7" w:rsidRPr="00933886" w:rsidRDefault="008E02C7" w:rsidP="008A14DA">
            <w:pPr>
              <w:jc w:val="center"/>
              <w:rPr>
                <w:rFonts w:cs="Times New Roman"/>
                <w:sz w:val="26"/>
                <w:szCs w:val="26"/>
              </w:rPr>
            </w:pPr>
          </w:p>
        </w:tc>
        <w:tc>
          <w:tcPr>
            <w:tcW w:w="374" w:type="pct"/>
            <w:gridSpan w:val="3"/>
            <w:shd w:val="clear" w:color="000000" w:fill="FFFFFF"/>
            <w:noWrap/>
          </w:tcPr>
          <w:p w:rsidR="008E02C7" w:rsidRPr="00933886" w:rsidRDefault="008E02C7" w:rsidP="008A14DA">
            <w:pPr>
              <w:jc w:val="center"/>
              <w:rPr>
                <w:rFonts w:cs="Times New Roman"/>
                <w:sz w:val="26"/>
                <w:szCs w:val="26"/>
              </w:rPr>
            </w:pPr>
          </w:p>
        </w:tc>
        <w:tc>
          <w:tcPr>
            <w:tcW w:w="440" w:type="pct"/>
            <w:gridSpan w:val="2"/>
            <w:shd w:val="clear" w:color="000000" w:fill="FFFFFF"/>
            <w:noWrap/>
          </w:tcPr>
          <w:p w:rsidR="008E02C7" w:rsidRPr="00933886" w:rsidRDefault="008E02C7" w:rsidP="008A14DA">
            <w:pPr>
              <w:jc w:val="center"/>
              <w:rPr>
                <w:rFonts w:cs="Times New Roman"/>
                <w:sz w:val="26"/>
                <w:szCs w:val="26"/>
              </w:rPr>
            </w:pPr>
          </w:p>
        </w:tc>
        <w:tc>
          <w:tcPr>
            <w:tcW w:w="845" w:type="pct"/>
            <w:gridSpan w:val="3"/>
            <w:vMerge/>
            <w:shd w:val="clear" w:color="000000" w:fill="FFFFFF"/>
            <w:noWrap/>
          </w:tcPr>
          <w:p w:rsidR="008E02C7" w:rsidRPr="00933886" w:rsidRDefault="008E02C7" w:rsidP="00E73242">
            <w:pPr>
              <w:spacing w:after="0" w:line="240" w:lineRule="auto"/>
              <w:jc w:val="center"/>
              <w:rPr>
                <w:rFonts w:cs="Times New Roman"/>
                <w:sz w:val="24"/>
                <w:szCs w:val="24"/>
              </w:rPr>
            </w:pPr>
          </w:p>
        </w:tc>
        <w:tc>
          <w:tcPr>
            <w:tcW w:w="581" w:type="pct"/>
            <w:gridSpan w:val="2"/>
            <w:vMerge/>
            <w:shd w:val="clear" w:color="000000" w:fill="FFFFFF"/>
            <w:noWrap/>
          </w:tcPr>
          <w:p w:rsidR="008E02C7" w:rsidRPr="00933886" w:rsidRDefault="008E02C7"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8E02C7" w:rsidRPr="00933886" w:rsidRDefault="008E02C7" w:rsidP="00646D2C">
            <w:pPr>
              <w:jc w:val="center"/>
              <w:rPr>
                <w:rFonts w:cs="Times New Roman"/>
                <w:sz w:val="26"/>
                <w:szCs w:val="26"/>
              </w:rPr>
            </w:pPr>
            <w:r w:rsidRPr="00933886">
              <w:rPr>
                <w:rFonts w:cs="Times New Roman"/>
                <w:sz w:val="26"/>
                <w:szCs w:val="26"/>
              </w:rPr>
              <w:t>+</w:t>
            </w:r>
          </w:p>
        </w:tc>
        <w:tc>
          <w:tcPr>
            <w:tcW w:w="1187" w:type="pct"/>
            <w:gridSpan w:val="2"/>
            <w:shd w:val="clear" w:color="000000" w:fill="FFFFFF"/>
            <w:noWrap/>
            <w:vAlign w:val="center"/>
          </w:tcPr>
          <w:p w:rsidR="008E02C7" w:rsidRPr="00933886" w:rsidRDefault="008E02C7" w:rsidP="00646D2C">
            <w:pPr>
              <w:jc w:val="center"/>
              <w:rPr>
                <w:rFonts w:cs="Times New Roman"/>
                <w:sz w:val="26"/>
                <w:szCs w:val="26"/>
              </w:rPr>
            </w:pPr>
            <w:r w:rsidRPr="00933886">
              <w:rPr>
                <w:rFonts w:cs="Times New Roman"/>
                <w:sz w:val="26"/>
                <w:szCs w:val="26"/>
              </w:rPr>
              <w:t>Hạt giống</w:t>
            </w:r>
          </w:p>
        </w:tc>
        <w:tc>
          <w:tcPr>
            <w:tcW w:w="437" w:type="pct"/>
            <w:gridSpan w:val="3"/>
            <w:shd w:val="clear" w:color="000000" w:fill="FFFFFF"/>
            <w:vAlign w:val="center"/>
          </w:tcPr>
          <w:p w:rsidR="008E02C7" w:rsidRPr="00933886" w:rsidRDefault="008E02C7" w:rsidP="008A14DA">
            <w:pPr>
              <w:jc w:val="center"/>
              <w:rPr>
                <w:rFonts w:cs="Times New Roman"/>
                <w:sz w:val="26"/>
                <w:szCs w:val="26"/>
              </w:rPr>
            </w:pPr>
            <w:r w:rsidRPr="00933886">
              <w:rPr>
                <w:rFonts w:cs="Times New Roman"/>
                <w:sz w:val="26"/>
                <w:szCs w:val="26"/>
              </w:rPr>
              <w:t>Kg</w:t>
            </w:r>
          </w:p>
        </w:tc>
        <w:tc>
          <w:tcPr>
            <w:tcW w:w="380" w:type="pct"/>
            <w:gridSpan w:val="3"/>
            <w:shd w:val="clear" w:color="000000" w:fill="FFFFFF"/>
            <w:vAlign w:val="center"/>
          </w:tcPr>
          <w:p w:rsidR="008E02C7" w:rsidRPr="00933886" w:rsidRDefault="008E02C7" w:rsidP="008A14DA">
            <w:pPr>
              <w:jc w:val="center"/>
              <w:rPr>
                <w:rFonts w:cs="Times New Roman"/>
                <w:sz w:val="26"/>
                <w:szCs w:val="26"/>
              </w:rPr>
            </w:pPr>
            <w:r w:rsidRPr="00933886">
              <w:rPr>
                <w:rFonts w:cs="Times New Roman"/>
                <w:sz w:val="26"/>
                <w:szCs w:val="26"/>
              </w:rPr>
              <w:t>9</w:t>
            </w:r>
          </w:p>
        </w:tc>
        <w:tc>
          <w:tcPr>
            <w:tcW w:w="378" w:type="pct"/>
            <w:gridSpan w:val="3"/>
            <w:shd w:val="clear" w:color="000000" w:fill="FFFFFF"/>
          </w:tcPr>
          <w:p w:rsidR="008E02C7" w:rsidRPr="00933886" w:rsidRDefault="008E02C7" w:rsidP="008A14DA">
            <w:pPr>
              <w:jc w:val="center"/>
              <w:rPr>
                <w:rFonts w:cs="Times New Roman"/>
                <w:sz w:val="26"/>
                <w:szCs w:val="26"/>
              </w:rPr>
            </w:pPr>
          </w:p>
        </w:tc>
        <w:tc>
          <w:tcPr>
            <w:tcW w:w="374" w:type="pct"/>
            <w:gridSpan w:val="3"/>
            <w:shd w:val="clear" w:color="000000" w:fill="FFFFFF"/>
            <w:noWrap/>
          </w:tcPr>
          <w:p w:rsidR="008E02C7" w:rsidRPr="00933886" w:rsidRDefault="008E02C7" w:rsidP="008A14DA">
            <w:pPr>
              <w:jc w:val="center"/>
              <w:rPr>
                <w:rFonts w:cs="Times New Roman"/>
                <w:sz w:val="26"/>
                <w:szCs w:val="26"/>
              </w:rPr>
            </w:pPr>
          </w:p>
        </w:tc>
        <w:tc>
          <w:tcPr>
            <w:tcW w:w="440" w:type="pct"/>
            <w:gridSpan w:val="2"/>
            <w:shd w:val="clear" w:color="000000" w:fill="FFFFFF"/>
            <w:noWrap/>
          </w:tcPr>
          <w:p w:rsidR="008E02C7" w:rsidRPr="00933886" w:rsidRDefault="008E02C7" w:rsidP="008A14DA">
            <w:pPr>
              <w:jc w:val="center"/>
              <w:rPr>
                <w:rFonts w:cs="Times New Roman"/>
                <w:sz w:val="26"/>
                <w:szCs w:val="26"/>
              </w:rPr>
            </w:pPr>
          </w:p>
        </w:tc>
        <w:tc>
          <w:tcPr>
            <w:tcW w:w="845" w:type="pct"/>
            <w:gridSpan w:val="3"/>
            <w:vMerge/>
            <w:shd w:val="clear" w:color="000000" w:fill="FFFFFF"/>
            <w:noWrap/>
          </w:tcPr>
          <w:p w:rsidR="008E02C7" w:rsidRPr="00933886" w:rsidRDefault="008E02C7" w:rsidP="00E73242">
            <w:pPr>
              <w:spacing w:after="0" w:line="240" w:lineRule="auto"/>
              <w:jc w:val="center"/>
              <w:rPr>
                <w:rFonts w:cs="Times New Roman"/>
                <w:sz w:val="24"/>
                <w:szCs w:val="24"/>
              </w:rPr>
            </w:pPr>
          </w:p>
        </w:tc>
        <w:tc>
          <w:tcPr>
            <w:tcW w:w="581" w:type="pct"/>
            <w:gridSpan w:val="2"/>
            <w:vMerge/>
            <w:shd w:val="clear" w:color="000000" w:fill="FFFFFF"/>
            <w:noWrap/>
          </w:tcPr>
          <w:p w:rsidR="008E02C7" w:rsidRPr="00933886" w:rsidRDefault="008E02C7"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8E02C7" w:rsidRPr="00933886" w:rsidRDefault="008E02C7" w:rsidP="00646D2C">
            <w:pPr>
              <w:jc w:val="center"/>
              <w:rPr>
                <w:rFonts w:cs="Times New Roman"/>
                <w:b/>
                <w:sz w:val="26"/>
                <w:szCs w:val="26"/>
              </w:rPr>
            </w:pPr>
            <w:r w:rsidRPr="00933886">
              <w:rPr>
                <w:rFonts w:cs="Times New Roman"/>
                <w:b/>
                <w:sz w:val="26"/>
                <w:szCs w:val="26"/>
              </w:rPr>
              <w:t>-</w:t>
            </w:r>
          </w:p>
        </w:tc>
        <w:tc>
          <w:tcPr>
            <w:tcW w:w="1187" w:type="pct"/>
            <w:gridSpan w:val="2"/>
            <w:shd w:val="clear" w:color="000000" w:fill="FFFFFF"/>
            <w:noWrap/>
            <w:vAlign w:val="center"/>
          </w:tcPr>
          <w:p w:rsidR="008E02C7" w:rsidRPr="00933886" w:rsidRDefault="008E02C7" w:rsidP="00646D2C">
            <w:pPr>
              <w:jc w:val="center"/>
              <w:rPr>
                <w:rFonts w:cs="Times New Roman"/>
                <w:sz w:val="26"/>
                <w:szCs w:val="26"/>
              </w:rPr>
            </w:pPr>
            <w:r w:rsidRPr="00933886">
              <w:rPr>
                <w:rFonts w:cs="Times New Roman"/>
                <w:sz w:val="26"/>
                <w:szCs w:val="26"/>
              </w:rPr>
              <w:t>Đạm nguyên chất (N)</w:t>
            </w:r>
          </w:p>
        </w:tc>
        <w:tc>
          <w:tcPr>
            <w:tcW w:w="437" w:type="pct"/>
            <w:gridSpan w:val="3"/>
            <w:shd w:val="clear" w:color="000000" w:fill="FFFFFF"/>
            <w:vAlign w:val="center"/>
          </w:tcPr>
          <w:p w:rsidR="008E02C7" w:rsidRPr="00933886" w:rsidRDefault="008E02C7" w:rsidP="008A14DA">
            <w:pPr>
              <w:jc w:val="center"/>
              <w:rPr>
                <w:rFonts w:cs="Times New Roman"/>
                <w:sz w:val="26"/>
                <w:szCs w:val="26"/>
              </w:rPr>
            </w:pPr>
            <w:r w:rsidRPr="00933886">
              <w:rPr>
                <w:rFonts w:cs="Times New Roman"/>
                <w:sz w:val="26"/>
                <w:szCs w:val="26"/>
              </w:rPr>
              <w:t>Kg</w:t>
            </w:r>
          </w:p>
        </w:tc>
        <w:tc>
          <w:tcPr>
            <w:tcW w:w="380" w:type="pct"/>
            <w:gridSpan w:val="3"/>
            <w:shd w:val="clear" w:color="000000" w:fill="FFFFFF"/>
          </w:tcPr>
          <w:p w:rsidR="008E02C7" w:rsidRPr="00933886" w:rsidRDefault="008E02C7" w:rsidP="008A14DA">
            <w:pPr>
              <w:jc w:val="center"/>
              <w:rPr>
                <w:rFonts w:cs="Times New Roman"/>
                <w:sz w:val="26"/>
                <w:szCs w:val="26"/>
              </w:rPr>
            </w:pPr>
            <w:r w:rsidRPr="00933886">
              <w:rPr>
                <w:rFonts w:cs="Times New Roman"/>
                <w:sz w:val="26"/>
                <w:szCs w:val="26"/>
              </w:rPr>
              <w:t>30</w:t>
            </w:r>
          </w:p>
        </w:tc>
        <w:tc>
          <w:tcPr>
            <w:tcW w:w="378" w:type="pct"/>
            <w:gridSpan w:val="3"/>
            <w:shd w:val="clear" w:color="000000" w:fill="FFFFFF"/>
          </w:tcPr>
          <w:p w:rsidR="008E02C7" w:rsidRPr="00933886" w:rsidRDefault="008E02C7" w:rsidP="008A14DA">
            <w:pPr>
              <w:jc w:val="center"/>
              <w:rPr>
                <w:rFonts w:cs="Times New Roman"/>
                <w:sz w:val="26"/>
                <w:szCs w:val="26"/>
              </w:rPr>
            </w:pPr>
            <w:r w:rsidRPr="00933886">
              <w:rPr>
                <w:rFonts w:cs="Times New Roman"/>
                <w:sz w:val="26"/>
                <w:szCs w:val="26"/>
              </w:rPr>
              <w:t>20</w:t>
            </w:r>
          </w:p>
        </w:tc>
        <w:tc>
          <w:tcPr>
            <w:tcW w:w="374" w:type="pct"/>
            <w:gridSpan w:val="3"/>
            <w:shd w:val="clear" w:color="000000" w:fill="FFFFFF"/>
            <w:noWrap/>
          </w:tcPr>
          <w:p w:rsidR="008E02C7" w:rsidRPr="00933886" w:rsidRDefault="008E02C7" w:rsidP="008A14DA">
            <w:pPr>
              <w:jc w:val="center"/>
              <w:rPr>
                <w:rFonts w:cs="Times New Roman"/>
                <w:sz w:val="26"/>
                <w:szCs w:val="26"/>
              </w:rPr>
            </w:pPr>
          </w:p>
        </w:tc>
        <w:tc>
          <w:tcPr>
            <w:tcW w:w="440" w:type="pct"/>
            <w:gridSpan w:val="2"/>
            <w:shd w:val="clear" w:color="000000" w:fill="FFFFFF"/>
            <w:noWrap/>
          </w:tcPr>
          <w:p w:rsidR="008E02C7" w:rsidRPr="00933886" w:rsidRDefault="008E02C7" w:rsidP="008A14DA">
            <w:pPr>
              <w:jc w:val="center"/>
              <w:rPr>
                <w:rFonts w:cs="Times New Roman"/>
                <w:sz w:val="26"/>
                <w:szCs w:val="26"/>
              </w:rPr>
            </w:pPr>
          </w:p>
        </w:tc>
        <w:tc>
          <w:tcPr>
            <w:tcW w:w="845" w:type="pct"/>
            <w:gridSpan w:val="3"/>
            <w:vMerge w:val="restart"/>
            <w:shd w:val="clear" w:color="000000" w:fill="FFFFFF"/>
            <w:noWrap/>
          </w:tcPr>
          <w:p w:rsidR="008E02C7" w:rsidRPr="00933886" w:rsidRDefault="008E02C7" w:rsidP="008E02C7">
            <w:pPr>
              <w:jc w:val="center"/>
              <w:rPr>
                <w:rFonts w:cs="Times New Roman"/>
                <w:sz w:val="24"/>
                <w:szCs w:val="24"/>
              </w:rPr>
            </w:pPr>
            <w:r w:rsidRPr="00933886">
              <w:rPr>
                <w:rFonts w:cs="Times New Roman"/>
                <w:sz w:val="24"/>
                <w:szCs w:val="24"/>
              </w:rPr>
              <w:t>TCCS</w:t>
            </w:r>
          </w:p>
          <w:p w:rsidR="008E02C7" w:rsidRPr="00933886" w:rsidRDefault="008E02C7" w:rsidP="008E02C7">
            <w:pPr>
              <w:spacing w:after="0" w:line="240" w:lineRule="auto"/>
              <w:jc w:val="center"/>
              <w:rPr>
                <w:rFonts w:cs="Times New Roman"/>
                <w:sz w:val="24"/>
                <w:szCs w:val="24"/>
              </w:rPr>
            </w:pPr>
            <w:r w:rsidRPr="00933886">
              <w:rPr>
                <w:rFonts w:cs="Times New Roman"/>
                <w:sz w:val="24"/>
                <w:szCs w:val="24"/>
              </w:rPr>
              <w:t xml:space="preserve">Có thể sử </w:t>
            </w:r>
            <w:r w:rsidRPr="00933886">
              <w:rPr>
                <w:rFonts w:cs="Times New Roman"/>
                <w:sz w:val="24"/>
                <w:szCs w:val="24"/>
                <w:lang w:val="vi-VN"/>
              </w:rPr>
              <w:t xml:space="preserve">dụng </w:t>
            </w:r>
            <w:r w:rsidRPr="00933886">
              <w:rPr>
                <w:rFonts w:cs="Times New Roman"/>
                <w:sz w:val="24"/>
                <w:szCs w:val="24"/>
              </w:rPr>
              <w:t>phân hỗn hợp với tỉ lệ quy đổi</w:t>
            </w:r>
            <w:r w:rsidRPr="00933886">
              <w:rPr>
                <w:rFonts w:cs="Times New Roman"/>
                <w:sz w:val="24"/>
                <w:szCs w:val="24"/>
                <w:lang w:val="vi-VN"/>
              </w:rPr>
              <w:t xml:space="preserve"> N, </w:t>
            </w:r>
            <w:r w:rsidRPr="00933886">
              <w:rPr>
                <w:rFonts w:cs="Times New Roman"/>
                <w:sz w:val="24"/>
                <w:szCs w:val="24"/>
                <w:lang w:eastAsia="zh-CN"/>
              </w:rPr>
              <w:t>P</w:t>
            </w:r>
            <w:r w:rsidRPr="00933886">
              <w:rPr>
                <w:rFonts w:cs="Times New Roman"/>
                <w:sz w:val="24"/>
                <w:szCs w:val="24"/>
                <w:vertAlign w:val="subscript"/>
                <w:lang w:eastAsia="zh-CN"/>
              </w:rPr>
              <w:t>2</w:t>
            </w:r>
            <w:r w:rsidRPr="00933886">
              <w:rPr>
                <w:rFonts w:cs="Times New Roman"/>
                <w:sz w:val="24"/>
                <w:szCs w:val="24"/>
                <w:lang w:eastAsia="zh-CN"/>
              </w:rPr>
              <w:t>O</w:t>
            </w:r>
            <w:r w:rsidRPr="00933886">
              <w:rPr>
                <w:rFonts w:cs="Times New Roman"/>
                <w:sz w:val="24"/>
                <w:szCs w:val="24"/>
                <w:vertAlign w:val="subscript"/>
                <w:lang w:eastAsia="zh-CN"/>
              </w:rPr>
              <w:t>5</w:t>
            </w:r>
            <w:r w:rsidRPr="00933886">
              <w:rPr>
                <w:rFonts w:cs="Times New Roman"/>
                <w:sz w:val="24"/>
                <w:szCs w:val="24"/>
                <w:lang w:eastAsia="zh-CN"/>
              </w:rPr>
              <w:t>, K</w:t>
            </w:r>
            <w:r w:rsidRPr="00933886">
              <w:rPr>
                <w:rFonts w:cs="Times New Roman"/>
                <w:sz w:val="24"/>
                <w:szCs w:val="24"/>
                <w:vertAlign w:val="subscript"/>
                <w:lang w:eastAsia="zh-CN"/>
              </w:rPr>
              <w:t>2</w:t>
            </w:r>
            <w:r w:rsidRPr="00933886">
              <w:rPr>
                <w:rFonts w:cs="Times New Roman"/>
                <w:sz w:val="24"/>
                <w:szCs w:val="24"/>
                <w:lang w:eastAsia="zh-CN"/>
              </w:rPr>
              <w:t xml:space="preserve">O </w:t>
            </w:r>
            <w:r w:rsidRPr="00933886">
              <w:rPr>
                <w:rFonts w:cs="Times New Roman"/>
                <w:sz w:val="24"/>
                <w:szCs w:val="24"/>
              </w:rPr>
              <w:t>tương ứng</w:t>
            </w:r>
          </w:p>
        </w:tc>
        <w:tc>
          <w:tcPr>
            <w:tcW w:w="581" w:type="pct"/>
            <w:gridSpan w:val="2"/>
            <w:vMerge/>
            <w:shd w:val="clear" w:color="000000" w:fill="FFFFFF"/>
            <w:noWrap/>
          </w:tcPr>
          <w:p w:rsidR="008E02C7" w:rsidRPr="00933886" w:rsidRDefault="008E02C7"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8E02C7" w:rsidRPr="00933886" w:rsidRDefault="008E02C7" w:rsidP="00646D2C">
            <w:pPr>
              <w:jc w:val="center"/>
              <w:rPr>
                <w:rFonts w:cs="Times New Roman"/>
                <w:b/>
                <w:sz w:val="26"/>
                <w:szCs w:val="26"/>
              </w:rPr>
            </w:pPr>
            <w:r w:rsidRPr="00933886">
              <w:rPr>
                <w:rFonts w:cs="Times New Roman"/>
                <w:b/>
                <w:sz w:val="26"/>
                <w:szCs w:val="26"/>
              </w:rPr>
              <w:t>-</w:t>
            </w:r>
          </w:p>
        </w:tc>
        <w:tc>
          <w:tcPr>
            <w:tcW w:w="1187" w:type="pct"/>
            <w:gridSpan w:val="2"/>
            <w:shd w:val="clear" w:color="000000" w:fill="FFFFFF"/>
            <w:noWrap/>
            <w:vAlign w:val="center"/>
          </w:tcPr>
          <w:p w:rsidR="008E02C7" w:rsidRPr="00933886" w:rsidRDefault="008E02C7" w:rsidP="00646D2C">
            <w:pPr>
              <w:jc w:val="center"/>
              <w:rPr>
                <w:rFonts w:cs="Times New Roman"/>
                <w:sz w:val="26"/>
                <w:szCs w:val="26"/>
              </w:rPr>
            </w:pPr>
            <w:r w:rsidRPr="00933886">
              <w:rPr>
                <w:rFonts w:cs="Times New Roman"/>
                <w:sz w:val="26"/>
                <w:szCs w:val="26"/>
              </w:rPr>
              <w:t>Lân nguyên chất (P</w:t>
            </w:r>
            <w:r w:rsidRPr="00933886">
              <w:rPr>
                <w:rFonts w:cs="Times New Roman"/>
                <w:sz w:val="26"/>
                <w:szCs w:val="26"/>
                <w:vertAlign w:val="subscript"/>
              </w:rPr>
              <w:t>2</w:t>
            </w:r>
            <w:r w:rsidRPr="00933886">
              <w:rPr>
                <w:rFonts w:cs="Times New Roman"/>
                <w:sz w:val="26"/>
                <w:szCs w:val="26"/>
              </w:rPr>
              <w:t>O</w:t>
            </w:r>
            <w:r w:rsidRPr="00933886">
              <w:rPr>
                <w:rFonts w:cs="Times New Roman"/>
                <w:sz w:val="26"/>
                <w:szCs w:val="26"/>
                <w:vertAlign w:val="subscript"/>
              </w:rPr>
              <w:t>5</w:t>
            </w:r>
            <w:r w:rsidRPr="00933886">
              <w:rPr>
                <w:rFonts w:cs="Times New Roman"/>
                <w:sz w:val="26"/>
                <w:szCs w:val="26"/>
              </w:rPr>
              <w:t>)</w:t>
            </w:r>
          </w:p>
        </w:tc>
        <w:tc>
          <w:tcPr>
            <w:tcW w:w="437" w:type="pct"/>
            <w:gridSpan w:val="3"/>
            <w:shd w:val="clear" w:color="000000" w:fill="FFFFFF"/>
            <w:vAlign w:val="center"/>
          </w:tcPr>
          <w:p w:rsidR="008E02C7" w:rsidRPr="00933886" w:rsidRDefault="008E02C7" w:rsidP="00566BF7">
            <w:pPr>
              <w:jc w:val="center"/>
              <w:rPr>
                <w:rFonts w:cs="Times New Roman"/>
                <w:sz w:val="26"/>
                <w:szCs w:val="26"/>
              </w:rPr>
            </w:pPr>
            <w:r w:rsidRPr="00933886">
              <w:rPr>
                <w:rFonts w:cs="Times New Roman"/>
                <w:sz w:val="26"/>
                <w:szCs w:val="26"/>
              </w:rPr>
              <w:t>Kg</w:t>
            </w:r>
          </w:p>
        </w:tc>
        <w:tc>
          <w:tcPr>
            <w:tcW w:w="380" w:type="pct"/>
            <w:gridSpan w:val="3"/>
            <w:shd w:val="clear" w:color="000000" w:fill="FFFFFF"/>
            <w:vAlign w:val="center"/>
          </w:tcPr>
          <w:p w:rsidR="008E02C7" w:rsidRPr="00933886" w:rsidRDefault="008E02C7" w:rsidP="00566BF7">
            <w:pPr>
              <w:jc w:val="center"/>
              <w:rPr>
                <w:rFonts w:cs="Times New Roman"/>
                <w:sz w:val="26"/>
                <w:szCs w:val="26"/>
              </w:rPr>
            </w:pPr>
            <w:r w:rsidRPr="00933886">
              <w:rPr>
                <w:rFonts w:cs="Times New Roman"/>
                <w:sz w:val="26"/>
                <w:szCs w:val="26"/>
              </w:rPr>
              <w:t>80</w:t>
            </w:r>
          </w:p>
        </w:tc>
        <w:tc>
          <w:tcPr>
            <w:tcW w:w="378" w:type="pct"/>
            <w:gridSpan w:val="3"/>
            <w:shd w:val="clear" w:color="000000" w:fill="FFFFFF"/>
            <w:vAlign w:val="center"/>
          </w:tcPr>
          <w:p w:rsidR="008E02C7" w:rsidRPr="00933886" w:rsidRDefault="008E02C7" w:rsidP="00566BF7">
            <w:pPr>
              <w:jc w:val="center"/>
              <w:rPr>
                <w:rFonts w:cs="Times New Roman"/>
                <w:sz w:val="26"/>
                <w:szCs w:val="26"/>
              </w:rPr>
            </w:pPr>
          </w:p>
        </w:tc>
        <w:tc>
          <w:tcPr>
            <w:tcW w:w="374" w:type="pct"/>
            <w:gridSpan w:val="3"/>
            <w:shd w:val="clear" w:color="000000" w:fill="FFFFFF"/>
            <w:noWrap/>
            <w:vAlign w:val="center"/>
          </w:tcPr>
          <w:p w:rsidR="008E02C7" w:rsidRPr="00933886" w:rsidRDefault="008E02C7" w:rsidP="00566BF7">
            <w:pPr>
              <w:jc w:val="center"/>
              <w:rPr>
                <w:rFonts w:cs="Times New Roman"/>
                <w:sz w:val="26"/>
                <w:szCs w:val="26"/>
              </w:rPr>
            </w:pPr>
          </w:p>
        </w:tc>
        <w:tc>
          <w:tcPr>
            <w:tcW w:w="440" w:type="pct"/>
            <w:gridSpan w:val="2"/>
            <w:shd w:val="clear" w:color="000000" w:fill="FFFFFF"/>
            <w:noWrap/>
            <w:vAlign w:val="center"/>
          </w:tcPr>
          <w:p w:rsidR="008E02C7" w:rsidRPr="00933886" w:rsidRDefault="008E02C7" w:rsidP="00566BF7">
            <w:pPr>
              <w:jc w:val="center"/>
              <w:rPr>
                <w:rFonts w:cs="Times New Roman"/>
                <w:sz w:val="26"/>
                <w:szCs w:val="26"/>
              </w:rPr>
            </w:pPr>
          </w:p>
        </w:tc>
        <w:tc>
          <w:tcPr>
            <w:tcW w:w="845" w:type="pct"/>
            <w:gridSpan w:val="3"/>
            <w:vMerge/>
            <w:shd w:val="clear" w:color="000000" w:fill="FFFFFF"/>
            <w:noWrap/>
          </w:tcPr>
          <w:p w:rsidR="008E02C7" w:rsidRPr="00933886" w:rsidRDefault="008E02C7" w:rsidP="00E73242">
            <w:pPr>
              <w:spacing w:after="0" w:line="240" w:lineRule="auto"/>
              <w:jc w:val="center"/>
              <w:rPr>
                <w:rFonts w:cs="Times New Roman"/>
                <w:sz w:val="26"/>
                <w:szCs w:val="26"/>
              </w:rPr>
            </w:pPr>
          </w:p>
        </w:tc>
        <w:tc>
          <w:tcPr>
            <w:tcW w:w="581" w:type="pct"/>
            <w:gridSpan w:val="2"/>
            <w:vMerge/>
            <w:shd w:val="clear" w:color="000000" w:fill="FFFFFF"/>
            <w:noWrap/>
          </w:tcPr>
          <w:p w:rsidR="008E02C7" w:rsidRPr="00933886" w:rsidRDefault="008E02C7"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8E02C7" w:rsidRPr="00933886" w:rsidRDefault="008E02C7" w:rsidP="00646D2C">
            <w:pPr>
              <w:jc w:val="center"/>
              <w:rPr>
                <w:rFonts w:cs="Times New Roman"/>
                <w:b/>
                <w:sz w:val="26"/>
                <w:szCs w:val="26"/>
              </w:rPr>
            </w:pPr>
            <w:r w:rsidRPr="00933886">
              <w:rPr>
                <w:rFonts w:cs="Times New Roman"/>
                <w:b/>
                <w:sz w:val="26"/>
                <w:szCs w:val="26"/>
              </w:rPr>
              <w:t>-</w:t>
            </w:r>
          </w:p>
        </w:tc>
        <w:tc>
          <w:tcPr>
            <w:tcW w:w="1187" w:type="pct"/>
            <w:gridSpan w:val="2"/>
            <w:shd w:val="clear" w:color="000000" w:fill="FFFFFF"/>
            <w:noWrap/>
            <w:vAlign w:val="center"/>
          </w:tcPr>
          <w:p w:rsidR="008E02C7" w:rsidRPr="00933886" w:rsidRDefault="008E02C7" w:rsidP="00646D2C">
            <w:pPr>
              <w:jc w:val="center"/>
              <w:rPr>
                <w:rFonts w:cs="Times New Roman"/>
                <w:sz w:val="26"/>
                <w:szCs w:val="26"/>
              </w:rPr>
            </w:pPr>
            <w:r w:rsidRPr="00933886">
              <w:rPr>
                <w:rFonts w:cs="Times New Roman"/>
                <w:sz w:val="26"/>
                <w:szCs w:val="26"/>
              </w:rPr>
              <w:t>Kali nguyên chất (K</w:t>
            </w:r>
            <w:r w:rsidRPr="00933886">
              <w:rPr>
                <w:rFonts w:cs="Times New Roman"/>
                <w:sz w:val="26"/>
                <w:szCs w:val="26"/>
                <w:vertAlign w:val="subscript"/>
              </w:rPr>
              <w:t>2</w:t>
            </w:r>
            <w:r w:rsidRPr="00933886">
              <w:rPr>
                <w:rFonts w:cs="Times New Roman"/>
                <w:sz w:val="26"/>
                <w:szCs w:val="26"/>
              </w:rPr>
              <w:t>O)</w:t>
            </w:r>
          </w:p>
        </w:tc>
        <w:tc>
          <w:tcPr>
            <w:tcW w:w="437" w:type="pct"/>
            <w:gridSpan w:val="3"/>
            <w:shd w:val="clear" w:color="000000" w:fill="FFFFFF"/>
            <w:vAlign w:val="center"/>
          </w:tcPr>
          <w:p w:rsidR="008E02C7" w:rsidRPr="00933886" w:rsidRDefault="008E02C7" w:rsidP="00566BF7">
            <w:pPr>
              <w:jc w:val="center"/>
              <w:rPr>
                <w:rFonts w:cs="Times New Roman"/>
                <w:sz w:val="26"/>
                <w:szCs w:val="26"/>
              </w:rPr>
            </w:pPr>
            <w:r w:rsidRPr="00933886">
              <w:rPr>
                <w:rFonts w:cs="Times New Roman"/>
                <w:sz w:val="26"/>
                <w:szCs w:val="26"/>
              </w:rPr>
              <w:t>Kg</w:t>
            </w:r>
          </w:p>
        </w:tc>
        <w:tc>
          <w:tcPr>
            <w:tcW w:w="380" w:type="pct"/>
            <w:gridSpan w:val="3"/>
            <w:shd w:val="clear" w:color="000000" w:fill="FFFFFF"/>
            <w:vAlign w:val="center"/>
          </w:tcPr>
          <w:p w:rsidR="008E02C7" w:rsidRPr="00933886" w:rsidRDefault="008E02C7" w:rsidP="00566BF7">
            <w:pPr>
              <w:jc w:val="center"/>
              <w:rPr>
                <w:rFonts w:cs="Times New Roman"/>
                <w:sz w:val="26"/>
                <w:szCs w:val="26"/>
              </w:rPr>
            </w:pPr>
            <w:r w:rsidRPr="00933886">
              <w:rPr>
                <w:rFonts w:cs="Times New Roman"/>
                <w:sz w:val="26"/>
                <w:szCs w:val="26"/>
              </w:rPr>
              <w:t>70</w:t>
            </w:r>
          </w:p>
        </w:tc>
        <w:tc>
          <w:tcPr>
            <w:tcW w:w="378" w:type="pct"/>
            <w:gridSpan w:val="3"/>
            <w:shd w:val="clear" w:color="000000" w:fill="FFFFFF"/>
            <w:vAlign w:val="center"/>
          </w:tcPr>
          <w:p w:rsidR="008E02C7" w:rsidRPr="00933886" w:rsidRDefault="008E02C7" w:rsidP="00566BF7">
            <w:pPr>
              <w:jc w:val="center"/>
              <w:rPr>
                <w:rFonts w:cs="Times New Roman"/>
                <w:sz w:val="26"/>
                <w:szCs w:val="26"/>
              </w:rPr>
            </w:pPr>
            <w:r w:rsidRPr="00933886">
              <w:rPr>
                <w:rFonts w:cs="Times New Roman"/>
                <w:sz w:val="26"/>
                <w:szCs w:val="26"/>
              </w:rPr>
              <w:t>70</w:t>
            </w:r>
          </w:p>
        </w:tc>
        <w:tc>
          <w:tcPr>
            <w:tcW w:w="374" w:type="pct"/>
            <w:gridSpan w:val="3"/>
            <w:shd w:val="clear" w:color="000000" w:fill="FFFFFF"/>
            <w:noWrap/>
            <w:vAlign w:val="center"/>
          </w:tcPr>
          <w:p w:rsidR="008E02C7" w:rsidRPr="00933886" w:rsidRDefault="008E02C7" w:rsidP="00566BF7">
            <w:pPr>
              <w:jc w:val="center"/>
              <w:rPr>
                <w:rFonts w:cs="Times New Roman"/>
                <w:sz w:val="26"/>
                <w:szCs w:val="26"/>
              </w:rPr>
            </w:pPr>
          </w:p>
        </w:tc>
        <w:tc>
          <w:tcPr>
            <w:tcW w:w="440" w:type="pct"/>
            <w:gridSpan w:val="2"/>
            <w:shd w:val="clear" w:color="000000" w:fill="FFFFFF"/>
            <w:noWrap/>
            <w:vAlign w:val="center"/>
          </w:tcPr>
          <w:p w:rsidR="008E02C7" w:rsidRPr="00933886" w:rsidRDefault="008E02C7" w:rsidP="00566BF7">
            <w:pPr>
              <w:jc w:val="center"/>
              <w:rPr>
                <w:rFonts w:cs="Times New Roman"/>
                <w:sz w:val="26"/>
                <w:szCs w:val="26"/>
              </w:rPr>
            </w:pPr>
          </w:p>
        </w:tc>
        <w:tc>
          <w:tcPr>
            <w:tcW w:w="845" w:type="pct"/>
            <w:gridSpan w:val="3"/>
            <w:vMerge/>
            <w:shd w:val="clear" w:color="000000" w:fill="FFFFFF"/>
            <w:noWrap/>
          </w:tcPr>
          <w:p w:rsidR="008E02C7" w:rsidRPr="00933886" w:rsidRDefault="008E02C7" w:rsidP="00E73242">
            <w:pPr>
              <w:spacing w:after="0" w:line="240" w:lineRule="auto"/>
              <w:jc w:val="center"/>
              <w:rPr>
                <w:rFonts w:cs="Times New Roman"/>
                <w:sz w:val="26"/>
                <w:szCs w:val="26"/>
              </w:rPr>
            </w:pPr>
          </w:p>
        </w:tc>
        <w:tc>
          <w:tcPr>
            <w:tcW w:w="581" w:type="pct"/>
            <w:gridSpan w:val="2"/>
            <w:vMerge/>
            <w:shd w:val="clear" w:color="000000" w:fill="FFFFFF"/>
            <w:noWrap/>
          </w:tcPr>
          <w:p w:rsidR="008E02C7" w:rsidRPr="00933886" w:rsidRDefault="008E02C7" w:rsidP="00886DE1">
            <w:pPr>
              <w:spacing w:after="0" w:line="240" w:lineRule="auto"/>
              <w:jc w:val="right"/>
              <w:rPr>
                <w:rFonts w:eastAsia="Times New Roman" w:cs="Times New Roman"/>
                <w:sz w:val="26"/>
                <w:szCs w:val="26"/>
              </w:rPr>
            </w:pPr>
          </w:p>
        </w:tc>
      </w:tr>
      <w:tr w:rsidR="00E325E4" w:rsidRPr="00933886" w:rsidTr="00646D2C">
        <w:trPr>
          <w:trHeight w:val="329"/>
        </w:trPr>
        <w:tc>
          <w:tcPr>
            <w:tcW w:w="378" w:type="pct"/>
            <w:shd w:val="clear" w:color="000000" w:fill="FFFFFF"/>
            <w:vAlign w:val="center"/>
          </w:tcPr>
          <w:p w:rsidR="008E02C7" w:rsidRPr="00933886" w:rsidRDefault="008E02C7" w:rsidP="00646D2C">
            <w:pPr>
              <w:jc w:val="center"/>
              <w:rPr>
                <w:rFonts w:cs="Times New Roman"/>
                <w:b/>
                <w:sz w:val="26"/>
                <w:szCs w:val="26"/>
              </w:rPr>
            </w:pPr>
            <w:r w:rsidRPr="00933886">
              <w:rPr>
                <w:rFonts w:cs="Times New Roman"/>
                <w:b/>
                <w:sz w:val="26"/>
                <w:szCs w:val="26"/>
              </w:rPr>
              <w:t>-</w:t>
            </w:r>
          </w:p>
        </w:tc>
        <w:tc>
          <w:tcPr>
            <w:tcW w:w="1187" w:type="pct"/>
            <w:gridSpan w:val="2"/>
            <w:shd w:val="clear" w:color="000000" w:fill="FFFFFF"/>
            <w:noWrap/>
            <w:vAlign w:val="center"/>
          </w:tcPr>
          <w:p w:rsidR="008E02C7" w:rsidRPr="00933886" w:rsidRDefault="008E02C7" w:rsidP="00646D2C">
            <w:pPr>
              <w:jc w:val="center"/>
              <w:rPr>
                <w:rFonts w:cs="Times New Roman"/>
                <w:sz w:val="26"/>
                <w:szCs w:val="26"/>
              </w:rPr>
            </w:pPr>
            <w:r w:rsidRPr="00933886">
              <w:rPr>
                <w:rFonts w:cs="Times New Roman"/>
                <w:sz w:val="26"/>
                <w:szCs w:val="26"/>
              </w:rPr>
              <w:t>Thuốc Bảo vệ thực vật</w:t>
            </w:r>
          </w:p>
        </w:tc>
        <w:tc>
          <w:tcPr>
            <w:tcW w:w="437" w:type="pct"/>
            <w:gridSpan w:val="3"/>
            <w:shd w:val="clear" w:color="000000" w:fill="FFFFFF"/>
            <w:vAlign w:val="center"/>
          </w:tcPr>
          <w:p w:rsidR="008E02C7" w:rsidRPr="00933886" w:rsidRDefault="008E02C7" w:rsidP="00566BF7">
            <w:pPr>
              <w:jc w:val="center"/>
              <w:rPr>
                <w:rFonts w:cs="Times New Roman"/>
                <w:sz w:val="26"/>
                <w:szCs w:val="26"/>
              </w:rPr>
            </w:pPr>
            <w:r w:rsidRPr="00933886">
              <w:rPr>
                <w:rFonts w:cs="Times New Roman"/>
                <w:sz w:val="26"/>
                <w:szCs w:val="26"/>
              </w:rPr>
              <w:t>1.000đ</w:t>
            </w:r>
          </w:p>
        </w:tc>
        <w:tc>
          <w:tcPr>
            <w:tcW w:w="380" w:type="pct"/>
            <w:gridSpan w:val="3"/>
            <w:shd w:val="clear" w:color="000000" w:fill="FFFFFF"/>
            <w:vAlign w:val="center"/>
          </w:tcPr>
          <w:p w:rsidR="008E02C7" w:rsidRPr="00933886" w:rsidRDefault="008E02C7" w:rsidP="00566BF7">
            <w:pPr>
              <w:jc w:val="center"/>
              <w:rPr>
                <w:rFonts w:cs="Times New Roman"/>
                <w:sz w:val="26"/>
                <w:szCs w:val="26"/>
              </w:rPr>
            </w:pPr>
            <w:r w:rsidRPr="00933886">
              <w:rPr>
                <w:rFonts w:cs="Times New Roman"/>
                <w:sz w:val="26"/>
                <w:szCs w:val="26"/>
              </w:rPr>
              <w:t>1.000</w:t>
            </w:r>
          </w:p>
        </w:tc>
        <w:tc>
          <w:tcPr>
            <w:tcW w:w="378" w:type="pct"/>
            <w:gridSpan w:val="3"/>
            <w:shd w:val="clear" w:color="000000" w:fill="FFFFFF"/>
            <w:vAlign w:val="center"/>
          </w:tcPr>
          <w:p w:rsidR="008E02C7" w:rsidRPr="00933886" w:rsidRDefault="008E02C7" w:rsidP="00566BF7">
            <w:pPr>
              <w:jc w:val="center"/>
              <w:rPr>
                <w:rFonts w:cs="Times New Roman"/>
                <w:sz w:val="26"/>
                <w:szCs w:val="26"/>
              </w:rPr>
            </w:pPr>
            <w:r w:rsidRPr="00933886">
              <w:rPr>
                <w:rFonts w:cs="Times New Roman"/>
                <w:sz w:val="26"/>
                <w:szCs w:val="26"/>
              </w:rPr>
              <w:t>1.000</w:t>
            </w:r>
          </w:p>
        </w:tc>
        <w:tc>
          <w:tcPr>
            <w:tcW w:w="374" w:type="pct"/>
            <w:gridSpan w:val="3"/>
            <w:shd w:val="clear" w:color="000000" w:fill="FFFFFF"/>
            <w:noWrap/>
            <w:vAlign w:val="center"/>
          </w:tcPr>
          <w:p w:rsidR="008E02C7" w:rsidRPr="00933886" w:rsidRDefault="008E02C7" w:rsidP="00566BF7">
            <w:pPr>
              <w:jc w:val="center"/>
              <w:rPr>
                <w:rFonts w:cs="Times New Roman"/>
                <w:sz w:val="26"/>
                <w:szCs w:val="26"/>
              </w:rPr>
            </w:pPr>
          </w:p>
        </w:tc>
        <w:tc>
          <w:tcPr>
            <w:tcW w:w="440" w:type="pct"/>
            <w:gridSpan w:val="2"/>
            <w:shd w:val="clear" w:color="000000" w:fill="FFFFFF"/>
            <w:noWrap/>
            <w:vAlign w:val="center"/>
          </w:tcPr>
          <w:p w:rsidR="008E02C7" w:rsidRPr="00933886" w:rsidRDefault="008E02C7" w:rsidP="00566BF7">
            <w:pPr>
              <w:jc w:val="center"/>
              <w:rPr>
                <w:rFonts w:cs="Times New Roman"/>
                <w:sz w:val="26"/>
                <w:szCs w:val="26"/>
              </w:rPr>
            </w:pPr>
          </w:p>
        </w:tc>
        <w:tc>
          <w:tcPr>
            <w:tcW w:w="845" w:type="pct"/>
            <w:gridSpan w:val="3"/>
            <w:vMerge/>
            <w:shd w:val="clear" w:color="000000" w:fill="FFFFFF"/>
            <w:noWrap/>
          </w:tcPr>
          <w:p w:rsidR="008E02C7" w:rsidRPr="00933886" w:rsidRDefault="008E02C7" w:rsidP="00E73242">
            <w:pPr>
              <w:spacing w:after="0" w:line="240" w:lineRule="auto"/>
              <w:jc w:val="center"/>
              <w:rPr>
                <w:rFonts w:cs="Times New Roman"/>
                <w:sz w:val="26"/>
                <w:szCs w:val="26"/>
              </w:rPr>
            </w:pPr>
          </w:p>
        </w:tc>
        <w:tc>
          <w:tcPr>
            <w:tcW w:w="581" w:type="pct"/>
            <w:gridSpan w:val="2"/>
            <w:vMerge/>
            <w:shd w:val="clear" w:color="000000" w:fill="FFFFFF"/>
            <w:noWrap/>
          </w:tcPr>
          <w:p w:rsidR="008E02C7" w:rsidRPr="00933886" w:rsidRDefault="008E02C7" w:rsidP="00886DE1">
            <w:pPr>
              <w:spacing w:after="0" w:line="240" w:lineRule="auto"/>
              <w:jc w:val="right"/>
              <w:rPr>
                <w:rFonts w:eastAsia="Times New Roman" w:cs="Times New Roman"/>
                <w:sz w:val="26"/>
                <w:szCs w:val="26"/>
              </w:rPr>
            </w:pPr>
          </w:p>
        </w:tc>
      </w:tr>
      <w:tr w:rsidR="006D5A04" w:rsidRPr="00933886" w:rsidTr="00646D2C">
        <w:trPr>
          <w:trHeight w:val="329"/>
        </w:trPr>
        <w:tc>
          <w:tcPr>
            <w:tcW w:w="378" w:type="pct"/>
            <w:shd w:val="clear" w:color="000000" w:fill="FFFFFF"/>
            <w:vAlign w:val="center"/>
          </w:tcPr>
          <w:p w:rsidR="006D5A04" w:rsidRPr="00933886" w:rsidRDefault="006D5A04" w:rsidP="00646D2C">
            <w:pPr>
              <w:jc w:val="center"/>
              <w:rPr>
                <w:rFonts w:cs="Times New Roman"/>
                <w:b/>
                <w:sz w:val="26"/>
                <w:szCs w:val="26"/>
              </w:rPr>
            </w:pPr>
            <w:r w:rsidRPr="00933886">
              <w:rPr>
                <w:rFonts w:cs="Times New Roman"/>
                <w:b/>
                <w:sz w:val="26"/>
                <w:szCs w:val="26"/>
              </w:rPr>
              <w:t>2</w:t>
            </w:r>
            <w:r w:rsidR="007A7912" w:rsidRPr="00933886">
              <w:rPr>
                <w:rFonts w:cs="Times New Roman"/>
                <w:b/>
                <w:sz w:val="26"/>
                <w:szCs w:val="26"/>
              </w:rPr>
              <w:t>4</w:t>
            </w:r>
          </w:p>
        </w:tc>
        <w:tc>
          <w:tcPr>
            <w:tcW w:w="4622" w:type="pct"/>
            <w:gridSpan w:val="21"/>
            <w:shd w:val="clear" w:color="000000" w:fill="FFFFFF"/>
            <w:noWrap/>
            <w:vAlign w:val="center"/>
          </w:tcPr>
          <w:p w:rsidR="006D5A04" w:rsidRPr="00933886" w:rsidRDefault="006D5A04" w:rsidP="00170C08">
            <w:pPr>
              <w:rPr>
                <w:rFonts w:cs="Times New Roman"/>
                <w:sz w:val="26"/>
                <w:szCs w:val="26"/>
              </w:rPr>
            </w:pPr>
            <w:r w:rsidRPr="00933886">
              <w:rPr>
                <w:rFonts w:cs="Times New Roman"/>
                <w:b/>
                <w:sz w:val="26"/>
                <w:szCs w:val="26"/>
              </w:rPr>
              <w:t>Cây Vân Mộc hương</w:t>
            </w:r>
          </w:p>
        </w:tc>
      </w:tr>
      <w:tr w:rsidR="00E325E4" w:rsidRPr="00933886" w:rsidTr="00646D2C">
        <w:trPr>
          <w:trHeight w:val="329"/>
        </w:trPr>
        <w:tc>
          <w:tcPr>
            <w:tcW w:w="378" w:type="pct"/>
            <w:shd w:val="clear" w:color="000000" w:fill="FFFFFF"/>
            <w:vAlign w:val="center"/>
          </w:tcPr>
          <w:p w:rsidR="00C03896" w:rsidRPr="00933886" w:rsidRDefault="00C03896" w:rsidP="00646D2C">
            <w:pPr>
              <w:jc w:val="center"/>
              <w:rPr>
                <w:rFonts w:cs="Times New Roman"/>
                <w:b/>
                <w:sz w:val="26"/>
                <w:szCs w:val="26"/>
              </w:rPr>
            </w:pPr>
            <w:r w:rsidRPr="00933886">
              <w:rPr>
                <w:rFonts w:cs="Times New Roman"/>
                <w:b/>
                <w:sz w:val="26"/>
                <w:szCs w:val="26"/>
              </w:rPr>
              <w:t>-</w:t>
            </w:r>
          </w:p>
        </w:tc>
        <w:tc>
          <w:tcPr>
            <w:tcW w:w="1187" w:type="pct"/>
            <w:gridSpan w:val="2"/>
            <w:shd w:val="clear" w:color="000000" w:fill="FFFFFF"/>
            <w:noWrap/>
            <w:vAlign w:val="center"/>
          </w:tcPr>
          <w:p w:rsidR="00C03896" w:rsidRPr="00933886" w:rsidRDefault="00C03896" w:rsidP="00646D2C">
            <w:pPr>
              <w:jc w:val="center"/>
              <w:rPr>
                <w:rFonts w:cs="Times New Roman"/>
                <w:sz w:val="26"/>
                <w:szCs w:val="26"/>
              </w:rPr>
            </w:pPr>
            <w:r w:rsidRPr="00933886">
              <w:rPr>
                <w:rFonts w:cs="Times New Roman"/>
                <w:sz w:val="26"/>
                <w:szCs w:val="26"/>
              </w:rPr>
              <w:t>Giống</w:t>
            </w:r>
          </w:p>
        </w:tc>
        <w:tc>
          <w:tcPr>
            <w:tcW w:w="437" w:type="pct"/>
            <w:gridSpan w:val="3"/>
            <w:shd w:val="clear" w:color="000000" w:fill="FFFFFF"/>
            <w:vAlign w:val="center"/>
          </w:tcPr>
          <w:p w:rsidR="00C03896" w:rsidRPr="00933886" w:rsidRDefault="00C03896" w:rsidP="00566BF7">
            <w:pPr>
              <w:jc w:val="center"/>
              <w:rPr>
                <w:rFonts w:cs="Times New Roman"/>
                <w:sz w:val="26"/>
                <w:szCs w:val="26"/>
              </w:rPr>
            </w:pPr>
            <w:r w:rsidRPr="00933886">
              <w:rPr>
                <w:rFonts w:cs="Times New Roman"/>
                <w:sz w:val="26"/>
                <w:szCs w:val="26"/>
              </w:rPr>
              <w:t>Kg</w:t>
            </w:r>
          </w:p>
        </w:tc>
        <w:tc>
          <w:tcPr>
            <w:tcW w:w="380" w:type="pct"/>
            <w:gridSpan w:val="3"/>
            <w:shd w:val="clear" w:color="000000" w:fill="FFFFFF"/>
            <w:vAlign w:val="center"/>
          </w:tcPr>
          <w:p w:rsidR="00C03896" w:rsidRPr="00933886" w:rsidRDefault="00C03896" w:rsidP="00566BF7">
            <w:pPr>
              <w:jc w:val="center"/>
              <w:rPr>
                <w:rFonts w:cs="Times New Roman"/>
                <w:sz w:val="26"/>
                <w:szCs w:val="26"/>
              </w:rPr>
            </w:pPr>
            <w:r w:rsidRPr="00933886">
              <w:rPr>
                <w:rFonts w:cs="Times New Roman"/>
                <w:sz w:val="26"/>
                <w:szCs w:val="26"/>
              </w:rPr>
              <w:t>8</w:t>
            </w:r>
          </w:p>
        </w:tc>
        <w:tc>
          <w:tcPr>
            <w:tcW w:w="378" w:type="pct"/>
            <w:gridSpan w:val="3"/>
            <w:shd w:val="clear" w:color="000000" w:fill="FFFFFF"/>
            <w:vAlign w:val="center"/>
          </w:tcPr>
          <w:p w:rsidR="00C03896" w:rsidRPr="00933886" w:rsidRDefault="00C03896" w:rsidP="00566BF7">
            <w:pPr>
              <w:jc w:val="center"/>
              <w:rPr>
                <w:rFonts w:cs="Times New Roman"/>
                <w:sz w:val="26"/>
                <w:szCs w:val="26"/>
              </w:rPr>
            </w:pPr>
          </w:p>
        </w:tc>
        <w:tc>
          <w:tcPr>
            <w:tcW w:w="374" w:type="pct"/>
            <w:gridSpan w:val="3"/>
            <w:shd w:val="clear" w:color="000000" w:fill="FFFFFF"/>
            <w:noWrap/>
            <w:vAlign w:val="center"/>
          </w:tcPr>
          <w:p w:rsidR="00C03896" w:rsidRPr="00933886" w:rsidRDefault="00C03896" w:rsidP="00566BF7">
            <w:pPr>
              <w:jc w:val="center"/>
              <w:rPr>
                <w:rFonts w:cs="Times New Roman"/>
                <w:sz w:val="26"/>
                <w:szCs w:val="26"/>
              </w:rPr>
            </w:pPr>
          </w:p>
        </w:tc>
        <w:tc>
          <w:tcPr>
            <w:tcW w:w="440" w:type="pct"/>
            <w:gridSpan w:val="2"/>
            <w:shd w:val="clear" w:color="000000" w:fill="FFFFFF"/>
            <w:noWrap/>
            <w:vAlign w:val="center"/>
          </w:tcPr>
          <w:p w:rsidR="00C03896" w:rsidRPr="00933886" w:rsidRDefault="00C03896" w:rsidP="00566BF7">
            <w:pPr>
              <w:jc w:val="center"/>
              <w:rPr>
                <w:rFonts w:cs="Times New Roman"/>
                <w:sz w:val="26"/>
                <w:szCs w:val="26"/>
              </w:rPr>
            </w:pPr>
          </w:p>
        </w:tc>
        <w:tc>
          <w:tcPr>
            <w:tcW w:w="845" w:type="pct"/>
            <w:gridSpan w:val="3"/>
            <w:shd w:val="clear" w:color="000000" w:fill="FFFFFF"/>
            <w:noWrap/>
          </w:tcPr>
          <w:p w:rsidR="00C03896" w:rsidRPr="00933886" w:rsidRDefault="00C03896" w:rsidP="00E73242">
            <w:pPr>
              <w:spacing w:after="0" w:line="240" w:lineRule="auto"/>
              <w:jc w:val="center"/>
              <w:rPr>
                <w:rFonts w:cs="Times New Roman"/>
                <w:sz w:val="24"/>
                <w:szCs w:val="24"/>
              </w:rPr>
            </w:pPr>
            <w:r w:rsidRPr="00933886">
              <w:rPr>
                <w:rFonts w:cs="Times New Roman"/>
                <w:sz w:val="24"/>
                <w:szCs w:val="24"/>
              </w:rPr>
              <w:t xml:space="preserve">Áp dụng theo tiêu chuẩn của đơn vị sản xuất </w:t>
            </w:r>
            <w:r w:rsidRPr="00933886">
              <w:rPr>
                <w:rFonts w:cs="Times New Roman"/>
                <w:sz w:val="24"/>
                <w:szCs w:val="24"/>
              </w:rPr>
              <w:lastRenderedPageBreak/>
              <w:t>công bố</w:t>
            </w:r>
          </w:p>
        </w:tc>
        <w:tc>
          <w:tcPr>
            <w:tcW w:w="581" w:type="pct"/>
            <w:gridSpan w:val="2"/>
            <w:vMerge w:val="restart"/>
            <w:shd w:val="clear" w:color="000000" w:fill="FFFFFF"/>
            <w:noWrap/>
          </w:tcPr>
          <w:p w:rsidR="00C03896" w:rsidRPr="00933886" w:rsidRDefault="00C03896" w:rsidP="00E74508">
            <w:pPr>
              <w:jc w:val="center"/>
              <w:rPr>
                <w:rFonts w:cs="Times New Roman"/>
                <w:sz w:val="20"/>
                <w:szCs w:val="20"/>
              </w:rPr>
            </w:pPr>
            <w:r w:rsidRPr="00933886">
              <w:rPr>
                <w:rFonts w:eastAsia="Times New Roman" w:cs="Times New Roman"/>
                <w:iCs/>
                <w:sz w:val="20"/>
                <w:szCs w:val="20"/>
              </w:rPr>
              <w:lastRenderedPageBreak/>
              <w:t xml:space="preserve">Tham khảo Kết quả thực hiện Dự án </w:t>
            </w:r>
            <w:r w:rsidRPr="00933886">
              <w:rPr>
                <w:rFonts w:eastAsia="Times New Roman" w:cs="Times New Roman"/>
                <w:iCs/>
                <w:sz w:val="20"/>
                <w:szCs w:val="20"/>
              </w:rPr>
              <w:lastRenderedPageBreak/>
              <w:t>"Ứng dụng tiến bộ khoa học và công nghệ xây dựng mô hình sản xuất và chế biến cây dược liệu giá trị kinh tế cao (Mộc hương - Saussurea lappa C.B Clarke và Độc hoạt - Angelica pubescens Maxim.) tại tỉnh Lào Cai năm 2024 của Công ty TNHH sản</w:t>
            </w:r>
            <w:r w:rsidRPr="00933886">
              <w:rPr>
                <w:rFonts w:cs="Times New Roman"/>
                <w:sz w:val="20"/>
                <w:szCs w:val="20"/>
              </w:rPr>
              <w:t xml:space="preserve"> xuất, thương mại và dịch vụ Hoa Ban</w:t>
            </w:r>
          </w:p>
        </w:tc>
      </w:tr>
      <w:tr w:rsidR="00E325E4" w:rsidRPr="00933886" w:rsidTr="00646D2C">
        <w:trPr>
          <w:trHeight w:val="329"/>
        </w:trPr>
        <w:tc>
          <w:tcPr>
            <w:tcW w:w="378" w:type="pct"/>
            <w:shd w:val="clear" w:color="000000" w:fill="FFFFFF"/>
            <w:vAlign w:val="center"/>
          </w:tcPr>
          <w:p w:rsidR="00C03896" w:rsidRPr="00933886" w:rsidRDefault="00C03896" w:rsidP="00646D2C">
            <w:pPr>
              <w:jc w:val="center"/>
              <w:rPr>
                <w:rFonts w:cs="Times New Roman"/>
                <w:b/>
                <w:sz w:val="26"/>
                <w:szCs w:val="26"/>
              </w:rPr>
            </w:pPr>
            <w:r w:rsidRPr="00933886">
              <w:rPr>
                <w:rFonts w:cs="Times New Roman"/>
                <w:b/>
                <w:sz w:val="26"/>
                <w:szCs w:val="26"/>
              </w:rPr>
              <w:lastRenderedPageBreak/>
              <w:t>-</w:t>
            </w:r>
          </w:p>
        </w:tc>
        <w:tc>
          <w:tcPr>
            <w:tcW w:w="1187" w:type="pct"/>
            <w:gridSpan w:val="2"/>
            <w:shd w:val="clear" w:color="000000" w:fill="FFFFFF"/>
            <w:noWrap/>
            <w:vAlign w:val="center"/>
          </w:tcPr>
          <w:p w:rsidR="00C03896" w:rsidRPr="00933886" w:rsidRDefault="00C03896" w:rsidP="00646D2C">
            <w:pPr>
              <w:jc w:val="center"/>
              <w:rPr>
                <w:rFonts w:cs="Times New Roman"/>
                <w:sz w:val="26"/>
                <w:szCs w:val="26"/>
              </w:rPr>
            </w:pPr>
            <w:r w:rsidRPr="00933886">
              <w:rPr>
                <w:rFonts w:cs="Times New Roman"/>
                <w:sz w:val="26"/>
                <w:szCs w:val="26"/>
              </w:rPr>
              <w:t>Đạm nguyên chất (N)</w:t>
            </w:r>
          </w:p>
        </w:tc>
        <w:tc>
          <w:tcPr>
            <w:tcW w:w="437" w:type="pct"/>
            <w:gridSpan w:val="3"/>
            <w:shd w:val="clear" w:color="000000" w:fill="FFFFFF"/>
            <w:vAlign w:val="center"/>
          </w:tcPr>
          <w:p w:rsidR="00C03896" w:rsidRPr="00933886" w:rsidRDefault="00C03896" w:rsidP="00566BF7">
            <w:pPr>
              <w:jc w:val="center"/>
              <w:rPr>
                <w:rFonts w:cs="Times New Roman"/>
                <w:sz w:val="26"/>
                <w:szCs w:val="26"/>
              </w:rPr>
            </w:pPr>
            <w:r w:rsidRPr="00933886">
              <w:rPr>
                <w:rFonts w:cs="Times New Roman"/>
                <w:sz w:val="26"/>
                <w:szCs w:val="26"/>
              </w:rPr>
              <w:t>Kg</w:t>
            </w:r>
          </w:p>
        </w:tc>
        <w:tc>
          <w:tcPr>
            <w:tcW w:w="380" w:type="pct"/>
            <w:gridSpan w:val="3"/>
            <w:shd w:val="clear" w:color="000000" w:fill="FFFFFF"/>
            <w:vAlign w:val="center"/>
          </w:tcPr>
          <w:p w:rsidR="00C03896" w:rsidRPr="00933886" w:rsidRDefault="00C03896" w:rsidP="00566BF7">
            <w:pPr>
              <w:jc w:val="center"/>
              <w:rPr>
                <w:rFonts w:cs="Times New Roman"/>
                <w:sz w:val="26"/>
                <w:szCs w:val="26"/>
              </w:rPr>
            </w:pPr>
            <w:r w:rsidRPr="00933886">
              <w:rPr>
                <w:rFonts w:cs="Times New Roman"/>
                <w:sz w:val="26"/>
                <w:szCs w:val="26"/>
              </w:rPr>
              <w:t>64</w:t>
            </w:r>
          </w:p>
        </w:tc>
        <w:tc>
          <w:tcPr>
            <w:tcW w:w="378" w:type="pct"/>
            <w:gridSpan w:val="3"/>
            <w:shd w:val="clear" w:color="000000" w:fill="FFFFFF"/>
            <w:vAlign w:val="center"/>
          </w:tcPr>
          <w:p w:rsidR="00C03896" w:rsidRPr="00933886" w:rsidRDefault="00C03896" w:rsidP="00566BF7">
            <w:pPr>
              <w:jc w:val="center"/>
              <w:rPr>
                <w:rFonts w:cs="Times New Roman"/>
                <w:sz w:val="26"/>
                <w:szCs w:val="26"/>
              </w:rPr>
            </w:pPr>
            <w:r w:rsidRPr="00933886">
              <w:rPr>
                <w:rFonts w:cs="Times New Roman"/>
                <w:sz w:val="26"/>
                <w:szCs w:val="26"/>
              </w:rPr>
              <w:t>16</w:t>
            </w:r>
          </w:p>
        </w:tc>
        <w:tc>
          <w:tcPr>
            <w:tcW w:w="374" w:type="pct"/>
            <w:gridSpan w:val="3"/>
            <w:shd w:val="clear" w:color="000000" w:fill="FFFFFF"/>
            <w:noWrap/>
            <w:vAlign w:val="center"/>
          </w:tcPr>
          <w:p w:rsidR="00C03896" w:rsidRPr="00933886" w:rsidRDefault="00C03896" w:rsidP="00566BF7">
            <w:pPr>
              <w:jc w:val="center"/>
              <w:rPr>
                <w:rFonts w:cs="Times New Roman"/>
                <w:sz w:val="26"/>
                <w:szCs w:val="26"/>
              </w:rPr>
            </w:pPr>
          </w:p>
        </w:tc>
        <w:tc>
          <w:tcPr>
            <w:tcW w:w="440" w:type="pct"/>
            <w:gridSpan w:val="2"/>
            <w:shd w:val="clear" w:color="000000" w:fill="FFFFFF"/>
            <w:noWrap/>
            <w:vAlign w:val="center"/>
          </w:tcPr>
          <w:p w:rsidR="00C03896" w:rsidRPr="00933886" w:rsidRDefault="00C03896" w:rsidP="00566BF7">
            <w:pPr>
              <w:jc w:val="center"/>
              <w:rPr>
                <w:rFonts w:cs="Times New Roman"/>
                <w:sz w:val="26"/>
                <w:szCs w:val="26"/>
              </w:rPr>
            </w:pPr>
          </w:p>
        </w:tc>
        <w:tc>
          <w:tcPr>
            <w:tcW w:w="845" w:type="pct"/>
            <w:gridSpan w:val="3"/>
            <w:vMerge w:val="restart"/>
            <w:shd w:val="clear" w:color="000000" w:fill="FFFFFF"/>
            <w:noWrap/>
          </w:tcPr>
          <w:p w:rsidR="00C03896" w:rsidRPr="00933886" w:rsidRDefault="00C03896" w:rsidP="00C03896">
            <w:pPr>
              <w:jc w:val="center"/>
              <w:rPr>
                <w:rFonts w:cs="Times New Roman"/>
                <w:sz w:val="24"/>
                <w:szCs w:val="24"/>
              </w:rPr>
            </w:pPr>
            <w:r w:rsidRPr="00933886">
              <w:rPr>
                <w:rFonts w:cs="Times New Roman"/>
                <w:sz w:val="24"/>
                <w:szCs w:val="24"/>
              </w:rPr>
              <w:t>TCCS</w:t>
            </w:r>
          </w:p>
          <w:p w:rsidR="00C03896" w:rsidRPr="00933886" w:rsidRDefault="00C03896" w:rsidP="00C03896">
            <w:pPr>
              <w:spacing w:after="0" w:line="240" w:lineRule="auto"/>
              <w:jc w:val="center"/>
              <w:rPr>
                <w:rFonts w:cs="Times New Roman"/>
                <w:sz w:val="24"/>
                <w:szCs w:val="24"/>
              </w:rPr>
            </w:pPr>
            <w:r w:rsidRPr="00933886">
              <w:rPr>
                <w:rFonts w:cs="Times New Roman"/>
                <w:sz w:val="24"/>
                <w:szCs w:val="24"/>
              </w:rPr>
              <w:t xml:space="preserve">Có thể sử </w:t>
            </w:r>
            <w:r w:rsidRPr="00933886">
              <w:rPr>
                <w:rFonts w:cs="Times New Roman"/>
                <w:sz w:val="24"/>
                <w:szCs w:val="24"/>
                <w:lang w:val="vi-VN"/>
              </w:rPr>
              <w:t xml:space="preserve">dụng </w:t>
            </w:r>
            <w:r w:rsidRPr="00933886">
              <w:rPr>
                <w:rFonts w:cs="Times New Roman"/>
                <w:sz w:val="24"/>
                <w:szCs w:val="24"/>
              </w:rPr>
              <w:t>phân hỗn hợp với tỉ lệ quy đổi</w:t>
            </w:r>
            <w:r w:rsidRPr="00933886">
              <w:rPr>
                <w:rFonts w:cs="Times New Roman"/>
                <w:sz w:val="24"/>
                <w:szCs w:val="24"/>
                <w:lang w:val="vi-VN"/>
              </w:rPr>
              <w:t xml:space="preserve"> N, </w:t>
            </w:r>
            <w:r w:rsidRPr="00933886">
              <w:rPr>
                <w:rFonts w:cs="Times New Roman"/>
                <w:sz w:val="24"/>
                <w:szCs w:val="24"/>
                <w:lang w:eastAsia="zh-CN"/>
              </w:rPr>
              <w:t>P</w:t>
            </w:r>
            <w:r w:rsidRPr="00933886">
              <w:rPr>
                <w:rFonts w:cs="Times New Roman"/>
                <w:sz w:val="24"/>
                <w:szCs w:val="24"/>
                <w:vertAlign w:val="subscript"/>
                <w:lang w:eastAsia="zh-CN"/>
              </w:rPr>
              <w:t>2</w:t>
            </w:r>
            <w:r w:rsidRPr="00933886">
              <w:rPr>
                <w:rFonts w:cs="Times New Roman"/>
                <w:sz w:val="24"/>
                <w:szCs w:val="24"/>
                <w:lang w:eastAsia="zh-CN"/>
              </w:rPr>
              <w:t>O</w:t>
            </w:r>
            <w:r w:rsidRPr="00933886">
              <w:rPr>
                <w:rFonts w:cs="Times New Roman"/>
                <w:sz w:val="24"/>
                <w:szCs w:val="24"/>
                <w:vertAlign w:val="subscript"/>
                <w:lang w:eastAsia="zh-CN"/>
              </w:rPr>
              <w:t>5</w:t>
            </w:r>
            <w:r w:rsidRPr="00933886">
              <w:rPr>
                <w:rFonts w:cs="Times New Roman"/>
                <w:sz w:val="24"/>
                <w:szCs w:val="24"/>
                <w:lang w:eastAsia="zh-CN"/>
              </w:rPr>
              <w:t>, K</w:t>
            </w:r>
            <w:r w:rsidRPr="00933886">
              <w:rPr>
                <w:rFonts w:cs="Times New Roman"/>
                <w:sz w:val="24"/>
                <w:szCs w:val="24"/>
                <w:vertAlign w:val="subscript"/>
                <w:lang w:eastAsia="zh-CN"/>
              </w:rPr>
              <w:t>2</w:t>
            </w:r>
            <w:r w:rsidRPr="00933886">
              <w:rPr>
                <w:rFonts w:cs="Times New Roman"/>
                <w:sz w:val="24"/>
                <w:szCs w:val="24"/>
                <w:lang w:eastAsia="zh-CN"/>
              </w:rPr>
              <w:t xml:space="preserve">O </w:t>
            </w:r>
            <w:r w:rsidRPr="00933886">
              <w:rPr>
                <w:rFonts w:cs="Times New Roman"/>
                <w:sz w:val="24"/>
                <w:szCs w:val="24"/>
              </w:rPr>
              <w:t>tương ứng</w:t>
            </w:r>
          </w:p>
        </w:tc>
        <w:tc>
          <w:tcPr>
            <w:tcW w:w="581" w:type="pct"/>
            <w:gridSpan w:val="2"/>
            <w:vMerge/>
            <w:shd w:val="clear" w:color="000000" w:fill="FFFFFF"/>
            <w:noWrap/>
          </w:tcPr>
          <w:p w:rsidR="00C03896" w:rsidRPr="00933886" w:rsidRDefault="00C03896" w:rsidP="008A14DA">
            <w:pPr>
              <w:rPr>
                <w:rFonts w:cs="Times New Roman"/>
                <w:sz w:val="26"/>
                <w:szCs w:val="26"/>
              </w:rPr>
            </w:pPr>
          </w:p>
        </w:tc>
      </w:tr>
      <w:tr w:rsidR="00E325E4" w:rsidRPr="00933886" w:rsidTr="00646D2C">
        <w:trPr>
          <w:trHeight w:val="329"/>
        </w:trPr>
        <w:tc>
          <w:tcPr>
            <w:tcW w:w="378" w:type="pct"/>
            <w:shd w:val="clear" w:color="000000" w:fill="FFFFFF"/>
            <w:vAlign w:val="center"/>
          </w:tcPr>
          <w:p w:rsidR="00C03896" w:rsidRPr="00933886" w:rsidRDefault="00C03896" w:rsidP="00646D2C">
            <w:pPr>
              <w:jc w:val="center"/>
              <w:rPr>
                <w:rFonts w:cs="Times New Roman"/>
                <w:b/>
                <w:sz w:val="26"/>
                <w:szCs w:val="26"/>
              </w:rPr>
            </w:pPr>
            <w:r w:rsidRPr="00933886">
              <w:rPr>
                <w:rFonts w:cs="Times New Roman"/>
                <w:b/>
                <w:sz w:val="26"/>
                <w:szCs w:val="26"/>
              </w:rPr>
              <w:t>-</w:t>
            </w:r>
          </w:p>
        </w:tc>
        <w:tc>
          <w:tcPr>
            <w:tcW w:w="1187" w:type="pct"/>
            <w:gridSpan w:val="2"/>
            <w:shd w:val="clear" w:color="000000" w:fill="FFFFFF"/>
            <w:noWrap/>
            <w:vAlign w:val="center"/>
          </w:tcPr>
          <w:p w:rsidR="00C03896" w:rsidRPr="00933886" w:rsidRDefault="00C03896" w:rsidP="00646D2C">
            <w:pPr>
              <w:jc w:val="center"/>
              <w:rPr>
                <w:rFonts w:cs="Times New Roman"/>
                <w:sz w:val="26"/>
                <w:szCs w:val="26"/>
              </w:rPr>
            </w:pPr>
            <w:r w:rsidRPr="00933886">
              <w:rPr>
                <w:rFonts w:cs="Times New Roman"/>
                <w:sz w:val="26"/>
                <w:szCs w:val="26"/>
              </w:rPr>
              <w:t>Lân nguyên chất (P</w:t>
            </w:r>
            <w:r w:rsidRPr="00933886">
              <w:rPr>
                <w:rFonts w:cs="Times New Roman"/>
                <w:sz w:val="26"/>
                <w:szCs w:val="26"/>
                <w:vertAlign w:val="subscript"/>
              </w:rPr>
              <w:t>2</w:t>
            </w:r>
            <w:r w:rsidRPr="00933886">
              <w:rPr>
                <w:rFonts w:cs="Times New Roman"/>
                <w:sz w:val="26"/>
                <w:szCs w:val="26"/>
              </w:rPr>
              <w:t>O</w:t>
            </w:r>
            <w:r w:rsidRPr="00933886">
              <w:rPr>
                <w:rFonts w:cs="Times New Roman"/>
                <w:sz w:val="26"/>
                <w:szCs w:val="26"/>
                <w:vertAlign w:val="subscript"/>
              </w:rPr>
              <w:t>5</w:t>
            </w:r>
            <w:r w:rsidRPr="00933886">
              <w:rPr>
                <w:rFonts w:cs="Times New Roman"/>
                <w:sz w:val="26"/>
                <w:szCs w:val="26"/>
              </w:rPr>
              <w:t>)</w:t>
            </w:r>
          </w:p>
        </w:tc>
        <w:tc>
          <w:tcPr>
            <w:tcW w:w="437" w:type="pct"/>
            <w:gridSpan w:val="3"/>
            <w:shd w:val="clear" w:color="000000" w:fill="FFFFFF"/>
            <w:vAlign w:val="center"/>
          </w:tcPr>
          <w:p w:rsidR="00C03896" w:rsidRPr="00933886" w:rsidRDefault="00C03896" w:rsidP="00566BF7">
            <w:pPr>
              <w:jc w:val="center"/>
              <w:rPr>
                <w:rFonts w:cs="Times New Roman"/>
                <w:sz w:val="26"/>
                <w:szCs w:val="26"/>
              </w:rPr>
            </w:pPr>
            <w:r w:rsidRPr="00933886">
              <w:rPr>
                <w:rFonts w:cs="Times New Roman"/>
                <w:sz w:val="26"/>
                <w:szCs w:val="26"/>
              </w:rPr>
              <w:t>Kg</w:t>
            </w:r>
          </w:p>
        </w:tc>
        <w:tc>
          <w:tcPr>
            <w:tcW w:w="380" w:type="pct"/>
            <w:gridSpan w:val="3"/>
            <w:shd w:val="clear" w:color="000000" w:fill="FFFFFF"/>
            <w:vAlign w:val="center"/>
          </w:tcPr>
          <w:p w:rsidR="00C03896" w:rsidRPr="00933886" w:rsidRDefault="00C03896" w:rsidP="00566BF7">
            <w:pPr>
              <w:jc w:val="center"/>
              <w:rPr>
                <w:rFonts w:cs="Times New Roman"/>
                <w:sz w:val="26"/>
                <w:szCs w:val="26"/>
              </w:rPr>
            </w:pPr>
            <w:r w:rsidRPr="00933886">
              <w:rPr>
                <w:rFonts w:cs="Times New Roman"/>
                <w:sz w:val="26"/>
                <w:szCs w:val="26"/>
              </w:rPr>
              <w:t>100</w:t>
            </w:r>
          </w:p>
        </w:tc>
        <w:tc>
          <w:tcPr>
            <w:tcW w:w="378" w:type="pct"/>
            <w:gridSpan w:val="3"/>
            <w:shd w:val="clear" w:color="000000" w:fill="FFFFFF"/>
            <w:vAlign w:val="center"/>
          </w:tcPr>
          <w:p w:rsidR="00C03896" w:rsidRPr="00933886" w:rsidRDefault="00C03896" w:rsidP="00566BF7">
            <w:pPr>
              <w:jc w:val="center"/>
              <w:rPr>
                <w:rFonts w:cs="Times New Roman"/>
                <w:sz w:val="26"/>
                <w:szCs w:val="26"/>
              </w:rPr>
            </w:pPr>
          </w:p>
        </w:tc>
        <w:tc>
          <w:tcPr>
            <w:tcW w:w="374" w:type="pct"/>
            <w:gridSpan w:val="3"/>
            <w:shd w:val="clear" w:color="000000" w:fill="FFFFFF"/>
            <w:noWrap/>
            <w:vAlign w:val="center"/>
          </w:tcPr>
          <w:p w:rsidR="00C03896" w:rsidRPr="00933886" w:rsidRDefault="00C03896" w:rsidP="00566BF7">
            <w:pPr>
              <w:jc w:val="center"/>
              <w:rPr>
                <w:rFonts w:cs="Times New Roman"/>
                <w:sz w:val="26"/>
                <w:szCs w:val="26"/>
              </w:rPr>
            </w:pPr>
          </w:p>
        </w:tc>
        <w:tc>
          <w:tcPr>
            <w:tcW w:w="440" w:type="pct"/>
            <w:gridSpan w:val="2"/>
            <w:shd w:val="clear" w:color="000000" w:fill="FFFFFF"/>
            <w:noWrap/>
            <w:vAlign w:val="center"/>
          </w:tcPr>
          <w:p w:rsidR="00C03896" w:rsidRPr="00933886" w:rsidRDefault="00C03896" w:rsidP="00566BF7">
            <w:pPr>
              <w:jc w:val="center"/>
              <w:rPr>
                <w:rFonts w:cs="Times New Roman"/>
                <w:sz w:val="26"/>
                <w:szCs w:val="26"/>
              </w:rPr>
            </w:pPr>
          </w:p>
        </w:tc>
        <w:tc>
          <w:tcPr>
            <w:tcW w:w="845" w:type="pct"/>
            <w:gridSpan w:val="3"/>
            <w:vMerge/>
            <w:shd w:val="clear" w:color="000000" w:fill="FFFFFF"/>
            <w:noWrap/>
          </w:tcPr>
          <w:p w:rsidR="00C03896" w:rsidRPr="00933886" w:rsidRDefault="00C03896" w:rsidP="00E73242">
            <w:pPr>
              <w:spacing w:after="0" w:line="240" w:lineRule="auto"/>
              <w:jc w:val="center"/>
              <w:rPr>
                <w:rFonts w:cs="Times New Roman"/>
                <w:sz w:val="26"/>
                <w:szCs w:val="26"/>
              </w:rPr>
            </w:pPr>
          </w:p>
        </w:tc>
        <w:tc>
          <w:tcPr>
            <w:tcW w:w="581" w:type="pct"/>
            <w:gridSpan w:val="2"/>
            <w:vMerge/>
            <w:shd w:val="clear" w:color="000000" w:fill="FFFFFF"/>
            <w:noWrap/>
          </w:tcPr>
          <w:p w:rsidR="00C03896" w:rsidRPr="00933886" w:rsidRDefault="00C03896" w:rsidP="008A14DA">
            <w:pPr>
              <w:rPr>
                <w:rFonts w:cs="Times New Roman"/>
                <w:sz w:val="26"/>
                <w:szCs w:val="26"/>
              </w:rPr>
            </w:pPr>
          </w:p>
        </w:tc>
      </w:tr>
      <w:tr w:rsidR="00E325E4" w:rsidRPr="00933886" w:rsidTr="00646D2C">
        <w:trPr>
          <w:trHeight w:val="329"/>
        </w:trPr>
        <w:tc>
          <w:tcPr>
            <w:tcW w:w="378" w:type="pct"/>
            <w:shd w:val="clear" w:color="000000" w:fill="FFFFFF"/>
            <w:vAlign w:val="center"/>
          </w:tcPr>
          <w:p w:rsidR="00C03896" w:rsidRPr="00933886" w:rsidRDefault="00C03896" w:rsidP="00646D2C">
            <w:pPr>
              <w:jc w:val="center"/>
              <w:rPr>
                <w:rFonts w:cs="Times New Roman"/>
                <w:b/>
                <w:sz w:val="26"/>
                <w:szCs w:val="26"/>
              </w:rPr>
            </w:pPr>
            <w:r w:rsidRPr="00933886">
              <w:rPr>
                <w:rFonts w:cs="Times New Roman"/>
                <w:b/>
                <w:sz w:val="26"/>
                <w:szCs w:val="26"/>
              </w:rPr>
              <w:t>-</w:t>
            </w:r>
          </w:p>
        </w:tc>
        <w:tc>
          <w:tcPr>
            <w:tcW w:w="1187" w:type="pct"/>
            <w:gridSpan w:val="2"/>
            <w:shd w:val="clear" w:color="000000" w:fill="FFFFFF"/>
            <w:noWrap/>
            <w:vAlign w:val="center"/>
          </w:tcPr>
          <w:p w:rsidR="00C03896" w:rsidRPr="00933886" w:rsidRDefault="00C03896" w:rsidP="00646D2C">
            <w:pPr>
              <w:jc w:val="center"/>
              <w:rPr>
                <w:rFonts w:cs="Times New Roman"/>
                <w:sz w:val="26"/>
                <w:szCs w:val="26"/>
              </w:rPr>
            </w:pPr>
            <w:r w:rsidRPr="00933886">
              <w:rPr>
                <w:rFonts w:cs="Times New Roman"/>
                <w:sz w:val="26"/>
                <w:szCs w:val="26"/>
              </w:rPr>
              <w:t>Kali nguyên chất (K</w:t>
            </w:r>
            <w:r w:rsidRPr="00933886">
              <w:rPr>
                <w:rFonts w:cs="Times New Roman"/>
                <w:sz w:val="26"/>
                <w:szCs w:val="26"/>
                <w:vertAlign w:val="subscript"/>
              </w:rPr>
              <w:t>2</w:t>
            </w:r>
            <w:r w:rsidRPr="00933886">
              <w:rPr>
                <w:rFonts w:cs="Times New Roman"/>
                <w:sz w:val="26"/>
                <w:szCs w:val="26"/>
              </w:rPr>
              <w:t>O)</w:t>
            </w:r>
          </w:p>
        </w:tc>
        <w:tc>
          <w:tcPr>
            <w:tcW w:w="437" w:type="pct"/>
            <w:gridSpan w:val="3"/>
            <w:shd w:val="clear" w:color="000000" w:fill="FFFFFF"/>
            <w:vAlign w:val="center"/>
          </w:tcPr>
          <w:p w:rsidR="00C03896" w:rsidRPr="00933886" w:rsidRDefault="00C03896" w:rsidP="00566BF7">
            <w:pPr>
              <w:jc w:val="center"/>
              <w:rPr>
                <w:rFonts w:cs="Times New Roman"/>
                <w:sz w:val="26"/>
                <w:szCs w:val="26"/>
              </w:rPr>
            </w:pPr>
            <w:r w:rsidRPr="00933886">
              <w:rPr>
                <w:rFonts w:cs="Times New Roman"/>
                <w:sz w:val="26"/>
                <w:szCs w:val="26"/>
              </w:rPr>
              <w:t>Kg</w:t>
            </w:r>
          </w:p>
        </w:tc>
        <w:tc>
          <w:tcPr>
            <w:tcW w:w="380" w:type="pct"/>
            <w:gridSpan w:val="3"/>
            <w:shd w:val="clear" w:color="000000" w:fill="FFFFFF"/>
            <w:vAlign w:val="center"/>
          </w:tcPr>
          <w:p w:rsidR="00C03896" w:rsidRPr="00933886" w:rsidRDefault="00C03896" w:rsidP="00566BF7">
            <w:pPr>
              <w:jc w:val="center"/>
              <w:rPr>
                <w:rFonts w:cs="Times New Roman"/>
                <w:sz w:val="26"/>
                <w:szCs w:val="26"/>
              </w:rPr>
            </w:pPr>
            <w:r w:rsidRPr="00933886">
              <w:rPr>
                <w:rFonts w:cs="Times New Roman"/>
                <w:sz w:val="26"/>
                <w:szCs w:val="26"/>
              </w:rPr>
              <w:t>40</w:t>
            </w:r>
          </w:p>
        </w:tc>
        <w:tc>
          <w:tcPr>
            <w:tcW w:w="378" w:type="pct"/>
            <w:gridSpan w:val="3"/>
            <w:shd w:val="clear" w:color="000000" w:fill="FFFFFF"/>
            <w:vAlign w:val="center"/>
          </w:tcPr>
          <w:p w:rsidR="00C03896" w:rsidRPr="00933886" w:rsidRDefault="00C03896" w:rsidP="00566BF7">
            <w:pPr>
              <w:jc w:val="center"/>
              <w:rPr>
                <w:rFonts w:cs="Times New Roman"/>
                <w:sz w:val="26"/>
                <w:szCs w:val="26"/>
              </w:rPr>
            </w:pPr>
            <w:r w:rsidRPr="00933886">
              <w:rPr>
                <w:rFonts w:cs="Times New Roman"/>
                <w:sz w:val="26"/>
                <w:szCs w:val="26"/>
              </w:rPr>
              <w:t>40</w:t>
            </w:r>
          </w:p>
        </w:tc>
        <w:tc>
          <w:tcPr>
            <w:tcW w:w="374" w:type="pct"/>
            <w:gridSpan w:val="3"/>
            <w:shd w:val="clear" w:color="000000" w:fill="FFFFFF"/>
            <w:noWrap/>
            <w:vAlign w:val="center"/>
          </w:tcPr>
          <w:p w:rsidR="00C03896" w:rsidRPr="00933886" w:rsidRDefault="00C03896" w:rsidP="00566BF7">
            <w:pPr>
              <w:jc w:val="center"/>
              <w:rPr>
                <w:rFonts w:cs="Times New Roman"/>
                <w:sz w:val="26"/>
                <w:szCs w:val="26"/>
              </w:rPr>
            </w:pPr>
          </w:p>
        </w:tc>
        <w:tc>
          <w:tcPr>
            <w:tcW w:w="440" w:type="pct"/>
            <w:gridSpan w:val="2"/>
            <w:shd w:val="clear" w:color="000000" w:fill="FFFFFF"/>
            <w:noWrap/>
            <w:vAlign w:val="center"/>
          </w:tcPr>
          <w:p w:rsidR="00C03896" w:rsidRPr="00933886" w:rsidRDefault="00C03896" w:rsidP="00566BF7">
            <w:pPr>
              <w:jc w:val="center"/>
              <w:rPr>
                <w:rFonts w:cs="Times New Roman"/>
                <w:sz w:val="26"/>
                <w:szCs w:val="26"/>
              </w:rPr>
            </w:pPr>
          </w:p>
        </w:tc>
        <w:tc>
          <w:tcPr>
            <w:tcW w:w="845" w:type="pct"/>
            <w:gridSpan w:val="3"/>
            <w:vMerge/>
            <w:shd w:val="clear" w:color="000000" w:fill="FFFFFF"/>
            <w:noWrap/>
          </w:tcPr>
          <w:p w:rsidR="00C03896" w:rsidRPr="00933886" w:rsidRDefault="00C03896" w:rsidP="00E73242">
            <w:pPr>
              <w:spacing w:after="0" w:line="240" w:lineRule="auto"/>
              <w:jc w:val="center"/>
              <w:rPr>
                <w:rFonts w:cs="Times New Roman"/>
                <w:sz w:val="26"/>
                <w:szCs w:val="26"/>
              </w:rPr>
            </w:pPr>
          </w:p>
        </w:tc>
        <w:tc>
          <w:tcPr>
            <w:tcW w:w="581" w:type="pct"/>
            <w:gridSpan w:val="2"/>
            <w:vMerge/>
            <w:shd w:val="clear" w:color="000000" w:fill="FFFFFF"/>
            <w:noWrap/>
          </w:tcPr>
          <w:p w:rsidR="00C03896" w:rsidRPr="00933886" w:rsidRDefault="00C03896" w:rsidP="008A14DA">
            <w:pPr>
              <w:rPr>
                <w:rFonts w:cs="Times New Roman"/>
                <w:sz w:val="26"/>
                <w:szCs w:val="26"/>
              </w:rPr>
            </w:pPr>
          </w:p>
        </w:tc>
      </w:tr>
      <w:tr w:rsidR="00E325E4" w:rsidRPr="00933886" w:rsidTr="00646D2C">
        <w:trPr>
          <w:trHeight w:val="329"/>
        </w:trPr>
        <w:tc>
          <w:tcPr>
            <w:tcW w:w="378" w:type="pct"/>
            <w:shd w:val="clear" w:color="000000" w:fill="FFFFFF"/>
            <w:vAlign w:val="center"/>
          </w:tcPr>
          <w:p w:rsidR="00C03896" w:rsidRPr="00933886" w:rsidRDefault="00C03896" w:rsidP="00646D2C">
            <w:pPr>
              <w:jc w:val="center"/>
              <w:rPr>
                <w:rFonts w:cs="Times New Roman"/>
                <w:b/>
                <w:sz w:val="26"/>
                <w:szCs w:val="26"/>
              </w:rPr>
            </w:pPr>
            <w:r w:rsidRPr="00933886">
              <w:rPr>
                <w:rFonts w:cs="Times New Roman"/>
                <w:b/>
                <w:sz w:val="26"/>
                <w:szCs w:val="26"/>
              </w:rPr>
              <w:t>-</w:t>
            </w:r>
          </w:p>
        </w:tc>
        <w:tc>
          <w:tcPr>
            <w:tcW w:w="1187" w:type="pct"/>
            <w:gridSpan w:val="2"/>
            <w:shd w:val="clear" w:color="000000" w:fill="FFFFFF"/>
            <w:noWrap/>
            <w:vAlign w:val="center"/>
          </w:tcPr>
          <w:p w:rsidR="00C03896" w:rsidRPr="00933886" w:rsidRDefault="00C03896" w:rsidP="00646D2C">
            <w:pPr>
              <w:jc w:val="center"/>
              <w:rPr>
                <w:rFonts w:cs="Times New Roman"/>
                <w:sz w:val="26"/>
                <w:szCs w:val="26"/>
              </w:rPr>
            </w:pPr>
            <w:r w:rsidRPr="00933886">
              <w:rPr>
                <w:rFonts w:cs="Times New Roman"/>
                <w:sz w:val="26"/>
                <w:szCs w:val="26"/>
              </w:rPr>
              <w:t>Thuốc Bảo vệ thực vật</w:t>
            </w:r>
          </w:p>
        </w:tc>
        <w:tc>
          <w:tcPr>
            <w:tcW w:w="437" w:type="pct"/>
            <w:gridSpan w:val="3"/>
            <w:shd w:val="clear" w:color="000000" w:fill="FFFFFF"/>
            <w:vAlign w:val="center"/>
          </w:tcPr>
          <w:p w:rsidR="00C03896" w:rsidRPr="00933886" w:rsidRDefault="00C03896" w:rsidP="00566BF7">
            <w:pPr>
              <w:jc w:val="center"/>
              <w:rPr>
                <w:rFonts w:cs="Times New Roman"/>
                <w:sz w:val="26"/>
                <w:szCs w:val="26"/>
              </w:rPr>
            </w:pPr>
            <w:r w:rsidRPr="00933886">
              <w:rPr>
                <w:rFonts w:cs="Times New Roman"/>
                <w:sz w:val="26"/>
                <w:szCs w:val="26"/>
              </w:rPr>
              <w:t>1.000đ</w:t>
            </w:r>
          </w:p>
        </w:tc>
        <w:tc>
          <w:tcPr>
            <w:tcW w:w="380" w:type="pct"/>
            <w:gridSpan w:val="3"/>
            <w:shd w:val="clear" w:color="000000" w:fill="FFFFFF"/>
            <w:vAlign w:val="center"/>
          </w:tcPr>
          <w:p w:rsidR="00C03896" w:rsidRPr="00933886" w:rsidRDefault="00C03896" w:rsidP="00566BF7">
            <w:pPr>
              <w:jc w:val="center"/>
              <w:rPr>
                <w:rFonts w:cs="Times New Roman"/>
                <w:sz w:val="26"/>
                <w:szCs w:val="26"/>
              </w:rPr>
            </w:pPr>
            <w:r w:rsidRPr="00933886">
              <w:rPr>
                <w:rFonts w:cs="Times New Roman"/>
                <w:sz w:val="26"/>
                <w:szCs w:val="26"/>
              </w:rPr>
              <w:t>1.000</w:t>
            </w:r>
          </w:p>
        </w:tc>
        <w:tc>
          <w:tcPr>
            <w:tcW w:w="378" w:type="pct"/>
            <w:gridSpan w:val="3"/>
            <w:shd w:val="clear" w:color="000000" w:fill="FFFFFF"/>
            <w:vAlign w:val="center"/>
          </w:tcPr>
          <w:p w:rsidR="00C03896" w:rsidRPr="00933886" w:rsidRDefault="00C03896" w:rsidP="00566BF7">
            <w:pPr>
              <w:jc w:val="center"/>
              <w:rPr>
                <w:rFonts w:cs="Times New Roman"/>
                <w:sz w:val="26"/>
                <w:szCs w:val="26"/>
              </w:rPr>
            </w:pPr>
            <w:r w:rsidRPr="00933886">
              <w:rPr>
                <w:rFonts w:cs="Times New Roman"/>
                <w:sz w:val="26"/>
                <w:szCs w:val="26"/>
              </w:rPr>
              <w:t>1.000</w:t>
            </w:r>
          </w:p>
        </w:tc>
        <w:tc>
          <w:tcPr>
            <w:tcW w:w="374" w:type="pct"/>
            <w:gridSpan w:val="3"/>
            <w:shd w:val="clear" w:color="000000" w:fill="FFFFFF"/>
            <w:noWrap/>
            <w:vAlign w:val="center"/>
          </w:tcPr>
          <w:p w:rsidR="00C03896" w:rsidRPr="00933886" w:rsidRDefault="00C03896" w:rsidP="00566BF7">
            <w:pPr>
              <w:jc w:val="center"/>
              <w:rPr>
                <w:rFonts w:cs="Times New Roman"/>
                <w:sz w:val="26"/>
                <w:szCs w:val="26"/>
              </w:rPr>
            </w:pPr>
          </w:p>
        </w:tc>
        <w:tc>
          <w:tcPr>
            <w:tcW w:w="440" w:type="pct"/>
            <w:gridSpan w:val="2"/>
            <w:shd w:val="clear" w:color="000000" w:fill="FFFFFF"/>
            <w:noWrap/>
            <w:vAlign w:val="center"/>
          </w:tcPr>
          <w:p w:rsidR="00C03896" w:rsidRPr="00933886" w:rsidRDefault="00C03896" w:rsidP="00566BF7">
            <w:pPr>
              <w:jc w:val="center"/>
              <w:rPr>
                <w:rFonts w:cs="Times New Roman"/>
                <w:sz w:val="26"/>
                <w:szCs w:val="26"/>
              </w:rPr>
            </w:pPr>
          </w:p>
        </w:tc>
        <w:tc>
          <w:tcPr>
            <w:tcW w:w="845" w:type="pct"/>
            <w:gridSpan w:val="3"/>
            <w:vMerge/>
            <w:shd w:val="clear" w:color="000000" w:fill="FFFFFF"/>
            <w:noWrap/>
          </w:tcPr>
          <w:p w:rsidR="00C03896" w:rsidRPr="00933886" w:rsidRDefault="00C03896" w:rsidP="00E73242">
            <w:pPr>
              <w:spacing w:after="0" w:line="240" w:lineRule="auto"/>
              <w:jc w:val="center"/>
              <w:rPr>
                <w:rFonts w:cs="Times New Roman"/>
                <w:sz w:val="26"/>
                <w:szCs w:val="26"/>
              </w:rPr>
            </w:pPr>
          </w:p>
        </w:tc>
        <w:tc>
          <w:tcPr>
            <w:tcW w:w="581" w:type="pct"/>
            <w:gridSpan w:val="2"/>
            <w:vMerge/>
            <w:shd w:val="clear" w:color="000000" w:fill="FFFFFF"/>
            <w:noWrap/>
          </w:tcPr>
          <w:p w:rsidR="00C03896" w:rsidRPr="00933886" w:rsidRDefault="00C03896" w:rsidP="008A14DA">
            <w:pPr>
              <w:rPr>
                <w:rFonts w:cs="Times New Roman"/>
                <w:sz w:val="26"/>
                <w:szCs w:val="26"/>
              </w:rPr>
            </w:pPr>
          </w:p>
        </w:tc>
      </w:tr>
      <w:tr w:rsidR="00C03896" w:rsidRPr="00933886" w:rsidTr="00646D2C">
        <w:trPr>
          <w:trHeight w:val="329"/>
        </w:trPr>
        <w:tc>
          <w:tcPr>
            <w:tcW w:w="378" w:type="pct"/>
            <w:shd w:val="clear" w:color="000000" w:fill="FFFFFF"/>
            <w:vAlign w:val="center"/>
          </w:tcPr>
          <w:p w:rsidR="00C03896" w:rsidRPr="00933886" w:rsidRDefault="00C03896" w:rsidP="00646D2C">
            <w:pPr>
              <w:jc w:val="center"/>
              <w:rPr>
                <w:rFonts w:cs="Times New Roman"/>
                <w:b/>
                <w:sz w:val="26"/>
                <w:szCs w:val="26"/>
              </w:rPr>
            </w:pPr>
            <w:r w:rsidRPr="00933886">
              <w:rPr>
                <w:rFonts w:cs="Times New Roman"/>
                <w:b/>
                <w:sz w:val="26"/>
                <w:szCs w:val="26"/>
              </w:rPr>
              <w:t>2</w:t>
            </w:r>
            <w:r w:rsidR="007A7912" w:rsidRPr="00933886">
              <w:rPr>
                <w:rFonts w:cs="Times New Roman"/>
                <w:b/>
                <w:sz w:val="26"/>
                <w:szCs w:val="26"/>
              </w:rPr>
              <w:t>5</w:t>
            </w:r>
          </w:p>
        </w:tc>
        <w:tc>
          <w:tcPr>
            <w:tcW w:w="4622" w:type="pct"/>
            <w:gridSpan w:val="21"/>
            <w:shd w:val="clear" w:color="000000" w:fill="FFFFFF"/>
            <w:noWrap/>
            <w:vAlign w:val="center"/>
          </w:tcPr>
          <w:p w:rsidR="00C03896" w:rsidRPr="00933886" w:rsidRDefault="00C03896" w:rsidP="00170C08">
            <w:pPr>
              <w:rPr>
                <w:rFonts w:cs="Times New Roman"/>
                <w:b/>
                <w:sz w:val="26"/>
                <w:szCs w:val="26"/>
              </w:rPr>
            </w:pPr>
            <w:r w:rsidRPr="00933886">
              <w:rPr>
                <w:rFonts w:cs="Times New Roman"/>
                <w:b/>
                <w:sz w:val="26"/>
                <w:szCs w:val="26"/>
              </w:rPr>
              <w:t>Cây Độc hoạt</w:t>
            </w:r>
          </w:p>
        </w:tc>
      </w:tr>
      <w:tr w:rsidR="00E325E4" w:rsidRPr="00933886" w:rsidTr="00646D2C">
        <w:trPr>
          <w:trHeight w:val="329"/>
        </w:trPr>
        <w:tc>
          <w:tcPr>
            <w:tcW w:w="378" w:type="pct"/>
            <w:shd w:val="clear" w:color="000000" w:fill="FFFFFF"/>
            <w:vAlign w:val="center"/>
          </w:tcPr>
          <w:p w:rsidR="00D76154" w:rsidRPr="00933886" w:rsidRDefault="00D76154" w:rsidP="00646D2C">
            <w:pPr>
              <w:jc w:val="center"/>
              <w:rPr>
                <w:rFonts w:cs="Times New Roman"/>
                <w:b/>
                <w:sz w:val="26"/>
                <w:szCs w:val="26"/>
              </w:rPr>
            </w:pPr>
            <w:r w:rsidRPr="00933886">
              <w:rPr>
                <w:rFonts w:cs="Times New Roman"/>
                <w:b/>
                <w:sz w:val="26"/>
                <w:szCs w:val="26"/>
              </w:rPr>
              <w:t>-</w:t>
            </w:r>
          </w:p>
        </w:tc>
        <w:tc>
          <w:tcPr>
            <w:tcW w:w="1187" w:type="pct"/>
            <w:gridSpan w:val="2"/>
            <w:shd w:val="clear" w:color="000000" w:fill="FFFFFF"/>
            <w:noWrap/>
            <w:vAlign w:val="center"/>
          </w:tcPr>
          <w:p w:rsidR="00D76154" w:rsidRPr="00933886" w:rsidRDefault="00D76154" w:rsidP="00646D2C">
            <w:pPr>
              <w:jc w:val="center"/>
              <w:rPr>
                <w:rFonts w:cs="Times New Roman"/>
                <w:sz w:val="26"/>
                <w:szCs w:val="26"/>
              </w:rPr>
            </w:pPr>
            <w:r w:rsidRPr="00933886">
              <w:rPr>
                <w:rFonts w:cs="Times New Roman"/>
                <w:sz w:val="26"/>
                <w:szCs w:val="26"/>
              </w:rPr>
              <w:t>Giống</w:t>
            </w:r>
          </w:p>
        </w:tc>
        <w:tc>
          <w:tcPr>
            <w:tcW w:w="437" w:type="pct"/>
            <w:gridSpan w:val="3"/>
            <w:shd w:val="clear" w:color="000000" w:fill="FFFFFF"/>
            <w:vAlign w:val="center"/>
          </w:tcPr>
          <w:p w:rsidR="00D76154" w:rsidRPr="00933886" w:rsidRDefault="00D76154" w:rsidP="008A14DA">
            <w:pPr>
              <w:jc w:val="center"/>
              <w:rPr>
                <w:rFonts w:cs="Times New Roman"/>
                <w:sz w:val="26"/>
                <w:szCs w:val="26"/>
              </w:rPr>
            </w:pPr>
            <w:r w:rsidRPr="00933886">
              <w:rPr>
                <w:rFonts w:cs="Times New Roman"/>
                <w:sz w:val="26"/>
                <w:szCs w:val="26"/>
              </w:rPr>
              <w:t>Kg</w:t>
            </w:r>
          </w:p>
        </w:tc>
        <w:tc>
          <w:tcPr>
            <w:tcW w:w="380" w:type="pct"/>
            <w:gridSpan w:val="3"/>
            <w:shd w:val="clear" w:color="000000" w:fill="FFFFFF"/>
            <w:vAlign w:val="center"/>
          </w:tcPr>
          <w:p w:rsidR="00D76154" w:rsidRPr="00933886" w:rsidRDefault="00D76154" w:rsidP="008A14DA">
            <w:pPr>
              <w:jc w:val="center"/>
              <w:rPr>
                <w:rFonts w:cs="Times New Roman"/>
                <w:sz w:val="26"/>
                <w:szCs w:val="26"/>
              </w:rPr>
            </w:pPr>
            <w:r w:rsidRPr="00933886">
              <w:rPr>
                <w:rFonts w:cs="Times New Roman"/>
                <w:sz w:val="26"/>
                <w:szCs w:val="26"/>
              </w:rPr>
              <w:t>8</w:t>
            </w:r>
          </w:p>
        </w:tc>
        <w:tc>
          <w:tcPr>
            <w:tcW w:w="378" w:type="pct"/>
            <w:gridSpan w:val="3"/>
            <w:shd w:val="clear" w:color="000000" w:fill="FFFFFF"/>
          </w:tcPr>
          <w:p w:rsidR="00D76154" w:rsidRPr="00933886" w:rsidRDefault="00D76154" w:rsidP="008A14DA">
            <w:pPr>
              <w:jc w:val="center"/>
              <w:rPr>
                <w:rFonts w:cs="Times New Roman"/>
                <w:sz w:val="26"/>
                <w:szCs w:val="26"/>
              </w:rPr>
            </w:pPr>
          </w:p>
        </w:tc>
        <w:tc>
          <w:tcPr>
            <w:tcW w:w="374" w:type="pct"/>
            <w:gridSpan w:val="3"/>
            <w:shd w:val="clear" w:color="000000" w:fill="FFFFFF"/>
            <w:noWrap/>
          </w:tcPr>
          <w:p w:rsidR="00D76154" w:rsidRPr="00933886" w:rsidRDefault="00D76154" w:rsidP="008A14DA">
            <w:pPr>
              <w:jc w:val="center"/>
              <w:rPr>
                <w:rFonts w:cs="Times New Roman"/>
                <w:sz w:val="26"/>
                <w:szCs w:val="26"/>
              </w:rPr>
            </w:pPr>
          </w:p>
        </w:tc>
        <w:tc>
          <w:tcPr>
            <w:tcW w:w="440" w:type="pct"/>
            <w:gridSpan w:val="2"/>
            <w:shd w:val="clear" w:color="000000" w:fill="FFFFFF"/>
            <w:noWrap/>
          </w:tcPr>
          <w:p w:rsidR="00D76154" w:rsidRPr="00933886" w:rsidRDefault="00D76154" w:rsidP="008A14DA">
            <w:pPr>
              <w:jc w:val="center"/>
              <w:rPr>
                <w:rFonts w:cs="Times New Roman"/>
                <w:sz w:val="26"/>
                <w:szCs w:val="26"/>
              </w:rPr>
            </w:pPr>
          </w:p>
        </w:tc>
        <w:tc>
          <w:tcPr>
            <w:tcW w:w="845" w:type="pct"/>
            <w:gridSpan w:val="3"/>
            <w:shd w:val="clear" w:color="000000" w:fill="FFFFFF"/>
            <w:noWrap/>
          </w:tcPr>
          <w:p w:rsidR="00D76154" w:rsidRPr="00933886" w:rsidRDefault="00D76154" w:rsidP="00E73242">
            <w:pPr>
              <w:spacing w:after="0" w:line="240" w:lineRule="auto"/>
              <w:jc w:val="center"/>
              <w:rPr>
                <w:rFonts w:cs="Times New Roman"/>
                <w:sz w:val="24"/>
                <w:szCs w:val="24"/>
              </w:rPr>
            </w:pPr>
            <w:r w:rsidRPr="00933886">
              <w:rPr>
                <w:rFonts w:cs="Times New Roman"/>
                <w:sz w:val="24"/>
                <w:szCs w:val="24"/>
              </w:rPr>
              <w:t>Áp dụng theo tiêu chuẩn của đơn vị sản xuất công bố</w:t>
            </w:r>
          </w:p>
        </w:tc>
        <w:tc>
          <w:tcPr>
            <w:tcW w:w="581" w:type="pct"/>
            <w:gridSpan w:val="2"/>
            <w:vMerge w:val="restart"/>
            <w:shd w:val="clear" w:color="000000" w:fill="FFFFFF"/>
            <w:noWrap/>
          </w:tcPr>
          <w:p w:rsidR="00D76154" w:rsidRPr="00933886" w:rsidRDefault="00D76154" w:rsidP="00E74508">
            <w:pPr>
              <w:jc w:val="center"/>
              <w:rPr>
                <w:rFonts w:cs="Times New Roman"/>
                <w:sz w:val="26"/>
                <w:szCs w:val="26"/>
              </w:rPr>
            </w:pPr>
            <w:r w:rsidRPr="00933886">
              <w:rPr>
                <w:rFonts w:eastAsia="Times New Roman" w:cs="Times New Roman"/>
                <w:iCs/>
                <w:sz w:val="20"/>
                <w:szCs w:val="20"/>
              </w:rPr>
              <w:t xml:space="preserve">Tham khảo Kết quả thực hiện Dự án "Ứng dụng tiến bộ khoa học và công nghệ xây dựng mô hình sản xuất và chế biến cây dược liệu giá trị kinh tế cao (Mộc hương - Saussurea lappa C.B Clarke và Độc hoạt - Angelica pubescens Maxim.) tại tỉnh Lào Cai năm 2024 của Công ty </w:t>
            </w:r>
            <w:r w:rsidRPr="00933886">
              <w:rPr>
                <w:rFonts w:eastAsia="Times New Roman" w:cs="Times New Roman"/>
                <w:iCs/>
                <w:sz w:val="20"/>
                <w:szCs w:val="20"/>
              </w:rPr>
              <w:lastRenderedPageBreak/>
              <w:t>TNHH sản</w:t>
            </w:r>
            <w:r w:rsidRPr="00933886">
              <w:rPr>
                <w:rFonts w:cs="Times New Roman"/>
                <w:sz w:val="20"/>
                <w:szCs w:val="20"/>
              </w:rPr>
              <w:t xml:space="preserve"> xuất, thương mại và dịch vụ Hoa Ban</w:t>
            </w:r>
          </w:p>
        </w:tc>
      </w:tr>
      <w:tr w:rsidR="00E325E4" w:rsidRPr="00933886" w:rsidTr="00646D2C">
        <w:trPr>
          <w:trHeight w:val="329"/>
        </w:trPr>
        <w:tc>
          <w:tcPr>
            <w:tcW w:w="378" w:type="pct"/>
            <w:shd w:val="clear" w:color="000000" w:fill="FFFFFF"/>
            <w:vAlign w:val="center"/>
          </w:tcPr>
          <w:p w:rsidR="00D76154" w:rsidRPr="00933886" w:rsidRDefault="00D76154" w:rsidP="00646D2C">
            <w:pPr>
              <w:jc w:val="center"/>
              <w:rPr>
                <w:rFonts w:cs="Times New Roman"/>
                <w:b/>
                <w:sz w:val="26"/>
                <w:szCs w:val="26"/>
              </w:rPr>
            </w:pPr>
            <w:r w:rsidRPr="00933886">
              <w:rPr>
                <w:rFonts w:cs="Times New Roman"/>
                <w:b/>
                <w:sz w:val="26"/>
                <w:szCs w:val="26"/>
              </w:rPr>
              <w:t>-</w:t>
            </w:r>
          </w:p>
        </w:tc>
        <w:tc>
          <w:tcPr>
            <w:tcW w:w="1187" w:type="pct"/>
            <w:gridSpan w:val="2"/>
            <w:shd w:val="clear" w:color="000000" w:fill="FFFFFF"/>
            <w:noWrap/>
            <w:vAlign w:val="center"/>
          </w:tcPr>
          <w:p w:rsidR="00D76154" w:rsidRPr="00933886" w:rsidRDefault="00D76154" w:rsidP="00646D2C">
            <w:pPr>
              <w:jc w:val="center"/>
              <w:rPr>
                <w:rFonts w:cs="Times New Roman"/>
                <w:sz w:val="26"/>
                <w:szCs w:val="26"/>
              </w:rPr>
            </w:pPr>
            <w:r w:rsidRPr="00933886">
              <w:rPr>
                <w:rFonts w:cs="Times New Roman"/>
                <w:sz w:val="26"/>
                <w:szCs w:val="26"/>
              </w:rPr>
              <w:t>Đạm nguyên chất (N)</w:t>
            </w:r>
          </w:p>
        </w:tc>
        <w:tc>
          <w:tcPr>
            <w:tcW w:w="437" w:type="pct"/>
            <w:gridSpan w:val="3"/>
            <w:shd w:val="clear" w:color="000000" w:fill="FFFFFF"/>
            <w:vAlign w:val="center"/>
          </w:tcPr>
          <w:p w:rsidR="00D76154" w:rsidRPr="00933886" w:rsidRDefault="00D76154" w:rsidP="008A14DA">
            <w:pPr>
              <w:jc w:val="center"/>
              <w:rPr>
                <w:rFonts w:cs="Times New Roman"/>
                <w:sz w:val="26"/>
                <w:szCs w:val="26"/>
              </w:rPr>
            </w:pPr>
            <w:r w:rsidRPr="00933886">
              <w:rPr>
                <w:rFonts w:cs="Times New Roman"/>
                <w:sz w:val="26"/>
                <w:szCs w:val="26"/>
              </w:rPr>
              <w:t>Kg</w:t>
            </w:r>
          </w:p>
        </w:tc>
        <w:tc>
          <w:tcPr>
            <w:tcW w:w="380" w:type="pct"/>
            <w:gridSpan w:val="3"/>
            <w:shd w:val="clear" w:color="000000" w:fill="FFFFFF"/>
          </w:tcPr>
          <w:p w:rsidR="00D76154" w:rsidRPr="00933886" w:rsidRDefault="00D76154" w:rsidP="008A14DA">
            <w:pPr>
              <w:jc w:val="center"/>
              <w:rPr>
                <w:rFonts w:cs="Times New Roman"/>
                <w:sz w:val="26"/>
                <w:szCs w:val="26"/>
              </w:rPr>
            </w:pPr>
            <w:r w:rsidRPr="00933886">
              <w:rPr>
                <w:rFonts w:cs="Times New Roman"/>
                <w:sz w:val="26"/>
                <w:szCs w:val="26"/>
              </w:rPr>
              <w:t>64</w:t>
            </w:r>
          </w:p>
        </w:tc>
        <w:tc>
          <w:tcPr>
            <w:tcW w:w="378" w:type="pct"/>
            <w:gridSpan w:val="3"/>
            <w:shd w:val="clear" w:color="000000" w:fill="FFFFFF"/>
          </w:tcPr>
          <w:p w:rsidR="00D76154" w:rsidRPr="00933886" w:rsidRDefault="00D76154" w:rsidP="008A14DA">
            <w:pPr>
              <w:jc w:val="center"/>
              <w:rPr>
                <w:rFonts w:cs="Times New Roman"/>
                <w:sz w:val="26"/>
                <w:szCs w:val="26"/>
              </w:rPr>
            </w:pPr>
            <w:r w:rsidRPr="00933886">
              <w:rPr>
                <w:rFonts w:cs="Times New Roman"/>
                <w:sz w:val="26"/>
                <w:szCs w:val="26"/>
              </w:rPr>
              <w:t>16</w:t>
            </w:r>
          </w:p>
        </w:tc>
        <w:tc>
          <w:tcPr>
            <w:tcW w:w="374" w:type="pct"/>
            <w:gridSpan w:val="3"/>
            <w:shd w:val="clear" w:color="000000" w:fill="FFFFFF"/>
            <w:noWrap/>
          </w:tcPr>
          <w:p w:rsidR="00D76154" w:rsidRPr="00933886" w:rsidRDefault="00D76154" w:rsidP="008A14DA">
            <w:pPr>
              <w:jc w:val="center"/>
              <w:rPr>
                <w:rFonts w:cs="Times New Roman"/>
                <w:sz w:val="26"/>
                <w:szCs w:val="26"/>
              </w:rPr>
            </w:pPr>
          </w:p>
        </w:tc>
        <w:tc>
          <w:tcPr>
            <w:tcW w:w="440" w:type="pct"/>
            <w:gridSpan w:val="2"/>
            <w:shd w:val="clear" w:color="000000" w:fill="FFFFFF"/>
            <w:noWrap/>
          </w:tcPr>
          <w:p w:rsidR="00D76154" w:rsidRPr="00933886" w:rsidRDefault="00D76154" w:rsidP="008A14DA">
            <w:pPr>
              <w:jc w:val="center"/>
              <w:rPr>
                <w:rFonts w:cs="Times New Roman"/>
                <w:sz w:val="26"/>
                <w:szCs w:val="26"/>
              </w:rPr>
            </w:pPr>
          </w:p>
        </w:tc>
        <w:tc>
          <w:tcPr>
            <w:tcW w:w="845" w:type="pct"/>
            <w:gridSpan w:val="3"/>
            <w:vMerge w:val="restart"/>
            <w:shd w:val="clear" w:color="000000" w:fill="FFFFFF"/>
            <w:noWrap/>
          </w:tcPr>
          <w:p w:rsidR="00D76154" w:rsidRPr="00933886" w:rsidRDefault="00D76154" w:rsidP="00D76154">
            <w:pPr>
              <w:jc w:val="center"/>
              <w:rPr>
                <w:rFonts w:cs="Times New Roman"/>
                <w:sz w:val="24"/>
                <w:szCs w:val="24"/>
              </w:rPr>
            </w:pPr>
            <w:r w:rsidRPr="00933886">
              <w:rPr>
                <w:rFonts w:cs="Times New Roman"/>
                <w:sz w:val="24"/>
                <w:szCs w:val="24"/>
              </w:rPr>
              <w:t>TCCS</w:t>
            </w:r>
          </w:p>
          <w:p w:rsidR="00D76154" w:rsidRPr="00933886" w:rsidRDefault="00D76154" w:rsidP="00D76154">
            <w:pPr>
              <w:spacing w:after="0" w:line="240" w:lineRule="auto"/>
              <w:jc w:val="center"/>
              <w:rPr>
                <w:rFonts w:cs="Times New Roman"/>
                <w:sz w:val="24"/>
                <w:szCs w:val="24"/>
              </w:rPr>
            </w:pPr>
            <w:r w:rsidRPr="00933886">
              <w:rPr>
                <w:rFonts w:cs="Times New Roman"/>
                <w:sz w:val="24"/>
                <w:szCs w:val="24"/>
              </w:rPr>
              <w:t xml:space="preserve">Có thể sử </w:t>
            </w:r>
            <w:r w:rsidRPr="00933886">
              <w:rPr>
                <w:rFonts w:cs="Times New Roman"/>
                <w:sz w:val="24"/>
                <w:szCs w:val="24"/>
                <w:lang w:val="vi-VN"/>
              </w:rPr>
              <w:t xml:space="preserve">dụng </w:t>
            </w:r>
            <w:r w:rsidRPr="00933886">
              <w:rPr>
                <w:rFonts w:cs="Times New Roman"/>
                <w:sz w:val="24"/>
                <w:szCs w:val="24"/>
              </w:rPr>
              <w:t>phân hỗn hợp với tỉ lệ quy đổi</w:t>
            </w:r>
            <w:r w:rsidRPr="00933886">
              <w:rPr>
                <w:rFonts w:cs="Times New Roman"/>
                <w:sz w:val="24"/>
                <w:szCs w:val="24"/>
                <w:lang w:val="vi-VN"/>
              </w:rPr>
              <w:t xml:space="preserve"> N, </w:t>
            </w:r>
            <w:r w:rsidRPr="00933886">
              <w:rPr>
                <w:rFonts w:cs="Times New Roman"/>
                <w:sz w:val="24"/>
                <w:szCs w:val="24"/>
                <w:lang w:eastAsia="zh-CN"/>
              </w:rPr>
              <w:t>P</w:t>
            </w:r>
            <w:r w:rsidRPr="00933886">
              <w:rPr>
                <w:rFonts w:cs="Times New Roman"/>
                <w:sz w:val="24"/>
                <w:szCs w:val="24"/>
                <w:vertAlign w:val="subscript"/>
                <w:lang w:eastAsia="zh-CN"/>
              </w:rPr>
              <w:t>2</w:t>
            </w:r>
            <w:r w:rsidRPr="00933886">
              <w:rPr>
                <w:rFonts w:cs="Times New Roman"/>
                <w:sz w:val="24"/>
                <w:szCs w:val="24"/>
                <w:lang w:eastAsia="zh-CN"/>
              </w:rPr>
              <w:t>O</w:t>
            </w:r>
            <w:r w:rsidRPr="00933886">
              <w:rPr>
                <w:rFonts w:cs="Times New Roman"/>
                <w:sz w:val="24"/>
                <w:szCs w:val="24"/>
                <w:vertAlign w:val="subscript"/>
                <w:lang w:eastAsia="zh-CN"/>
              </w:rPr>
              <w:t>5</w:t>
            </w:r>
            <w:r w:rsidRPr="00933886">
              <w:rPr>
                <w:rFonts w:cs="Times New Roman"/>
                <w:sz w:val="24"/>
                <w:szCs w:val="24"/>
                <w:lang w:eastAsia="zh-CN"/>
              </w:rPr>
              <w:t>, K</w:t>
            </w:r>
            <w:r w:rsidRPr="00933886">
              <w:rPr>
                <w:rFonts w:cs="Times New Roman"/>
                <w:sz w:val="24"/>
                <w:szCs w:val="24"/>
                <w:vertAlign w:val="subscript"/>
                <w:lang w:eastAsia="zh-CN"/>
              </w:rPr>
              <w:t>2</w:t>
            </w:r>
            <w:r w:rsidRPr="00933886">
              <w:rPr>
                <w:rFonts w:cs="Times New Roman"/>
                <w:sz w:val="24"/>
                <w:szCs w:val="24"/>
                <w:lang w:eastAsia="zh-CN"/>
              </w:rPr>
              <w:t xml:space="preserve">O </w:t>
            </w:r>
            <w:r w:rsidRPr="00933886">
              <w:rPr>
                <w:rFonts w:cs="Times New Roman"/>
                <w:sz w:val="24"/>
                <w:szCs w:val="24"/>
              </w:rPr>
              <w:t>tương ứng</w:t>
            </w:r>
          </w:p>
        </w:tc>
        <w:tc>
          <w:tcPr>
            <w:tcW w:w="581" w:type="pct"/>
            <w:gridSpan w:val="2"/>
            <w:vMerge/>
            <w:shd w:val="clear" w:color="000000" w:fill="FFFFFF"/>
            <w:noWrap/>
          </w:tcPr>
          <w:p w:rsidR="00D76154" w:rsidRPr="00933886" w:rsidRDefault="00D76154" w:rsidP="008A14DA">
            <w:pPr>
              <w:rPr>
                <w:rFonts w:cs="Times New Roman"/>
                <w:sz w:val="26"/>
                <w:szCs w:val="26"/>
              </w:rPr>
            </w:pPr>
          </w:p>
        </w:tc>
      </w:tr>
      <w:tr w:rsidR="00E325E4" w:rsidRPr="00933886" w:rsidTr="00646D2C">
        <w:trPr>
          <w:trHeight w:val="329"/>
        </w:trPr>
        <w:tc>
          <w:tcPr>
            <w:tcW w:w="378" w:type="pct"/>
            <w:shd w:val="clear" w:color="000000" w:fill="FFFFFF"/>
            <w:vAlign w:val="center"/>
          </w:tcPr>
          <w:p w:rsidR="00D76154" w:rsidRPr="00933886" w:rsidRDefault="00D76154" w:rsidP="00646D2C">
            <w:pPr>
              <w:jc w:val="center"/>
              <w:rPr>
                <w:rFonts w:cs="Times New Roman"/>
                <w:b/>
                <w:sz w:val="26"/>
                <w:szCs w:val="26"/>
              </w:rPr>
            </w:pPr>
            <w:r w:rsidRPr="00933886">
              <w:rPr>
                <w:rFonts w:cs="Times New Roman"/>
                <w:b/>
                <w:sz w:val="26"/>
                <w:szCs w:val="26"/>
              </w:rPr>
              <w:t>-</w:t>
            </w:r>
          </w:p>
        </w:tc>
        <w:tc>
          <w:tcPr>
            <w:tcW w:w="1187" w:type="pct"/>
            <w:gridSpan w:val="2"/>
            <w:shd w:val="clear" w:color="000000" w:fill="FFFFFF"/>
            <w:noWrap/>
            <w:vAlign w:val="center"/>
          </w:tcPr>
          <w:p w:rsidR="00D76154" w:rsidRPr="00933886" w:rsidRDefault="00D76154" w:rsidP="00646D2C">
            <w:pPr>
              <w:jc w:val="center"/>
              <w:rPr>
                <w:rFonts w:cs="Times New Roman"/>
                <w:sz w:val="26"/>
                <w:szCs w:val="26"/>
              </w:rPr>
            </w:pPr>
            <w:r w:rsidRPr="00933886">
              <w:rPr>
                <w:rFonts w:cs="Times New Roman"/>
                <w:sz w:val="26"/>
                <w:szCs w:val="26"/>
              </w:rPr>
              <w:t>Lân nguyên chất (P</w:t>
            </w:r>
            <w:r w:rsidRPr="00933886">
              <w:rPr>
                <w:rFonts w:cs="Times New Roman"/>
                <w:sz w:val="26"/>
                <w:szCs w:val="26"/>
                <w:vertAlign w:val="subscript"/>
              </w:rPr>
              <w:t>2</w:t>
            </w:r>
            <w:r w:rsidRPr="00933886">
              <w:rPr>
                <w:rFonts w:cs="Times New Roman"/>
                <w:sz w:val="26"/>
                <w:szCs w:val="26"/>
              </w:rPr>
              <w:t>O</w:t>
            </w:r>
            <w:r w:rsidRPr="00933886">
              <w:rPr>
                <w:rFonts w:cs="Times New Roman"/>
                <w:sz w:val="26"/>
                <w:szCs w:val="26"/>
                <w:vertAlign w:val="subscript"/>
              </w:rPr>
              <w:t>5</w:t>
            </w:r>
            <w:r w:rsidRPr="00933886">
              <w:rPr>
                <w:rFonts w:cs="Times New Roman"/>
                <w:sz w:val="26"/>
                <w:szCs w:val="26"/>
              </w:rPr>
              <w:t>)</w:t>
            </w:r>
          </w:p>
        </w:tc>
        <w:tc>
          <w:tcPr>
            <w:tcW w:w="437" w:type="pct"/>
            <w:gridSpan w:val="3"/>
            <w:shd w:val="clear" w:color="000000" w:fill="FFFFFF"/>
            <w:vAlign w:val="center"/>
          </w:tcPr>
          <w:p w:rsidR="00D76154" w:rsidRPr="00933886" w:rsidRDefault="00D76154" w:rsidP="00566BF7">
            <w:pPr>
              <w:jc w:val="center"/>
              <w:rPr>
                <w:rFonts w:cs="Times New Roman"/>
                <w:sz w:val="26"/>
                <w:szCs w:val="26"/>
              </w:rPr>
            </w:pPr>
            <w:r w:rsidRPr="00933886">
              <w:rPr>
                <w:rFonts w:cs="Times New Roman"/>
                <w:sz w:val="26"/>
                <w:szCs w:val="26"/>
              </w:rPr>
              <w:t>Kg</w:t>
            </w:r>
          </w:p>
        </w:tc>
        <w:tc>
          <w:tcPr>
            <w:tcW w:w="380" w:type="pct"/>
            <w:gridSpan w:val="3"/>
            <w:shd w:val="clear" w:color="000000" w:fill="FFFFFF"/>
            <w:vAlign w:val="center"/>
          </w:tcPr>
          <w:p w:rsidR="00D76154" w:rsidRPr="00933886" w:rsidRDefault="00D76154" w:rsidP="00566BF7">
            <w:pPr>
              <w:jc w:val="center"/>
              <w:rPr>
                <w:rFonts w:cs="Times New Roman"/>
                <w:sz w:val="26"/>
                <w:szCs w:val="26"/>
              </w:rPr>
            </w:pPr>
            <w:r w:rsidRPr="00933886">
              <w:rPr>
                <w:rFonts w:cs="Times New Roman"/>
                <w:sz w:val="26"/>
                <w:szCs w:val="26"/>
              </w:rPr>
              <w:t>100</w:t>
            </w:r>
          </w:p>
        </w:tc>
        <w:tc>
          <w:tcPr>
            <w:tcW w:w="378" w:type="pct"/>
            <w:gridSpan w:val="3"/>
            <w:shd w:val="clear" w:color="000000" w:fill="FFFFFF"/>
            <w:vAlign w:val="center"/>
          </w:tcPr>
          <w:p w:rsidR="00D76154" w:rsidRPr="00933886" w:rsidRDefault="00D76154" w:rsidP="00566BF7">
            <w:pPr>
              <w:jc w:val="center"/>
              <w:rPr>
                <w:rFonts w:cs="Times New Roman"/>
                <w:sz w:val="26"/>
                <w:szCs w:val="26"/>
              </w:rPr>
            </w:pPr>
          </w:p>
        </w:tc>
        <w:tc>
          <w:tcPr>
            <w:tcW w:w="374" w:type="pct"/>
            <w:gridSpan w:val="3"/>
            <w:shd w:val="clear" w:color="000000" w:fill="FFFFFF"/>
            <w:noWrap/>
            <w:vAlign w:val="center"/>
          </w:tcPr>
          <w:p w:rsidR="00D76154" w:rsidRPr="00933886" w:rsidRDefault="00D76154" w:rsidP="00566BF7">
            <w:pPr>
              <w:jc w:val="center"/>
              <w:rPr>
                <w:rFonts w:cs="Times New Roman"/>
                <w:sz w:val="26"/>
                <w:szCs w:val="26"/>
              </w:rPr>
            </w:pPr>
          </w:p>
        </w:tc>
        <w:tc>
          <w:tcPr>
            <w:tcW w:w="440" w:type="pct"/>
            <w:gridSpan w:val="2"/>
            <w:shd w:val="clear" w:color="000000" w:fill="FFFFFF"/>
            <w:noWrap/>
          </w:tcPr>
          <w:p w:rsidR="00D76154" w:rsidRPr="00933886" w:rsidRDefault="00D76154" w:rsidP="008A14DA">
            <w:pPr>
              <w:jc w:val="center"/>
              <w:rPr>
                <w:rFonts w:cs="Times New Roman"/>
                <w:sz w:val="26"/>
                <w:szCs w:val="26"/>
              </w:rPr>
            </w:pPr>
          </w:p>
        </w:tc>
        <w:tc>
          <w:tcPr>
            <w:tcW w:w="845" w:type="pct"/>
            <w:gridSpan w:val="3"/>
            <w:vMerge/>
            <w:shd w:val="clear" w:color="000000" w:fill="FFFFFF"/>
            <w:noWrap/>
          </w:tcPr>
          <w:p w:rsidR="00D76154" w:rsidRPr="00933886" w:rsidRDefault="00D76154" w:rsidP="00E73242">
            <w:pPr>
              <w:spacing w:after="0" w:line="240" w:lineRule="auto"/>
              <w:jc w:val="center"/>
              <w:rPr>
                <w:rFonts w:cs="Times New Roman"/>
                <w:sz w:val="26"/>
                <w:szCs w:val="26"/>
              </w:rPr>
            </w:pPr>
          </w:p>
        </w:tc>
        <w:tc>
          <w:tcPr>
            <w:tcW w:w="581" w:type="pct"/>
            <w:gridSpan w:val="2"/>
            <w:vMerge/>
            <w:shd w:val="clear" w:color="000000" w:fill="FFFFFF"/>
            <w:noWrap/>
          </w:tcPr>
          <w:p w:rsidR="00D76154" w:rsidRPr="00933886" w:rsidRDefault="00D76154" w:rsidP="008A14DA">
            <w:pPr>
              <w:rPr>
                <w:rFonts w:cs="Times New Roman"/>
                <w:sz w:val="26"/>
                <w:szCs w:val="26"/>
              </w:rPr>
            </w:pPr>
          </w:p>
        </w:tc>
      </w:tr>
      <w:tr w:rsidR="00E325E4" w:rsidRPr="00933886" w:rsidTr="00646D2C">
        <w:trPr>
          <w:trHeight w:val="329"/>
        </w:trPr>
        <w:tc>
          <w:tcPr>
            <w:tcW w:w="378" w:type="pct"/>
            <w:shd w:val="clear" w:color="000000" w:fill="FFFFFF"/>
            <w:vAlign w:val="center"/>
          </w:tcPr>
          <w:p w:rsidR="00D76154" w:rsidRPr="00933886" w:rsidRDefault="00D76154" w:rsidP="00646D2C">
            <w:pPr>
              <w:jc w:val="center"/>
              <w:rPr>
                <w:rFonts w:cs="Times New Roman"/>
                <w:b/>
                <w:sz w:val="26"/>
                <w:szCs w:val="26"/>
              </w:rPr>
            </w:pPr>
            <w:r w:rsidRPr="00933886">
              <w:rPr>
                <w:rFonts w:cs="Times New Roman"/>
                <w:b/>
                <w:sz w:val="26"/>
                <w:szCs w:val="26"/>
              </w:rPr>
              <w:t>-</w:t>
            </w:r>
          </w:p>
        </w:tc>
        <w:tc>
          <w:tcPr>
            <w:tcW w:w="1187" w:type="pct"/>
            <w:gridSpan w:val="2"/>
            <w:shd w:val="clear" w:color="000000" w:fill="FFFFFF"/>
            <w:noWrap/>
            <w:vAlign w:val="center"/>
          </w:tcPr>
          <w:p w:rsidR="00D76154" w:rsidRPr="00933886" w:rsidRDefault="00D76154" w:rsidP="00646D2C">
            <w:pPr>
              <w:jc w:val="center"/>
              <w:rPr>
                <w:rFonts w:cs="Times New Roman"/>
                <w:sz w:val="26"/>
                <w:szCs w:val="26"/>
              </w:rPr>
            </w:pPr>
            <w:r w:rsidRPr="00933886">
              <w:rPr>
                <w:rFonts w:cs="Times New Roman"/>
                <w:sz w:val="26"/>
                <w:szCs w:val="26"/>
              </w:rPr>
              <w:t>Kali nguyên chất (K</w:t>
            </w:r>
            <w:r w:rsidRPr="00933886">
              <w:rPr>
                <w:rFonts w:cs="Times New Roman"/>
                <w:sz w:val="26"/>
                <w:szCs w:val="26"/>
                <w:vertAlign w:val="subscript"/>
              </w:rPr>
              <w:t>2</w:t>
            </w:r>
            <w:r w:rsidRPr="00933886">
              <w:rPr>
                <w:rFonts w:cs="Times New Roman"/>
                <w:sz w:val="26"/>
                <w:szCs w:val="26"/>
              </w:rPr>
              <w:t>O)</w:t>
            </w:r>
          </w:p>
        </w:tc>
        <w:tc>
          <w:tcPr>
            <w:tcW w:w="437" w:type="pct"/>
            <w:gridSpan w:val="3"/>
            <w:shd w:val="clear" w:color="000000" w:fill="FFFFFF"/>
            <w:vAlign w:val="center"/>
          </w:tcPr>
          <w:p w:rsidR="00D76154" w:rsidRPr="00933886" w:rsidRDefault="00D76154" w:rsidP="00566BF7">
            <w:pPr>
              <w:jc w:val="center"/>
              <w:rPr>
                <w:rFonts w:cs="Times New Roman"/>
                <w:sz w:val="26"/>
                <w:szCs w:val="26"/>
              </w:rPr>
            </w:pPr>
            <w:r w:rsidRPr="00933886">
              <w:rPr>
                <w:rFonts w:cs="Times New Roman"/>
                <w:sz w:val="26"/>
                <w:szCs w:val="26"/>
              </w:rPr>
              <w:t>Kg</w:t>
            </w:r>
          </w:p>
        </w:tc>
        <w:tc>
          <w:tcPr>
            <w:tcW w:w="380" w:type="pct"/>
            <w:gridSpan w:val="3"/>
            <w:shd w:val="clear" w:color="000000" w:fill="FFFFFF"/>
            <w:vAlign w:val="center"/>
          </w:tcPr>
          <w:p w:rsidR="00D76154" w:rsidRPr="00933886" w:rsidRDefault="00D76154" w:rsidP="00566BF7">
            <w:pPr>
              <w:jc w:val="center"/>
              <w:rPr>
                <w:rFonts w:cs="Times New Roman"/>
                <w:sz w:val="26"/>
                <w:szCs w:val="26"/>
              </w:rPr>
            </w:pPr>
            <w:r w:rsidRPr="00933886">
              <w:rPr>
                <w:rFonts w:cs="Times New Roman"/>
                <w:sz w:val="26"/>
                <w:szCs w:val="26"/>
              </w:rPr>
              <w:t>40</w:t>
            </w:r>
          </w:p>
        </w:tc>
        <w:tc>
          <w:tcPr>
            <w:tcW w:w="378" w:type="pct"/>
            <w:gridSpan w:val="3"/>
            <w:shd w:val="clear" w:color="000000" w:fill="FFFFFF"/>
            <w:vAlign w:val="center"/>
          </w:tcPr>
          <w:p w:rsidR="00D76154" w:rsidRPr="00933886" w:rsidRDefault="00D76154" w:rsidP="00566BF7">
            <w:pPr>
              <w:jc w:val="center"/>
              <w:rPr>
                <w:rFonts w:cs="Times New Roman"/>
                <w:sz w:val="26"/>
                <w:szCs w:val="26"/>
              </w:rPr>
            </w:pPr>
            <w:r w:rsidRPr="00933886">
              <w:rPr>
                <w:rFonts w:cs="Times New Roman"/>
                <w:sz w:val="26"/>
                <w:szCs w:val="26"/>
              </w:rPr>
              <w:t>40</w:t>
            </w:r>
          </w:p>
        </w:tc>
        <w:tc>
          <w:tcPr>
            <w:tcW w:w="374" w:type="pct"/>
            <w:gridSpan w:val="3"/>
            <w:shd w:val="clear" w:color="000000" w:fill="FFFFFF"/>
            <w:noWrap/>
            <w:vAlign w:val="center"/>
          </w:tcPr>
          <w:p w:rsidR="00D76154" w:rsidRPr="00933886" w:rsidRDefault="00D76154" w:rsidP="00566BF7">
            <w:pPr>
              <w:jc w:val="center"/>
              <w:rPr>
                <w:rFonts w:cs="Times New Roman"/>
                <w:sz w:val="26"/>
                <w:szCs w:val="26"/>
              </w:rPr>
            </w:pPr>
          </w:p>
        </w:tc>
        <w:tc>
          <w:tcPr>
            <w:tcW w:w="440" w:type="pct"/>
            <w:gridSpan w:val="2"/>
            <w:shd w:val="clear" w:color="000000" w:fill="FFFFFF"/>
            <w:noWrap/>
          </w:tcPr>
          <w:p w:rsidR="00D76154" w:rsidRPr="00933886" w:rsidRDefault="00D76154" w:rsidP="008A14DA">
            <w:pPr>
              <w:jc w:val="center"/>
              <w:rPr>
                <w:rFonts w:cs="Times New Roman"/>
                <w:sz w:val="26"/>
                <w:szCs w:val="26"/>
              </w:rPr>
            </w:pPr>
          </w:p>
        </w:tc>
        <w:tc>
          <w:tcPr>
            <w:tcW w:w="845" w:type="pct"/>
            <w:gridSpan w:val="3"/>
            <w:vMerge/>
            <w:shd w:val="clear" w:color="000000" w:fill="FFFFFF"/>
            <w:noWrap/>
          </w:tcPr>
          <w:p w:rsidR="00D76154" w:rsidRPr="00933886" w:rsidRDefault="00D76154" w:rsidP="00E73242">
            <w:pPr>
              <w:spacing w:after="0" w:line="240" w:lineRule="auto"/>
              <w:jc w:val="center"/>
              <w:rPr>
                <w:rFonts w:cs="Times New Roman"/>
                <w:sz w:val="26"/>
                <w:szCs w:val="26"/>
              </w:rPr>
            </w:pPr>
          </w:p>
        </w:tc>
        <w:tc>
          <w:tcPr>
            <w:tcW w:w="581" w:type="pct"/>
            <w:gridSpan w:val="2"/>
            <w:vMerge/>
            <w:shd w:val="clear" w:color="000000" w:fill="FFFFFF"/>
            <w:noWrap/>
          </w:tcPr>
          <w:p w:rsidR="00D76154" w:rsidRPr="00933886" w:rsidRDefault="00D76154" w:rsidP="008A14DA">
            <w:pPr>
              <w:rPr>
                <w:rFonts w:cs="Times New Roman"/>
                <w:sz w:val="26"/>
                <w:szCs w:val="26"/>
              </w:rPr>
            </w:pPr>
          </w:p>
        </w:tc>
      </w:tr>
      <w:tr w:rsidR="00E325E4" w:rsidRPr="00933886" w:rsidTr="00646D2C">
        <w:trPr>
          <w:trHeight w:val="329"/>
        </w:trPr>
        <w:tc>
          <w:tcPr>
            <w:tcW w:w="378" w:type="pct"/>
            <w:shd w:val="clear" w:color="000000" w:fill="FFFFFF"/>
            <w:vAlign w:val="center"/>
          </w:tcPr>
          <w:p w:rsidR="00D76154" w:rsidRPr="00933886" w:rsidRDefault="00D76154" w:rsidP="00646D2C">
            <w:pPr>
              <w:jc w:val="center"/>
              <w:rPr>
                <w:rFonts w:cs="Times New Roman"/>
                <w:b/>
                <w:sz w:val="26"/>
                <w:szCs w:val="26"/>
              </w:rPr>
            </w:pPr>
            <w:r w:rsidRPr="00933886">
              <w:rPr>
                <w:rFonts w:cs="Times New Roman"/>
                <w:b/>
                <w:sz w:val="26"/>
                <w:szCs w:val="26"/>
              </w:rPr>
              <w:t>-</w:t>
            </w:r>
          </w:p>
        </w:tc>
        <w:tc>
          <w:tcPr>
            <w:tcW w:w="1187" w:type="pct"/>
            <w:gridSpan w:val="2"/>
            <w:shd w:val="clear" w:color="000000" w:fill="FFFFFF"/>
            <w:noWrap/>
            <w:vAlign w:val="center"/>
          </w:tcPr>
          <w:p w:rsidR="00D76154" w:rsidRPr="00933886" w:rsidRDefault="00D76154" w:rsidP="00646D2C">
            <w:pPr>
              <w:jc w:val="center"/>
              <w:rPr>
                <w:rFonts w:cs="Times New Roman"/>
                <w:sz w:val="26"/>
                <w:szCs w:val="26"/>
              </w:rPr>
            </w:pPr>
            <w:r w:rsidRPr="00933886">
              <w:rPr>
                <w:rFonts w:cs="Times New Roman"/>
                <w:sz w:val="26"/>
                <w:szCs w:val="26"/>
              </w:rPr>
              <w:t>Thuốc Bảo vệ thực vật</w:t>
            </w:r>
          </w:p>
        </w:tc>
        <w:tc>
          <w:tcPr>
            <w:tcW w:w="437" w:type="pct"/>
            <w:gridSpan w:val="3"/>
            <w:shd w:val="clear" w:color="000000" w:fill="FFFFFF"/>
            <w:vAlign w:val="center"/>
          </w:tcPr>
          <w:p w:rsidR="00D76154" w:rsidRPr="00933886" w:rsidRDefault="00D76154" w:rsidP="00566BF7">
            <w:pPr>
              <w:jc w:val="center"/>
              <w:rPr>
                <w:rFonts w:cs="Times New Roman"/>
                <w:sz w:val="26"/>
                <w:szCs w:val="26"/>
              </w:rPr>
            </w:pPr>
            <w:r w:rsidRPr="00933886">
              <w:rPr>
                <w:rFonts w:cs="Times New Roman"/>
                <w:sz w:val="26"/>
                <w:szCs w:val="26"/>
              </w:rPr>
              <w:t>1.000đ</w:t>
            </w:r>
          </w:p>
        </w:tc>
        <w:tc>
          <w:tcPr>
            <w:tcW w:w="380" w:type="pct"/>
            <w:gridSpan w:val="3"/>
            <w:shd w:val="clear" w:color="000000" w:fill="FFFFFF"/>
            <w:vAlign w:val="center"/>
          </w:tcPr>
          <w:p w:rsidR="00D76154" w:rsidRPr="00933886" w:rsidRDefault="00D76154" w:rsidP="00566BF7">
            <w:pPr>
              <w:jc w:val="center"/>
              <w:rPr>
                <w:rFonts w:cs="Times New Roman"/>
                <w:sz w:val="26"/>
                <w:szCs w:val="26"/>
              </w:rPr>
            </w:pPr>
            <w:r w:rsidRPr="00933886">
              <w:rPr>
                <w:rFonts w:cs="Times New Roman"/>
                <w:sz w:val="26"/>
                <w:szCs w:val="26"/>
              </w:rPr>
              <w:t>1.000</w:t>
            </w:r>
          </w:p>
        </w:tc>
        <w:tc>
          <w:tcPr>
            <w:tcW w:w="378" w:type="pct"/>
            <w:gridSpan w:val="3"/>
            <w:shd w:val="clear" w:color="000000" w:fill="FFFFFF"/>
            <w:vAlign w:val="center"/>
          </w:tcPr>
          <w:p w:rsidR="00D76154" w:rsidRPr="00933886" w:rsidRDefault="00D76154" w:rsidP="00566BF7">
            <w:pPr>
              <w:jc w:val="center"/>
              <w:rPr>
                <w:rFonts w:cs="Times New Roman"/>
                <w:sz w:val="26"/>
                <w:szCs w:val="26"/>
              </w:rPr>
            </w:pPr>
            <w:r w:rsidRPr="00933886">
              <w:rPr>
                <w:rFonts w:cs="Times New Roman"/>
                <w:sz w:val="26"/>
                <w:szCs w:val="26"/>
              </w:rPr>
              <w:t>1.000</w:t>
            </w:r>
          </w:p>
        </w:tc>
        <w:tc>
          <w:tcPr>
            <w:tcW w:w="374" w:type="pct"/>
            <w:gridSpan w:val="3"/>
            <w:shd w:val="clear" w:color="000000" w:fill="FFFFFF"/>
            <w:noWrap/>
            <w:vAlign w:val="center"/>
          </w:tcPr>
          <w:p w:rsidR="00D76154" w:rsidRPr="00933886" w:rsidRDefault="00D76154" w:rsidP="00566BF7">
            <w:pPr>
              <w:jc w:val="center"/>
              <w:rPr>
                <w:rFonts w:cs="Times New Roman"/>
                <w:sz w:val="26"/>
                <w:szCs w:val="26"/>
              </w:rPr>
            </w:pPr>
          </w:p>
        </w:tc>
        <w:tc>
          <w:tcPr>
            <w:tcW w:w="440" w:type="pct"/>
            <w:gridSpan w:val="2"/>
            <w:shd w:val="clear" w:color="000000" w:fill="FFFFFF"/>
            <w:noWrap/>
          </w:tcPr>
          <w:p w:rsidR="00D76154" w:rsidRPr="00933886" w:rsidRDefault="00D76154" w:rsidP="008A14DA">
            <w:pPr>
              <w:jc w:val="center"/>
              <w:rPr>
                <w:rFonts w:cs="Times New Roman"/>
                <w:sz w:val="26"/>
                <w:szCs w:val="26"/>
              </w:rPr>
            </w:pPr>
          </w:p>
        </w:tc>
        <w:tc>
          <w:tcPr>
            <w:tcW w:w="845" w:type="pct"/>
            <w:gridSpan w:val="3"/>
            <w:vMerge/>
            <w:shd w:val="clear" w:color="000000" w:fill="FFFFFF"/>
            <w:noWrap/>
          </w:tcPr>
          <w:p w:rsidR="00D76154" w:rsidRPr="00933886" w:rsidRDefault="00D76154" w:rsidP="00E73242">
            <w:pPr>
              <w:spacing w:after="0" w:line="240" w:lineRule="auto"/>
              <w:jc w:val="center"/>
              <w:rPr>
                <w:rFonts w:cs="Times New Roman"/>
                <w:sz w:val="26"/>
                <w:szCs w:val="26"/>
              </w:rPr>
            </w:pPr>
          </w:p>
        </w:tc>
        <w:tc>
          <w:tcPr>
            <w:tcW w:w="581" w:type="pct"/>
            <w:gridSpan w:val="2"/>
            <w:vMerge/>
            <w:shd w:val="clear" w:color="000000" w:fill="FFFFFF"/>
            <w:noWrap/>
          </w:tcPr>
          <w:p w:rsidR="00D76154" w:rsidRPr="00933886" w:rsidRDefault="00D76154" w:rsidP="008A14DA">
            <w:pPr>
              <w:rPr>
                <w:rFonts w:cs="Times New Roman"/>
                <w:sz w:val="26"/>
                <w:szCs w:val="26"/>
              </w:rPr>
            </w:pPr>
          </w:p>
        </w:tc>
      </w:tr>
      <w:tr w:rsidR="00286BE9" w:rsidRPr="00933886" w:rsidTr="00646D2C">
        <w:trPr>
          <w:trHeight w:val="329"/>
        </w:trPr>
        <w:tc>
          <w:tcPr>
            <w:tcW w:w="378" w:type="pct"/>
            <w:shd w:val="clear" w:color="000000" w:fill="FFFFFF"/>
            <w:vAlign w:val="center"/>
          </w:tcPr>
          <w:p w:rsidR="00286BE9" w:rsidRPr="00933886" w:rsidRDefault="00286BE9" w:rsidP="00646D2C">
            <w:pPr>
              <w:jc w:val="center"/>
              <w:rPr>
                <w:rFonts w:cs="Times New Roman"/>
                <w:b/>
                <w:sz w:val="26"/>
                <w:szCs w:val="26"/>
              </w:rPr>
            </w:pPr>
            <w:r w:rsidRPr="00933886">
              <w:rPr>
                <w:rFonts w:cs="Times New Roman"/>
                <w:b/>
                <w:sz w:val="26"/>
                <w:szCs w:val="26"/>
              </w:rPr>
              <w:lastRenderedPageBreak/>
              <w:t>2</w:t>
            </w:r>
            <w:r w:rsidR="007A7912" w:rsidRPr="00933886">
              <w:rPr>
                <w:rFonts w:cs="Times New Roman"/>
                <w:b/>
                <w:sz w:val="26"/>
                <w:szCs w:val="26"/>
              </w:rPr>
              <w:t>6</w:t>
            </w:r>
          </w:p>
        </w:tc>
        <w:tc>
          <w:tcPr>
            <w:tcW w:w="4622" w:type="pct"/>
            <w:gridSpan w:val="21"/>
            <w:shd w:val="clear" w:color="000000" w:fill="FFFFFF"/>
            <w:noWrap/>
            <w:vAlign w:val="center"/>
          </w:tcPr>
          <w:p w:rsidR="00286BE9" w:rsidRPr="00933886" w:rsidRDefault="00286BE9" w:rsidP="00170C08">
            <w:pPr>
              <w:rPr>
                <w:rFonts w:cs="Times New Roman"/>
                <w:b/>
                <w:sz w:val="26"/>
                <w:szCs w:val="26"/>
              </w:rPr>
            </w:pPr>
            <w:r w:rsidRPr="00933886">
              <w:rPr>
                <w:rFonts w:cs="Times New Roman"/>
                <w:b/>
                <w:sz w:val="26"/>
                <w:szCs w:val="26"/>
              </w:rPr>
              <w:t>Gừng dại (gừng tía)</w:t>
            </w:r>
          </w:p>
        </w:tc>
      </w:tr>
      <w:tr w:rsidR="00E325E4" w:rsidRPr="00933886" w:rsidTr="00646D2C">
        <w:trPr>
          <w:trHeight w:val="329"/>
        </w:trPr>
        <w:tc>
          <w:tcPr>
            <w:tcW w:w="378" w:type="pct"/>
            <w:shd w:val="clear" w:color="000000" w:fill="FFFFFF"/>
            <w:vAlign w:val="center"/>
          </w:tcPr>
          <w:p w:rsidR="00D76154" w:rsidRPr="00933886" w:rsidRDefault="00D76154" w:rsidP="00646D2C">
            <w:pPr>
              <w:jc w:val="center"/>
              <w:rPr>
                <w:rFonts w:cs="Times New Roman"/>
                <w:b/>
                <w:sz w:val="26"/>
                <w:szCs w:val="26"/>
              </w:rPr>
            </w:pPr>
            <w:r w:rsidRPr="00933886">
              <w:rPr>
                <w:rFonts w:cs="Times New Roman"/>
                <w:b/>
                <w:sz w:val="26"/>
                <w:szCs w:val="26"/>
              </w:rPr>
              <w:t>-</w:t>
            </w:r>
          </w:p>
        </w:tc>
        <w:tc>
          <w:tcPr>
            <w:tcW w:w="1187" w:type="pct"/>
            <w:gridSpan w:val="2"/>
            <w:shd w:val="clear" w:color="000000" w:fill="FFFFFF"/>
            <w:noWrap/>
            <w:vAlign w:val="center"/>
          </w:tcPr>
          <w:p w:rsidR="00D76154" w:rsidRPr="00933886" w:rsidRDefault="00D76154" w:rsidP="00646D2C">
            <w:pPr>
              <w:jc w:val="center"/>
              <w:rPr>
                <w:rFonts w:cs="Times New Roman"/>
                <w:sz w:val="26"/>
                <w:szCs w:val="26"/>
              </w:rPr>
            </w:pPr>
            <w:r w:rsidRPr="00933886">
              <w:rPr>
                <w:rFonts w:cs="Times New Roman"/>
                <w:sz w:val="26"/>
                <w:szCs w:val="26"/>
              </w:rPr>
              <w:t>Giống</w:t>
            </w:r>
          </w:p>
        </w:tc>
        <w:tc>
          <w:tcPr>
            <w:tcW w:w="437" w:type="pct"/>
            <w:gridSpan w:val="3"/>
            <w:shd w:val="clear" w:color="000000" w:fill="FFFFFF"/>
            <w:vAlign w:val="center"/>
          </w:tcPr>
          <w:p w:rsidR="00D76154" w:rsidRPr="00933886" w:rsidRDefault="00D76154" w:rsidP="00566BF7">
            <w:pPr>
              <w:jc w:val="center"/>
              <w:rPr>
                <w:rFonts w:cs="Times New Roman"/>
                <w:sz w:val="26"/>
                <w:szCs w:val="26"/>
              </w:rPr>
            </w:pPr>
            <w:r w:rsidRPr="00933886">
              <w:rPr>
                <w:rFonts w:cs="Times New Roman"/>
                <w:sz w:val="26"/>
                <w:szCs w:val="26"/>
              </w:rPr>
              <w:t>Kg</w:t>
            </w:r>
          </w:p>
        </w:tc>
        <w:tc>
          <w:tcPr>
            <w:tcW w:w="380" w:type="pct"/>
            <w:gridSpan w:val="3"/>
            <w:shd w:val="clear" w:color="000000" w:fill="FFFFFF"/>
            <w:vAlign w:val="center"/>
          </w:tcPr>
          <w:p w:rsidR="00D76154" w:rsidRPr="00933886" w:rsidRDefault="00D76154" w:rsidP="00566BF7">
            <w:pPr>
              <w:jc w:val="center"/>
              <w:rPr>
                <w:rFonts w:cs="Times New Roman"/>
                <w:sz w:val="26"/>
                <w:szCs w:val="26"/>
              </w:rPr>
            </w:pPr>
            <w:r w:rsidRPr="00933886">
              <w:rPr>
                <w:rFonts w:cs="Times New Roman"/>
                <w:sz w:val="26"/>
                <w:szCs w:val="26"/>
              </w:rPr>
              <w:t>1.300</w:t>
            </w:r>
          </w:p>
        </w:tc>
        <w:tc>
          <w:tcPr>
            <w:tcW w:w="378" w:type="pct"/>
            <w:gridSpan w:val="3"/>
            <w:shd w:val="clear" w:color="000000" w:fill="FFFFFF"/>
            <w:vAlign w:val="center"/>
          </w:tcPr>
          <w:p w:rsidR="00D76154" w:rsidRPr="00933886" w:rsidRDefault="00D76154" w:rsidP="00566BF7">
            <w:pPr>
              <w:jc w:val="center"/>
              <w:rPr>
                <w:rFonts w:cs="Times New Roman"/>
                <w:sz w:val="26"/>
                <w:szCs w:val="26"/>
              </w:rPr>
            </w:pPr>
          </w:p>
        </w:tc>
        <w:tc>
          <w:tcPr>
            <w:tcW w:w="374" w:type="pct"/>
            <w:gridSpan w:val="3"/>
            <w:shd w:val="clear" w:color="000000" w:fill="FFFFFF"/>
            <w:noWrap/>
            <w:vAlign w:val="center"/>
          </w:tcPr>
          <w:p w:rsidR="00D76154" w:rsidRPr="00933886" w:rsidRDefault="00D76154" w:rsidP="00566BF7">
            <w:pPr>
              <w:jc w:val="center"/>
              <w:rPr>
                <w:rFonts w:cs="Times New Roman"/>
                <w:sz w:val="26"/>
                <w:szCs w:val="26"/>
              </w:rPr>
            </w:pPr>
          </w:p>
        </w:tc>
        <w:tc>
          <w:tcPr>
            <w:tcW w:w="440" w:type="pct"/>
            <w:gridSpan w:val="2"/>
            <w:shd w:val="clear" w:color="000000" w:fill="FFFFFF"/>
            <w:noWrap/>
          </w:tcPr>
          <w:p w:rsidR="00D76154" w:rsidRPr="00933886" w:rsidRDefault="00D76154" w:rsidP="008A14DA">
            <w:pPr>
              <w:jc w:val="center"/>
              <w:rPr>
                <w:rFonts w:cs="Times New Roman"/>
                <w:sz w:val="26"/>
                <w:szCs w:val="26"/>
              </w:rPr>
            </w:pPr>
          </w:p>
        </w:tc>
        <w:tc>
          <w:tcPr>
            <w:tcW w:w="845" w:type="pct"/>
            <w:gridSpan w:val="3"/>
            <w:shd w:val="clear" w:color="000000" w:fill="FFFFFF"/>
            <w:noWrap/>
          </w:tcPr>
          <w:p w:rsidR="00D76154" w:rsidRPr="00933886" w:rsidRDefault="00D76154" w:rsidP="00E73242">
            <w:pPr>
              <w:spacing w:after="0" w:line="240" w:lineRule="auto"/>
              <w:jc w:val="center"/>
              <w:rPr>
                <w:rFonts w:cs="Times New Roman"/>
                <w:sz w:val="24"/>
                <w:szCs w:val="24"/>
              </w:rPr>
            </w:pPr>
            <w:r w:rsidRPr="00933886">
              <w:rPr>
                <w:rFonts w:cs="Times New Roman"/>
                <w:sz w:val="24"/>
                <w:szCs w:val="24"/>
              </w:rPr>
              <w:t>Áp dụng theo tiêu chuẩn của đơn vị sản xuất công bố</w:t>
            </w:r>
          </w:p>
        </w:tc>
        <w:tc>
          <w:tcPr>
            <w:tcW w:w="581" w:type="pct"/>
            <w:gridSpan w:val="2"/>
            <w:vMerge w:val="restart"/>
            <w:shd w:val="clear" w:color="000000" w:fill="FFFFFF"/>
            <w:noWrap/>
          </w:tcPr>
          <w:p w:rsidR="00D76154" w:rsidRPr="00933886" w:rsidRDefault="00D76154" w:rsidP="00D76154">
            <w:pPr>
              <w:jc w:val="center"/>
              <w:rPr>
                <w:rFonts w:cs="Times New Roman"/>
                <w:sz w:val="26"/>
                <w:szCs w:val="26"/>
              </w:rPr>
            </w:pPr>
            <w:r w:rsidRPr="00933886">
              <w:rPr>
                <w:rFonts w:eastAsia="Times New Roman" w:cs="Times New Roman"/>
                <w:iCs/>
                <w:sz w:val="26"/>
                <w:szCs w:val="26"/>
              </w:rPr>
              <w:t xml:space="preserve">Tham khảo </w:t>
            </w:r>
            <w:r w:rsidRPr="00933886">
              <w:rPr>
                <w:rFonts w:cs="Times New Roman"/>
                <w:sz w:val="26"/>
                <w:szCs w:val="26"/>
              </w:rPr>
              <w:t>Quyết định số 2996/QĐ-UBND ngày 15/11/2024 của UBND tỉnh Lào Cai (cũ)</w:t>
            </w:r>
          </w:p>
        </w:tc>
      </w:tr>
      <w:tr w:rsidR="00E325E4" w:rsidRPr="00933886" w:rsidTr="00646D2C">
        <w:trPr>
          <w:trHeight w:val="329"/>
        </w:trPr>
        <w:tc>
          <w:tcPr>
            <w:tcW w:w="378" w:type="pct"/>
            <w:shd w:val="clear" w:color="000000" w:fill="FFFFFF"/>
            <w:vAlign w:val="center"/>
          </w:tcPr>
          <w:p w:rsidR="00D76154" w:rsidRPr="00933886" w:rsidRDefault="00D76154" w:rsidP="00646D2C">
            <w:pPr>
              <w:jc w:val="center"/>
              <w:rPr>
                <w:rFonts w:cs="Times New Roman"/>
                <w:b/>
                <w:sz w:val="26"/>
                <w:szCs w:val="26"/>
              </w:rPr>
            </w:pPr>
            <w:r w:rsidRPr="00933886">
              <w:rPr>
                <w:rFonts w:cs="Times New Roman"/>
                <w:b/>
                <w:sz w:val="26"/>
                <w:szCs w:val="26"/>
              </w:rPr>
              <w:t>-</w:t>
            </w:r>
          </w:p>
        </w:tc>
        <w:tc>
          <w:tcPr>
            <w:tcW w:w="1187" w:type="pct"/>
            <w:gridSpan w:val="2"/>
            <w:shd w:val="clear" w:color="000000" w:fill="FFFFFF"/>
            <w:noWrap/>
            <w:vAlign w:val="center"/>
          </w:tcPr>
          <w:p w:rsidR="00D76154" w:rsidRPr="00933886" w:rsidRDefault="00D76154" w:rsidP="00646D2C">
            <w:pPr>
              <w:jc w:val="center"/>
              <w:rPr>
                <w:rFonts w:cs="Times New Roman"/>
                <w:sz w:val="26"/>
                <w:szCs w:val="26"/>
              </w:rPr>
            </w:pPr>
            <w:r w:rsidRPr="00933886">
              <w:rPr>
                <w:rFonts w:cs="Times New Roman"/>
                <w:sz w:val="26"/>
                <w:szCs w:val="26"/>
              </w:rPr>
              <w:t>Phân bón (NPK)</w:t>
            </w:r>
          </w:p>
        </w:tc>
        <w:tc>
          <w:tcPr>
            <w:tcW w:w="437" w:type="pct"/>
            <w:gridSpan w:val="3"/>
            <w:shd w:val="clear" w:color="000000" w:fill="FFFFFF"/>
            <w:vAlign w:val="center"/>
          </w:tcPr>
          <w:p w:rsidR="00D76154" w:rsidRPr="00933886" w:rsidRDefault="00D76154" w:rsidP="00566BF7">
            <w:pPr>
              <w:jc w:val="center"/>
              <w:rPr>
                <w:rFonts w:cs="Times New Roman"/>
                <w:sz w:val="26"/>
                <w:szCs w:val="26"/>
              </w:rPr>
            </w:pPr>
            <w:r w:rsidRPr="00933886">
              <w:rPr>
                <w:rFonts w:cs="Times New Roman"/>
                <w:sz w:val="26"/>
                <w:szCs w:val="26"/>
              </w:rPr>
              <w:t>Kg</w:t>
            </w:r>
          </w:p>
        </w:tc>
        <w:tc>
          <w:tcPr>
            <w:tcW w:w="380" w:type="pct"/>
            <w:gridSpan w:val="3"/>
            <w:shd w:val="clear" w:color="000000" w:fill="FFFFFF"/>
            <w:vAlign w:val="center"/>
          </w:tcPr>
          <w:p w:rsidR="00D76154" w:rsidRPr="00933886" w:rsidRDefault="00D76154" w:rsidP="00566BF7">
            <w:pPr>
              <w:jc w:val="center"/>
              <w:rPr>
                <w:rFonts w:cs="Times New Roman"/>
                <w:sz w:val="26"/>
                <w:szCs w:val="26"/>
              </w:rPr>
            </w:pPr>
            <w:r w:rsidRPr="00933886">
              <w:rPr>
                <w:rFonts w:cs="Times New Roman"/>
                <w:sz w:val="26"/>
                <w:szCs w:val="26"/>
              </w:rPr>
              <w:t>520</w:t>
            </w:r>
          </w:p>
        </w:tc>
        <w:tc>
          <w:tcPr>
            <w:tcW w:w="378" w:type="pct"/>
            <w:gridSpan w:val="3"/>
            <w:shd w:val="clear" w:color="000000" w:fill="FFFFFF"/>
            <w:vAlign w:val="center"/>
          </w:tcPr>
          <w:p w:rsidR="00D76154" w:rsidRPr="00933886" w:rsidRDefault="00D76154" w:rsidP="00566BF7">
            <w:pPr>
              <w:jc w:val="center"/>
              <w:rPr>
                <w:rFonts w:cs="Times New Roman"/>
                <w:sz w:val="26"/>
                <w:szCs w:val="26"/>
              </w:rPr>
            </w:pPr>
            <w:r w:rsidRPr="00933886">
              <w:rPr>
                <w:rFonts w:cs="Times New Roman"/>
                <w:sz w:val="26"/>
                <w:szCs w:val="26"/>
              </w:rPr>
              <w:t>520</w:t>
            </w:r>
          </w:p>
        </w:tc>
        <w:tc>
          <w:tcPr>
            <w:tcW w:w="374" w:type="pct"/>
            <w:gridSpan w:val="3"/>
            <w:shd w:val="clear" w:color="000000" w:fill="FFFFFF"/>
            <w:noWrap/>
            <w:vAlign w:val="center"/>
          </w:tcPr>
          <w:p w:rsidR="00D76154" w:rsidRPr="00933886" w:rsidRDefault="00D76154" w:rsidP="00566BF7">
            <w:pPr>
              <w:jc w:val="center"/>
              <w:rPr>
                <w:rFonts w:cs="Times New Roman"/>
                <w:sz w:val="26"/>
                <w:szCs w:val="26"/>
              </w:rPr>
            </w:pPr>
            <w:r w:rsidRPr="00933886">
              <w:rPr>
                <w:rFonts w:cs="Times New Roman"/>
                <w:sz w:val="26"/>
                <w:szCs w:val="26"/>
              </w:rPr>
              <w:t>520</w:t>
            </w:r>
          </w:p>
        </w:tc>
        <w:tc>
          <w:tcPr>
            <w:tcW w:w="440" w:type="pct"/>
            <w:gridSpan w:val="2"/>
            <w:shd w:val="clear" w:color="000000" w:fill="FFFFFF"/>
            <w:noWrap/>
          </w:tcPr>
          <w:p w:rsidR="00D76154" w:rsidRPr="00933886" w:rsidRDefault="00D76154" w:rsidP="008A14DA">
            <w:pPr>
              <w:jc w:val="center"/>
              <w:rPr>
                <w:rFonts w:cs="Times New Roman"/>
                <w:sz w:val="26"/>
                <w:szCs w:val="26"/>
              </w:rPr>
            </w:pPr>
          </w:p>
        </w:tc>
        <w:tc>
          <w:tcPr>
            <w:tcW w:w="845" w:type="pct"/>
            <w:gridSpan w:val="3"/>
            <w:shd w:val="clear" w:color="000000" w:fill="FFFFFF"/>
            <w:noWrap/>
          </w:tcPr>
          <w:p w:rsidR="00D76154" w:rsidRPr="00933886" w:rsidRDefault="00D76154" w:rsidP="00E73242">
            <w:pPr>
              <w:spacing w:after="0" w:line="240" w:lineRule="auto"/>
              <w:jc w:val="center"/>
              <w:rPr>
                <w:rFonts w:cs="Times New Roman"/>
                <w:sz w:val="24"/>
                <w:szCs w:val="24"/>
              </w:rPr>
            </w:pPr>
            <w:r w:rsidRPr="00933886">
              <w:rPr>
                <w:rFonts w:cs="Times New Roman"/>
                <w:sz w:val="24"/>
                <w:szCs w:val="24"/>
              </w:rPr>
              <w:t>TCCS</w:t>
            </w:r>
          </w:p>
        </w:tc>
        <w:tc>
          <w:tcPr>
            <w:tcW w:w="581" w:type="pct"/>
            <w:gridSpan w:val="2"/>
            <w:vMerge/>
            <w:shd w:val="clear" w:color="000000" w:fill="FFFFFF"/>
            <w:noWrap/>
          </w:tcPr>
          <w:p w:rsidR="00D76154" w:rsidRPr="00933886" w:rsidRDefault="00D76154" w:rsidP="008A14DA">
            <w:pPr>
              <w:rPr>
                <w:rFonts w:cs="Times New Roman"/>
                <w:sz w:val="26"/>
                <w:szCs w:val="26"/>
              </w:rPr>
            </w:pPr>
          </w:p>
        </w:tc>
      </w:tr>
      <w:tr w:rsidR="00A11423" w:rsidRPr="00933886" w:rsidTr="00646D2C">
        <w:trPr>
          <w:trHeight w:val="329"/>
        </w:trPr>
        <w:tc>
          <w:tcPr>
            <w:tcW w:w="378" w:type="pct"/>
            <w:shd w:val="clear" w:color="000000" w:fill="FFFFFF"/>
            <w:vAlign w:val="center"/>
          </w:tcPr>
          <w:p w:rsidR="00A11423" w:rsidRPr="00933886" w:rsidRDefault="00A11423" w:rsidP="00646D2C">
            <w:pPr>
              <w:jc w:val="center"/>
              <w:rPr>
                <w:rFonts w:cs="Times New Roman"/>
                <w:b/>
                <w:sz w:val="26"/>
                <w:szCs w:val="26"/>
              </w:rPr>
            </w:pPr>
            <w:r w:rsidRPr="00933886">
              <w:rPr>
                <w:rFonts w:cs="Times New Roman"/>
                <w:b/>
                <w:sz w:val="26"/>
                <w:szCs w:val="26"/>
              </w:rPr>
              <w:t>2</w:t>
            </w:r>
            <w:r w:rsidR="007A7912" w:rsidRPr="00933886">
              <w:rPr>
                <w:rFonts w:cs="Times New Roman"/>
                <w:b/>
                <w:sz w:val="26"/>
                <w:szCs w:val="26"/>
              </w:rPr>
              <w:t>7</w:t>
            </w:r>
          </w:p>
        </w:tc>
        <w:tc>
          <w:tcPr>
            <w:tcW w:w="4622" w:type="pct"/>
            <w:gridSpan w:val="21"/>
            <w:shd w:val="clear" w:color="000000" w:fill="FFFFFF"/>
            <w:noWrap/>
            <w:vAlign w:val="center"/>
          </w:tcPr>
          <w:p w:rsidR="00A11423" w:rsidRPr="00933886" w:rsidRDefault="00A11423" w:rsidP="00170C08">
            <w:pPr>
              <w:rPr>
                <w:rFonts w:cs="Times New Roman"/>
                <w:b/>
                <w:sz w:val="24"/>
                <w:szCs w:val="24"/>
              </w:rPr>
            </w:pPr>
            <w:r w:rsidRPr="00933886">
              <w:rPr>
                <w:rFonts w:cs="Times New Roman"/>
                <w:b/>
                <w:sz w:val="24"/>
                <w:szCs w:val="24"/>
              </w:rPr>
              <w:t>Cây hoa nhất chi mai</w:t>
            </w:r>
          </w:p>
        </w:tc>
      </w:tr>
      <w:tr w:rsidR="00E325E4" w:rsidRPr="00933886" w:rsidTr="00646D2C">
        <w:trPr>
          <w:trHeight w:val="329"/>
        </w:trPr>
        <w:tc>
          <w:tcPr>
            <w:tcW w:w="378" w:type="pct"/>
            <w:shd w:val="clear" w:color="000000" w:fill="FFFFFF"/>
            <w:vAlign w:val="center"/>
          </w:tcPr>
          <w:p w:rsidR="00A11423" w:rsidRPr="00933886" w:rsidRDefault="00A11423" w:rsidP="00646D2C">
            <w:pPr>
              <w:jc w:val="center"/>
              <w:rPr>
                <w:rFonts w:eastAsia="Times New Roman" w:cs="Times New Roman"/>
                <w:b/>
                <w:sz w:val="26"/>
                <w:szCs w:val="26"/>
                <w:lang w:val="vi-VN"/>
              </w:rPr>
            </w:pPr>
            <w:r w:rsidRPr="00933886">
              <w:rPr>
                <w:rFonts w:eastAsia="Times New Roman" w:cs="Times New Roman"/>
                <w:b/>
                <w:sz w:val="26"/>
                <w:szCs w:val="26"/>
                <w:lang w:val="vi-VN"/>
              </w:rPr>
              <w:t>-</w:t>
            </w:r>
          </w:p>
        </w:tc>
        <w:tc>
          <w:tcPr>
            <w:tcW w:w="1187" w:type="pct"/>
            <w:gridSpan w:val="2"/>
            <w:shd w:val="clear" w:color="000000" w:fill="FFFFFF"/>
            <w:noWrap/>
            <w:vAlign w:val="center"/>
          </w:tcPr>
          <w:p w:rsidR="00A11423" w:rsidRPr="00933886" w:rsidRDefault="00A11423" w:rsidP="00646D2C">
            <w:pPr>
              <w:jc w:val="center"/>
              <w:rPr>
                <w:rFonts w:eastAsia="Times New Roman" w:cs="Times New Roman"/>
                <w:sz w:val="26"/>
                <w:szCs w:val="26"/>
                <w:lang w:val="vi-VN"/>
              </w:rPr>
            </w:pPr>
            <w:r w:rsidRPr="00933886">
              <w:rPr>
                <w:rFonts w:eastAsia="Times New Roman" w:cs="Times New Roman"/>
                <w:sz w:val="26"/>
                <w:szCs w:val="26"/>
                <w:lang w:val="vi-VN"/>
              </w:rPr>
              <w:t>Cây giống</w:t>
            </w:r>
          </w:p>
        </w:tc>
        <w:tc>
          <w:tcPr>
            <w:tcW w:w="437" w:type="pct"/>
            <w:gridSpan w:val="3"/>
            <w:shd w:val="clear" w:color="000000" w:fill="FFFFFF"/>
            <w:vAlign w:val="center"/>
          </w:tcPr>
          <w:p w:rsidR="00A11423" w:rsidRPr="00933886" w:rsidRDefault="00A11423" w:rsidP="0071616A">
            <w:pPr>
              <w:jc w:val="center"/>
              <w:rPr>
                <w:rFonts w:eastAsia="Times New Roman" w:cs="Times New Roman"/>
                <w:sz w:val="26"/>
                <w:szCs w:val="26"/>
                <w:lang w:val="vi-VN"/>
              </w:rPr>
            </w:pPr>
            <w:r w:rsidRPr="00933886">
              <w:rPr>
                <w:rFonts w:eastAsia="Times New Roman" w:cs="Times New Roman"/>
                <w:sz w:val="26"/>
                <w:szCs w:val="26"/>
                <w:lang w:val="vi-VN"/>
              </w:rPr>
              <w:t>Cây</w:t>
            </w:r>
          </w:p>
        </w:tc>
        <w:tc>
          <w:tcPr>
            <w:tcW w:w="380" w:type="pct"/>
            <w:gridSpan w:val="3"/>
            <w:shd w:val="clear" w:color="000000" w:fill="FFFFFF"/>
            <w:vAlign w:val="center"/>
          </w:tcPr>
          <w:p w:rsidR="00A11423" w:rsidRPr="00933886" w:rsidRDefault="00A11423" w:rsidP="0071616A">
            <w:pPr>
              <w:jc w:val="center"/>
              <w:rPr>
                <w:rFonts w:eastAsia="Times New Roman" w:cs="Times New Roman"/>
                <w:sz w:val="26"/>
                <w:szCs w:val="26"/>
                <w:lang w:val="vi-VN"/>
              </w:rPr>
            </w:pPr>
            <w:r w:rsidRPr="00933886">
              <w:rPr>
                <w:rFonts w:eastAsia="Times New Roman" w:cs="Times New Roman"/>
                <w:sz w:val="26"/>
                <w:szCs w:val="26"/>
                <w:lang w:val="vi-VN"/>
              </w:rPr>
              <w:t>5.000</w:t>
            </w:r>
          </w:p>
        </w:tc>
        <w:tc>
          <w:tcPr>
            <w:tcW w:w="378" w:type="pct"/>
            <w:gridSpan w:val="3"/>
            <w:shd w:val="clear" w:color="000000" w:fill="FFFFFF"/>
          </w:tcPr>
          <w:p w:rsidR="00A11423" w:rsidRPr="00933886" w:rsidRDefault="00A11423" w:rsidP="00286BE9">
            <w:pPr>
              <w:jc w:val="center"/>
              <w:rPr>
                <w:rFonts w:cs="Times New Roman"/>
                <w:sz w:val="26"/>
                <w:szCs w:val="26"/>
              </w:rPr>
            </w:pPr>
          </w:p>
        </w:tc>
        <w:tc>
          <w:tcPr>
            <w:tcW w:w="374" w:type="pct"/>
            <w:gridSpan w:val="3"/>
            <w:shd w:val="clear" w:color="000000" w:fill="FFFFFF"/>
            <w:noWrap/>
          </w:tcPr>
          <w:p w:rsidR="00A11423" w:rsidRPr="00933886" w:rsidRDefault="00A11423" w:rsidP="00286BE9">
            <w:pPr>
              <w:jc w:val="center"/>
              <w:rPr>
                <w:rFonts w:cs="Times New Roman"/>
                <w:sz w:val="26"/>
                <w:szCs w:val="26"/>
              </w:rPr>
            </w:pPr>
          </w:p>
        </w:tc>
        <w:tc>
          <w:tcPr>
            <w:tcW w:w="440" w:type="pct"/>
            <w:gridSpan w:val="2"/>
            <w:shd w:val="clear" w:color="000000" w:fill="FFFFFF"/>
            <w:noWrap/>
          </w:tcPr>
          <w:p w:rsidR="00A11423" w:rsidRPr="00933886" w:rsidRDefault="00A11423" w:rsidP="008A14DA">
            <w:pPr>
              <w:jc w:val="center"/>
              <w:rPr>
                <w:rFonts w:cs="Times New Roman"/>
                <w:sz w:val="26"/>
                <w:szCs w:val="26"/>
              </w:rPr>
            </w:pPr>
          </w:p>
        </w:tc>
        <w:tc>
          <w:tcPr>
            <w:tcW w:w="845" w:type="pct"/>
            <w:gridSpan w:val="3"/>
            <w:shd w:val="clear" w:color="000000" w:fill="FFFFFF"/>
            <w:noWrap/>
          </w:tcPr>
          <w:p w:rsidR="00A11423" w:rsidRPr="00933886" w:rsidRDefault="00A11423" w:rsidP="00E73242">
            <w:pPr>
              <w:spacing w:after="0" w:line="240" w:lineRule="auto"/>
              <w:jc w:val="center"/>
              <w:rPr>
                <w:rFonts w:cs="Times New Roman"/>
                <w:sz w:val="24"/>
                <w:szCs w:val="24"/>
              </w:rPr>
            </w:pPr>
            <w:r w:rsidRPr="00933886">
              <w:rPr>
                <w:rFonts w:eastAsia="Times New Roman" w:cs="Times New Roman"/>
                <w:sz w:val="24"/>
                <w:szCs w:val="24"/>
              </w:rPr>
              <w:t>Áp dụng theo tiêu chuẩn của đơn vị sản xuất công bố</w:t>
            </w:r>
          </w:p>
        </w:tc>
        <w:tc>
          <w:tcPr>
            <w:tcW w:w="581" w:type="pct"/>
            <w:gridSpan w:val="2"/>
            <w:vMerge w:val="restart"/>
            <w:shd w:val="clear" w:color="000000" w:fill="FFFFFF"/>
            <w:noWrap/>
          </w:tcPr>
          <w:p w:rsidR="00A11423" w:rsidRPr="00933886" w:rsidRDefault="00A11423" w:rsidP="00A11423">
            <w:pPr>
              <w:jc w:val="center"/>
              <w:rPr>
                <w:rFonts w:cs="Times New Roman"/>
                <w:sz w:val="24"/>
                <w:szCs w:val="24"/>
              </w:rPr>
            </w:pPr>
            <w:r w:rsidRPr="00933886">
              <w:rPr>
                <w:rFonts w:eastAsia="Times New Roman" w:cs="Times New Roman"/>
                <w:iCs/>
                <w:sz w:val="24"/>
                <w:szCs w:val="24"/>
              </w:rPr>
              <w:t xml:space="preserve">Tham khảo </w:t>
            </w:r>
            <w:r w:rsidRPr="00933886">
              <w:rPr>
                <w:rFonts w:cs="Times New Roman"/>
                <w:sz w:val="24"/>
                <w:szCs w:val="24"/>
              </w:rPr>
              <w:t>Quyết định số 2713/QĐ-UBND ngày 11/11/2022 của UBND tỉnh Lào Cai (cũ)</w:t>
            </w:r>
          </w:p>
        </w:tc>
      </w:tr>
      <w:tr w:rsidR="00E325E4" w:rsidRPr="00933886" w:rsidTr="00646D2C">
        <w:trPr>
          <w:trHeight w:val="329"/>
        </w:trPr>
        <w:tc>
          <w:tcPr>
            <w:tcW w:w="378" w:type="pct"/>
            <w:shd w:val="clear" w:color="000000" w:fill="FFFFFF"/>
            <w:vAlign w:val="center"/>
          </w:tcPr>
          <w:p w:rsidR="0071616A" w:rsidRPr="00933886" w:rsidRDefault="0071616A" w:rsidP="00646D2C">
            <w:pPr>
              <w:jc w:val="center"/>
              <w:rPr>
                <w:rFonts w:eastAsia="Times New Roman" w:cs="Times New Roman"/>
                <w:b/>
                <w:sz w:val="26"/>
                <w:szCs w:val="26"/>
                <w:lang w:val="vi-VN"/>
              </w:rPr>
            </w:pPr>
            <w:r w:rsidRPr="00933886">
              <w:rPr>
                <w:rFonts w:eastAsia="Times New Roman" w:cs="Times New Roman"/>
                <w:b/>
                <w:sz w:val="26"/>
                <w:szCs w:val="26"/>
                <w:lang w:val="vi-VN"/>
              </w:rPr>
              <w:t>-</w:t>
            </w:r>
          </w:p>
        </w:tc>
        <w:tc>
          <w:tcPr>
            <w:tcW w:w="1187" w:type="pct"/>
            <w:gridSpan w:val="2"/>
            <w:shd w:val="clear" w:color="000000" w:fill="FFFFFF"/>
            <w:noWrap/>
            <w:vAlign w:val="center"/>
          </w:tcPr>
          <w:p w:rsidR="0071616A" w:rsidRPr="00933886" w:rsidRDefault="0071616A" w:rsidP="00646D2C">
            <w:pPr>
              <w:jc w:val="center"/>
              <w:rPr>
                <w:rFonts w:eastAsia="Times New Roman" w:cs="Times New Roman"/>
                <w:sz w:val="26"/>
                <w:szCs w:val="26"/>
                <w:lang w:val="vi-VN"/>
              </w:rPr>
            </w:pPr>
            <w:r w:rsidRPr="00933886">
              <w:rPr>
                <w:rFonts w:eastAsia="Times New Roman" w:cs="Times New Roman"/>
                <w:sz w:val="26"/>
                <w:szCs w:val="26"/>
                <w:lang w:val="vi-VN"/>
              </w:rPr>
              <w:t>Phân bón hữu cơ sinh học</w:t>
            </w:r>
          </w:p>
        </w:tc>
        <w:tc>
          <w:tcPr>
            <w:tcW w:w="437" w:type="pct"/>
            <w:gridSpan w:val="3"/>
            <w:shd w:val="clear" w:color="000000" w:fill="FFFFFF"/>
            <w:vAlign w:val="center"/>
          </w:tcPr>
          <w:p w:rsidR="0071616A" w:rsidRPr="00933886" w:rsidRDefault="0071616A" w:rsidP="0071616A">
            <w:pPr>
              <w:jc w:val="center"/>
              <w:rPr>
                <w:rFonts w:eastAsia="Times New Roman" w:cs="Times New Roman"/>
                <w:sz w:val="26"/>
                <w:szCs w:val="26"/>
              </w:rPr>
            </w:pPr>
            <w:r w:rsidRPr="00933886">
              <w:rPr>
                <w:rFonts w:eastAsia="Times New Roman" w:cs="Times New Roman"/>
                <w:sz w:val="26"/>
                <w:szCs w:val="26"/>
                <w:lang w:val="vi-VN"/>
              </w:rPr>
              <w:t>kg</w:t>
            </w:r>
          </w:p>
        </w:tc>
        <w:tc>
          <w:tcPr>
            <w:tcW w:w="380" w:type="pct"/>
            <w:gridSpan w:val="3"/>
            <w:shd w:val="clear" w:color="000000" w:fill="FFFFFF"/>
            <w:vAlign w:val="center"/>
          </w:tcPr>
          <w:p w:rsidR="0071616A" w:rsidRPr="00933886" w:rsidRDefault="0071616A" w:rsidP="0071616A">
            <w:pPr>
              <w:jc w:val="center"/>
              <w:rPr>
                <w:rFonts w:eastAsia="Times New Roman" w:cs="Times New Roman"/>
                <w:sz w:val="26"/>
                <w:szCs w:val="26"/>
                <w:lang w:val="vi-VN"/>
              </w:rPr>
            </w:pPr>
            <w:r w:rsidRPr="00933886">
              <w:rPr>
                <w:rFonts w:eastAsia="Times New Roman" w:cs="Times New Roman"/>
                <w:sz w:val="26"/>
                <w:szCs w:val="26"/>
                <w:lang w:val="vi-VN"/>
              </w:rPr>
              <w:t>3.000</w:t>
            </w:r>
          </w:p>
        </w:tc>
        <w:tc>
          <w:tcPr>
            <w:tcW w:w="378" w:type="pct"/>
            <w:gridSpan w:val="3"/>
            <w:shd w:val="clear" w:color="000000" w:fill="FFFFFF"/>
            <w:vAlign w:val="center"/>
          </w:tcPr>
          <w:p w:rsidR="0071616A" w:rsidRPr="00933886" w:rsidRDefault="0071616A" w:rsidP="0071616A">
            <w:pPr>
              <w:jc w:val="center"/>
              <w:rPr>
                <w:rFonts w:eastAsia="Times New Roman" w:cs="Times New Roman"/>
                <w:sz w:val="26"/>
                <w:szCs w:val="26"/>
                <w:lang w:val="vi-VN"/>
              </w:rPr>
            </w:pPr>
            <w:r w:rsidRPr="00933886">
              <w:rPr>
                <w:rFonts w:eastAsia="Times New Roman" w:cs="Times New Roman"/>
                <w:sz w:val="26"/>
                <w:szCs w:val="26"/>
                <w:lang w:val="vi-VN"/>
              </w:rPr>
              <w:t>3.000</w:t>
            </w:r>
          </w:p>
        </w:tc>
        <w:tc>
          <w:tcPr>
            <w:tcW w:w="374" w:type="pct"/>
            <w:gridSpan w:val="3"/>
            <w:shd w:val="clear" w:color="000000" w:fill="FFFFFF"/>
            <w:noWrap/>
            <w:vAlign w:val="center"/>
          </w:tcPr>
          <w:p w:rsidR="0071616A" w:rsidRPr="00933886" w:rsidRDefault="0071616A" w:rsidP="0071616A">
            <w:pPr>
              <w:jc w:val="center"/>
              <w:rPr>
                <w:rFonts w:eastAsia="Times New Roman" w:cs="Times New Roman"/>
                <w:sz w:val="26"/>
                <w:szCs w:val="26"/>
                <w:lang w:val="vi-VN"/>
              </w:rPr>
            </w:pPr>
            <w:r w:rsidRPr="00933886">
              <w:rPr>
                <w:rFonts w:eastAsia="Times New Roman" w:cs="Times New Roman"/>
                <w:sz w:val="26"/>
                <w:szCs w:val="26"/>
                <w:lang w:val="vi-VN"/>
              </w:rPr>
              <w:t>3.000</w:t>
            </w:r>
          </w:p>
        </w:tc>
        <w:tc>
          <w:tcPr>
            <w:tcW w:w="440" w:type="pct"/>
            <w:gridSpan w:val="2"/>
            <w:shd w:val="clear" w:color="000000" w:fill="FFFFFF"/>
            <w:noWrap/>
          </w:tcPr>
          <w:p w:rsidR="0071616A" w:rsidRPr="00933886" w:rsidRDefault="0071616A" w:rsidP="0071616A">
            <w:pPr>
              <w:jc w:val="center"/>
              <w:rPr>
                <w:rFonts w:cs="Times New Roman"/>
                <w:sz w:val="26"/>
                <w:szCs w:val="26"/>
              </w:rPr>
            </w:pPr>
          </w:p>
        </w:tc>
        <w:tc>
          <w:tcPr>
            <w:tcW w:w="845" w:type="pct"/>
            <w:gridSpan w:val="3"/>
            <w:vMerge w:val="restart"/>
            <w:shd w:val="clear" w:color="000000" w:fill="FFFFFF"/>
            <w:noWrap/>
          </w:tcPr>
          <w:p w:rsidR="0071616A" w:rsidRPr="00933886" w:rsidRDefault="0071616A" w:rsidP="0071616A">
            <w:pPr>
              <w:jc w:val="center"/>
              <w:rPr>
                <w:rFonts w:eastAsia="Times New Roman" w:cs="Times New Roman"/>
                <w:color w:val="000000"/>
                <w:sz w:val="24"/>
                <w:szCs w:val="24"/>
              </w:rPr>
            </w:pPr>
            <w:r w:rsidRPr="00933886">
              <w:rPr>
                <w:rFonts w:eastAsia="Times New Roman" w:cs="Times New Roman"/>
                <w:color w:val="000000"/>
                <w:sz w:val="24"/>
                <w:szCs w:val="24"/>
              </w:rPr>
              <w:t>TCCS</w:t>
            </w:r>
          </w:p>
          <w:p w:rsidR="0071616A" w:rsidRPr="00933886" w:rsidRDefault="0071616A" w:rsidP="0071616A">
            <w:pPr>
              <w:spacing w:after="0" w:line="240" w:lineRule="auto"/>
              <w:jc w:val="center"/>
              <w:rPr>
                <w:rFonts w:cs="Times New Roman"/>
                <w:sz w:val="24"/>
                <w:szCs w:val="24"/>
              </w:rPr>
            </w:pPr>
            <w:r w:rsidRPr="00933886">
              <w:rPr>
                <w:rFonts w:cs="Times New Roman"/>
                <w:sz w:val="24"/>
                <w:szCs w:val="24"/>
              </w:rPr>
              <w:t xml:space="preserve">Có thể sử </w:t>
            </w:r>
            <w:r w:rsidRPr="00933886">
              <w:rPr>
                <w:rFonts w:cs="Times New Roman"/>
                <w:sz w:val="24"/>
                <w:szCs w:val="24"/>
                <w:lang w:val="vi-VN"/>
              </w:rPr>
              <w:t xml:space="preserve">dụng </w:t>
            </w:r>
            <w:r w:rsidRPr="00933886">
              <w:rPr>
                <w:rFonts w:cs="Times New Roman"/>
                <w:sz w:val="24"/>
                <w:szCs w:val="24"/>
              </w:rPr>
              <w:t>phân hỗn hợp với tỉ lệ quy đổi</w:t>
            </w:r>
            <w:r w:rsidRPr="00933886">
              <w:rPr>
                <w:rFonts w:cs="Times New Roman"/>
                <w:sz w:val="24"/>
                <w:szCs w:val="24"/>
                <w:lang w:val="vi-VN"/>
              </w:rPr>
              <w:t xml:space="preserve"> N, </w:t>
            </w:r>
            <w:r w:rsidRPr="00933886">
              <w:rPr>
                <w:rFonts w:cs="Times New Roman"/>
                <w:sz w:val="24"/>
                <w:szCs w:val="24"/>
                <w:lang w:eastAsia="zh-CN"/>
              </w:rPr>
              <w:t>P</w:t>
            </w:r>
            <w:r w:rsidRPr="00933886">
              <w:rPr>
                <w:rFonts w:cs="Times New Roman"/>
                <w:sz w:val="24"/>
                <w:szCs w:val="24"/>
                <w:vertAlign w:val="subscript"/>
                <w:lang w:eastAsia="zh-CN"/>
              </w:rPr>
              <w:t>2</w:t>
            </w:r>
            <w:r w:rsidRPr="00933886">
              <w:rPr>
                <w:rFonts w:cs="Times New Roman"/>
                <w:sz w:val="24"/>
                <w:szCs w:val="24"/>
                <w:lang w:eastAsia="zh-CN"/>
              </w:rPr>
              <w:t>O</w:t>
            </w:r>
            <w:r w:rsidRPr="00933886">
              <w:rPr>
                <w:rFonts w:cs="Times New Roman"/>
                <w:sz w:val="24"/>
                <w:szCs w:val="24"/>
                <w:vertAlign w:val="subscript"/>
                <w:lang w:eastAsia="zh-CN"/>
              </w:rPr>
              <w:t>5</w:t>
            </w:r>
            <w:r w:rsidRPr="00933886">
              <w:rPr>
                <w:rFonts w:cs="Times New Roman"/>
                <w:sz w:val="24"/>
                <w:szCs w:val="24"/>
                <w:lang w:eastAsia="zh-CN"/>
              </w:rPr>
              <w:t>, K</w:t>
            </w:r>
            <w:r w:rsidRPr="00933886">
              <w:rPr>
                <w:rFonts w:cs="Times New Roman"/>
                <w:sz w:val="24"/>
                <w:szCs w:val="24"/>
                <w:vertAlign w:val="subscript"/>
                <w:lang w:eastAsia="zh-CN"/>
              </w:rPr>
              <w:t>2</w:t>
            </w:r>
            <w:r w:rsidRPr="00933886">
              <w:rPr>
                <w:rFonts w:cs="Times New Roman"/>
                <w:sz w:val="24"/>
                <w:szCs w:val="24"/>
                <w:lang w:eastAsia="zh-CN"/>
              </w:rPr>
              <w:t xml:space="preserve">O </w:t>
            </w:r>
            <w:r w:rsidRPr="00933886">
              <w:rPr>
                <w:rFonts w:cs="Times New Roman"/>
                <w:sz w:val="24"/>
                <w:szCs w:val="24"/>
              </w:rPr>
              <w:t>tương ứng</w:t>
            </w:r>
          </w:p>
        </w:tc>
        <w:tc>
          <w:tcPr>
            <w:tcW w:w="581" w:type="pct"/>
            <w:gridSpan w:val="2"/>
            <w:vMerge/>
            <w:shd w:val="clear" w:color="000000" w:fill="FFFFFF"/>
            <w:noWrap/>
          </w:tcPr>
          <w:p w:rsidR="0071616A" w:rsidRPr="00933886" w:rsidRDefault="0071616A" w:rsidP="0071616A">
            <w:pPr>
              <w:rPr>
                <w:rFonts w:cs="Times New Roman"/>
                <w:sz w:val="26"/>
                <w:szCs w:val="26"/>
              </w:rPr>
            </w:pPr>
          </w:p>
        </w:tc>
      </w:tr>
      <w:tr w:rsidR="00E325E4" w:rsidRPr="00933886" w:rsidTr="00646D2C">
        <w:trPr>
          <w:trHeight w:val="329"/>
        </w:trPr>
        <w:tc>
          <w:tcPr>
            <w:tcW w:w="378" w:type="pct"/>
            <w:shd w:val="clear" w:color="000000" w:fill="FFFFFF"/>
            <w:vAlign w:val="center"/>
          </w:tcPr>
          <w:p w:rsidR="0071616A" w:rsidRPr="00933886" w:rsidRDefault="0071616A" w:rsidP="00646D2C">
            <w:pPr>
              <w:jc w:val="center"/>
              <w:rPr>
                <w:rFonts w:eastAsia="Times New Roman" w:cs="Times New Roman"/>
                <w:b/>
                <w:sz w:val="26"/>
                <w:szCs w:val="26"/>
                <w:lang w:val="vi-VN"/>
              </w:rPr>
            </w:pPr>
            <w:r w:rsidRPr="00933886">
              <w:rPr>
                <w:rFonts w:eastAsia="Times New Roman" w:cs="Times New Roman"/>
                <w:b/>
                <w:sz w:val="26"/>
                <w:szCs w:val="26"/>
                <w:lang w:val="vi-VN"/>
              </w:rPr>
              <w:t>-</w:t>
            </w:r>
          </w:p>
        </w:tc>
        <w:tc>
          <w:tcPr>
            <w:tcW w:w="1187" w:type="pct"/>
            <w:gridSpan w:val="2"/>
            <w:shd w:val="clear" w:color="000000" w:fill="FFFFFF"/>
            <w:noWrap/>
            <w:vAlign w:val="center"/>
          </w:tcPr>
          <w:p w:rsidR="0071616A" w:rsidRPr="00933886" w:rsidRDefault="0071616A" w:rsidP="00646D2C">
            <w:pPr>
              <w:jc w:val="center"/>
              <w:rPr>
                <w:rFonts w:eastAsia="Times New Roman" w:cs="Times New Roman"/>
                <w:sz w:val="26"/>
                <w:szCs w:val="26"/>
              </w:rPr>
            </w:pPr>
            <w:r w:rsidRPr="00933886">
              <w:rPr>
                <w:rFonts w:cs="Times New Roman"/>
                <w:sz w:val="26"/>
                <w:szCs w:val="26"/>
                <w:lang w:eastAsia="zh-CN"/>
              </w:rPr>
              <w:t>Đạm nguyên chất (N)</w:t>
            </w:r>
          </w:p>
        </w:tc>
        <w:tc>
          <w:tcPr>
            <w:tcW w:w="437" w:type="pct"/>
            <w:gridSpan w:val="3"/>
            <w:shd w:val="clear" w:color="000000" w:fill="FFFFFF"/>
            <w:vAlign w:val="center"/>
          </w:tcPr>
          <w:p w:rsidR="0071616A" w:rsidRPr="00933886" w:rsidRDefault="0071616A" w:rsidP="0071616A">
            <w:pPr>
              <w:jc w:val="center"/>
              <w:rPr>
                <w:rFonts w:eastAsia="Times New Roman" w:cs="Times New Roman"/>
                <w:sz w:val="26"/>
                <w:szCs w:val="26"/>
              </w:rPr>
            </w:pPr>
            <w:r w:rsidRPr="00933886">
              <w:rPr>
                <w:rFonts w:eastAsia="Times New Roman" w:cs="Times New Roman"/>
                <w:sz w:val="26"/>
                <w:szCs w:val="26"/>
                <w:lang w:val="vi-VN"/>
              </w:rPr>
              <w:t>kg</w:t>
            </w:r>
          </w:p>
        </w:tc>
        <w:tc>
          <w:tcPr>
            <w:tcW w:w="380" w:type="pct"/>
            <w:gridSpan w:val="3"/>
            <w:shd w:val="clear" w:color="000000" w:fill="FFFFFF"/>
            <w:vAlign w:val="center"/>
          </w:tcPr>
          <w:p w:rsidR="0071616A" w:rsidRPr="00933886" w:rsidRDefault="0071616A" w:rsidP="0071616A">
            <w:pPr>
              <w:jc w:val="center"/>
              <w:rPr>
                <w:rFonts w:eastAsia="Times New Roman" w:cs="Times New Roman"/>
                <w:sz w:val="26"/>
                <w:szCs w:val="26"/>
                <w:lang w:val="vi-VN"/>
              </w:rPr>
            </w:pPr>
            <w:r w:rsidRPr="00933886">
              <w:rPr>
                <w:rFonts w:eastAsia="Times New Roman" w:cs="Times New Roman"/>
                <w:sz w:val="26"/>
                <w:szCs w:val="26"/>
                <w:lang w:val="vi-VN"/>
              </w:rPr>
              <w:t>160</w:t>
            </w:r>
          </w:p>
        </w:tc>
        <w:tc>
          <w:tcPr>
            <w:tcW w:w="378" w:type="pct"/>
            <w:gridSpan w:val="3"/>
            <w:shd w:val="clear" w:color="000000" w:fill="FFFFFF"/>
            <w:vAlign w:val="center"/>
          </w:tcPr>
          <w:p w:rsidR="0071616A" w:rsidRPr="00933886" w:rsidRDefault="0071616A" w:rsidP="0071616A">
            <w:pPr>
              <w:jc w:val="center"/>
              <w:rPr>
                <w:rFonts w:eastAsia="Times New Roman" w:cs="Times New Roman"/>
                <w:sz w:val="26"/>
                <w:szCs w:val="26"/>
                <w:lang w:val="vi-VN"/>
              </w:rPr>
            </w:pPr>
            <w:r w:rsidRPr="00933886">
              <w:rPr>
                <w:rFonts w:eastAsia="Times New Roman" w:cs="Times New Roman"/>
                <w:sz w:val="26"/>
                <w:szCs w:val="26"/>
                <w:lang w:val="vi-VN"/>
              </w:rPr>
              <w:t>160</w:t>
            </w:r>
          </w:p>
        </w:tc>
        <w:tc>
          <w:tcPr>
            <w:tcW w:w="374" w:type="pct"/>
            <w:gridSpan w:val="3"/>
            <w:shd w:val="clear" w:color="000000" w:fill="FFFFFF"/>
            <w:noWrap/>
            <w:vAlign w:val="center"/>
          </w:tcPr>
          <w:p w:rsidR="0071616A" w:rsidRPr="00933886" w:rsidRDefault="0071616A" w:rsidP="0071616A">
            <w:pPr>
              <w:jc w:val="center"/>
              <w:rPr>
                <w:rFonts w:eastAsia="Times New Roman" w:cs="Times New Roman"/>
                <w:sz w:val="26"/>
                <w:szCs w:val="26"/>
                <w:lang w:val="vi-VN"/>
              </w:rPr>
            </w:pPr>
            <w:r w:rsidRPr="00933886">
              <w:rPr>
                <w:rFonts w:eastAsia="Times New Roman" w:cs="Times New Roman"/>
                <w:sz w:val="26"/>
                <w:szCs w:val="26"/>
                <w:lang w:val="vi-VN"/>
              </w:rPr>
              <w:t>160</w:t>
            </w:r>
          </w:p>
        </w:tc>
        <w:tc>
          <w:tcPr>
            <w:tcW w:w="440" w:type="pct"/>
            <w:gridSpan w:val="2"/>
            <w:shd w:val="clear" w:color="000000" w:fill="FFFFFF"/>
            <w:noWrap/>
          </w:tcPr>
          <w:p w:rsidR="0071616A" w:rsidRPr="00933886" w:rsidRDefault="0071616A" w:rsidP="0071616A">
            <w:pPr>
              <w:jc w:val="center"/>
              <w:rPr>
                <w:rFonts w:cs="Times New Roman"/>
                <w:sz w:val="26"/>
                <w:szCs w:val="26"/>
              </w:rPr>
            </w:pPr>
          </w:p>
        </w:tc>
        <w:tc>
          <w:tcPr>
            <w:tcW w:w="845" w:type="pct"/>
            <w:gridSpan w:val="3"/>
            <w:vMerge/>
            <w:shd w:val="clear" w:color="000000" w:fill="FFFFFF"/>
            <w:noWrap/>
          </w:tcPr>
          <w:p w:rsidR="0071616A" w:rsidRPr="00933886" w:rsidRDefault="0071616A" w:rsidP="0071616A">
            <w:pPr>
              <w:spacing w:after="0" w:line="240" w:lineRule="auto"/>
              <w:jc w:val="center"/>
              <w:rPr>
                <w:rFonts w:cs="Times New Roman"/>
                <w:sz w:val="26"/>
                <w:szCs w:val="26"/>
              </w:rPr>
            </w:pPr>
          </w:p>
        </w:tc>
        <w:tc>
          <w:tcPr>
            <w:tcW w:w="581" w:type="pct"/>
            <w:gridSpan w:val="2"/>
            <w:vMerge/>
            <w:shd w:val="clear" w:color="000000" w:fill="FFFFFF"/>
            <w:noWrap/>
          </w:tcPr>
          <w:p w:rsidR="0071616A" w:rsidRPr="00933886" w:rsidRDefault="0071616A" w:rsidP="0071616A">
            <w:pPr>
              <w:rPr>
                <w:rFonts w:cs="Times New Roman"/>
                <w:sz w:val="26"/>
                <w:szCs w:val="26"/>
              </w:rPr>
            </w:pPr>
          </w:p>
        </w:tc>
      </w:tr>
      <w:tr w:rsidR="00E325E4" w:rsidRPr="00933886" w:rsidTr="00646D2C">
        <w:trPr>
          <w:trHeight w:val="329"/>
        </w:trPr>
        <w:tc>
          <w:tcPr>
            <w:tcW w:w="378" w:type="pct"/>
            <w:shd w:val="clear" w:color="000000" w:fill="FFFFFF"/>
            <w:vAlign w:val="center"/>
          </w:tcPr>
          <w:p w:rsidR="0071616A" w:rsidRPr="00933886" w:rsidRDefault="0071616A" w:rsidP="00646D2C">
            <w:pPr>
              <w:jc w:val="center"/>
              <w:rPr>
                <w:rFonts w:eastAsia="Times New Roman" w:cs="Times New Roman"/>
                <w:b/>
                <w:sz w:val="26"/>
                <w:szCs w:val="26"/>
                <w:lang w:val="vi-VN"/>
              </w:rPr>
            </w:pPr>
            <w:r w:rsidRPr="00933886">
              <w:rPr>
                <w:rFonts w:eastAsia="Times New Roman" w:cs="Times New Roman"/>
                <w:b/>
                <w:sz w:val="26"/>
                <w:szCs w:val="26"/>
                <w:lang w:val="vi-VN"/>
              </w:rPr>
              <w:t>-</w:t>
            </w:r>
          </w:p>
        </w:tc>
        <w:tc>
          <w:tcPr>
            <w:tcW w:w="1187" w:type="pct"/>
            <w:gridSpan w:val="2"/>
            <w:shd w:val="clear" w:color="000000" w:fill="FFFFFF"/>
            <w:noWrap/>
            <w:vAlign w:val="center"/>
          </w:tcPr>
          <w:p w:rsidR="0071616A" w:rsidRPr="00933886" w:rsidRDefault="0071616A" w:rsidP="00646D2C">
            <w:pPr>
              <w:jc w:val="center"/>
              <w:rPr>
                <w:rFonts w:eastAsia="Times New Roman" w:cs="Times New Roman"/>
                <w:sz w:val="26"/>
                <w:szCs w:val="26"/>
              </w:rPr>
            </w:pPr>
            <w:r w:rsidRPr="00933886">
              <w:rPr>
                <w:rFonts w:cs="Times New Roman"/>
                <w:sz w:val="26"/>
                <w:szCs w:val="26"/>
                <w:lang w:eastAsia="zh-CN"/>
              </w:rPr>
              <w:t>Lân nguyên chất (P</w:t>
            </w:r>
            <w:r w:rsidRPr="00933886">
              <w:rPr>
                <w:rFonts w:cs="Times New Roman"/>
                <w:sz w:val="26"/>
                <w:szCs w:val="26"/>
                <w:vertAlign w:val="subscript"/>
                <w:lang w:eastAsia="zh-CN"/>
              </w:rPr>
              <w:t>2</w:t>
            </w:r>
            <w:r w:rsidRPr="00933886">
              <w:rPr>
                <w:rFonts w:cs="Times New Roman"/>
                <w:sz w:val="26"/>
                <w:szCs w:val="26"/>
                <w:lang w:eastAsia="zh-CN"/>
              </w:rPr>
              <w:t>O</w:t>
            </w:r>
            <w:r w:rsidRPr="00933886">
              <w:rPr>
                <w:rFonts w:cs="Times New Roman"/>
                <w:sz w:val="26"/>
                <w:szCs w:val="26"/>
                <w:vertAlign w:val="subscript"/>
                <w:lang w:eastAsia="zh-CN"/>
              </w:rPr>
              <w:t>5</w:t>
            </w:r>
            <w:r w:rsidRPr="00933886">
              <w:rPr>
                <w:rFonts w:cs="Times New Roman"/>
                <w:sz w:val="26"/>
                <w:szCs w:val="26"/>
                <w:lang w:eastAsia="zh-CN"/>
              </w:rPr>
              <w:t>)</w:t>
            </w:r>
          </w:p>
        </w:tc>
        <w:tc>
          <w:tcPr>
            <w:tcW w:w="437" w:type="pct"/>
            <w:gridSpan w:val="3"/>
            <w:shd w:val="clear" w:color="000000" w:fill="FFFFFF"/>
            <w:vAlign w:val="center"/>
          </w:tcPr>
          <w:p w:rsidR="0071616A" w:rsidRPr="00933886" w:rsidRDefault="0071616A" w:rsidP="0071616A">
            <w:pPr>
              <w:jc w:val="center"/>
              <w:rPr>
                <w:rFonts w:eastAsia="Times New Roman" w:cs="Times New Roman"/>
                <w:sz w:val="26"/>
                <w:szCs w:val="26"/>
              </w:rPr>
            </w:pPr>
            <w:r w:rsidRPr="00933886">
              <w:rPr>
                <w:rFonts w:eastAsia="Times New Roman" w:cs="Times New Roman"/>
                <w:sz w:val="26"/>
                <w:szCs w:val="26"/>
                <w:lang w:val="vi-VN"/>
              </w:rPr>
              <w:t>kg</w:t>
            </w:r>
          </w:p>
        </w:tc>
        <w:tc>
          <w:tcPr>
            <w:tcW w:w="380" w:type="pct"/>
            <w:gridSpan w:val="3"/>
            <w:shd w:val="clear" w:color="000000" w:fill="FFFFFF"/>
            <w:vAlign w:val="center"/>
          </w:tcPr>
          <w:p w:rsidR="0071616A" w:rsidRPr="00933886" w:rsidRDefault="0071616A" w:rsidP="0071616A">
            <w:pPr>
              <w:jc w:val="center"/>
              <w:rPr>
                <w:rFonts w:eastAsia="Times New Roman" w:cs="Times New Roman"/>
                <w:sz w:val="26"/>
                <w:szCs w:val="26"/>
                <w:lang w:val="vi-VN"/>
              </w:rPr>
            </w:pPr>
            <w:r w:rsidRPr="00933886">
              <w:rPr>
                <w:rFonts w:eastAsia="Times New Roman" w:cs="Times New Roman"/>
                <w:sz w:val="26"/>
                <w:szCs w:val="26"/>
                <w:lang w:val="vi-VN"/>
              </w:rPr>
              <w:t>300</w:t>
            </w:r>
          </w:p>
        </w:tc>
        <w:tc>
          <w:tcPr>
            <w:tcW w:w="378" w:type="pct"/>
            <w:gridSpan w:val="3"/>
            <w:shd w:val="clear" w:color="000000" w:fill="FFFFFF"/>
            <w:vAlign w:val="center"/>
          </w:tcPr>
          <w:p w:rsidR="0071616A" w:rsidRPr="00933886" w:rsidRDefault="0071616A" w:rsidP="0071616A">
            <w:pPr>
              <w:jc w:val="center"/>
              <w:rPr>
                <w:rFonts w:eastAsia="Times New Roman" w:cs="Times New Roman"/>
                <w:sz w:val="26"/>
                <w:szCs w:val="26"/>
                <w:lang w:val="vi-VN"/>
              </w:rPr>
            </w:pPr>
            <w:r w:rsidRPr="00933886">
              <w:rPr>
                <w:rFonts w:eastAsia="Times New Roman" w:cs="Times New Roman"/>
                <w:sz w:val="26"/>
                <w:szCs w:val="26"/>
                <w:lang w:val="vi-VN"/>
              </w:rPr>
              <w:t>300</w:t>
            </w:r>
          </w:p>
        </w:tc>
        <w:tc>
          <w:tcPr>
            <w:tcW w:w="374" w:type="pct"/>
            <w:gridSpan w:val="3"/>
            <w:shd w:val="clear" w:color="000000" w:fill="FFFFFF"/>
            <w:noWrap/>
            <w:vAlign w:val="center"/>
          </w:tcPr>
          <w:p w:rsidR="0071616A" w:rsidRPr="00933886" w:rsidRDefault="0071616A" w:rsidP="0071616A">
            <w:pPr>
              <w:jc w:val="center"/>
              <w:rPr>
                <w:rFonts w:eastAsia="Times New Roman" w:cs="Times New Roman"/>
                <w:sz w:val="26"/>
                <w:szCs w:val="26"/>
                <w:lang w:val="vi-VN"/>
              </w:rPr>
            </w:pPr>
            <w:r w:rsidRPr="00933886">
              <w:rPr>
                <w:rFonts w:eastAsia="Times New Roman" w:cs="Times New Roman"/>
                <w:sz w:val="26"/>
                <w:szCs w:val="26"/>
                <w:lang w:val="vi-VN"/>
              </w:rPr>
              <w:t>300</w:t>
            </w:r>
          </w:p>
        </w:tc>
        <w:tc>
          <w:tcPr>
            <w:tcW w:w="440" w:type="pct"/>
            <w:gridSpan w:val="2"/>
            <w:shd w:val="clear" w:color="000000" w:fill="FFFFFF"/>
            <w:noWrap/>
          </w:tcPr>
          <w:p w:rsidR="0071616A" w:rsidRPr="00933886" w:rsidRDefault="0071616A" w:rsidP="0071616A">
            <w:pPr>
              <w:jc w:val="center"/>
              <w:rPr>
                <w:rFonts w:cs="Times New Roman"/>
                <w:sz w:val="26"/>
                <w:szCs w:val="26"/>
              </w:rPr>
            </w:pPr>
          </w:p>
        </w:tc>
        <w:tc>
          <w:tcPr>
            <w:tcW w:w="845" w:type="pct"/>
            <w:gridSpan w:val="3"/>
            <w:vMerge/>
            <w:shd w:val="clear" w:color="000000" w:fill="FFFFFF"/>
            <w:noWrap/>
          </w:tcPr>
          <w:p w:rsidR="0071616A" w:rsidRPr="00933886" w:rsidRDefault="0071616A" w:rsidP="0071616A">
            <w:pPr>
              <w:spacing w:after="0" w:line="240" w:lineRule="auto"/>
              <w:jc w:val="center"/>
              <w:rPr>
                <w:rFonts w:cs="Times New Roman"/>
                <w:sz w:val="26"/>
                <w:szCs w:val="26"/>
              </w:rPr>
            </w:pPr>
          </w:p>
        </w:tc>
        <w:tc>
          <w:tcPr>
            <w:tcW w:w="581" w:type="pct"/>
            <w:gridSpan w:val="2"/>
            <w:vMerge/>
            <w:shd w:val="clear" w:color="000000" w:fill="FFFFFF"/>
            <w:noWrap/>
          </w:tcPr>
          <w:p w:rsidR="0071616A" w:rsidRPr="00933886" w:rsidRDefault="0071616A" w:rsidP="0071616A">
            <w:pPr>
              <w:rPr>
                <w:rFonts w:cs="Times New Roman"/>
                <w:sz w:val="26"/>
                <w:szCs w:val="26"/>
              </w:rPr>
            </w:pPr>
          </w:p>
        </w:tc>
      </w:tr>
      <w:tr w:rsidR="00E325E4" w:rsidRPr="00933886" w:rsidTr="00646D2C">
        <w:trPr>
          <w:trHeight w:val="329"/>
        </w:trPr>
        <w:tc>
          <w:tcPr>
            <w:tcW w:w="378" w:type="pct"/>
            <w:shd w:val="clear" w:color="000000" w:fill="FFFFFF"/>
            <w:vAlign w:val="center"/>
          </w:tcPr>
          <w:p w:rsidR="0071616A" w:rsidRPr="00933886" w:rsidRDefault="0071616A" w:rsidP="00646D2C">
            <w:pPr>
              <w:jc w:val="center"/>
              <w:rPr>
                <w:rFonts w:eastAsia="Times New Roman" w:cs="Times New Roman"/>
                <w:b/>
                <w:sz w:val="26"/>
                <w:szCs w:val="26"/>
                <w:lang w:val="vi-VN"/>
              </w:rPr>
            </w:pPr>
            <w:r w:rsidRPr="00933886">
              <w:rPr>
                <w:rFonts w:eastAsia="Times New Roman" w:cs="Times New Roman"/>
                <w:b/>
                <w:sz w:val="26"/>
                <w:szCs w:val="26"/>
                <w:lang w:val="vi-VN"/>
              </w:rPr>
              <w:t>-</w:t>
            </w:r>
          </w:p>
        </w:tc>
        <w:tc>
          <w:tcPr>
            <w:tcW w:w="1187" w:type="pct"/>
            <w:gridSpan w:val="2"/>
            <w:shd w:val="clear" w:color="000000" w:fill="FFFFFF"/>
            <w:noWrap/>
            <w:vAlign w:val="center"/>
          </w:tcPr>
          <w:p w:rsidR="0071616A" w:rsidRPr="00933886" w:rsidRDefault="0071616A" w:rsidP="00646D2C">
            <w:pPr>
              <w:jc w:val="center"/>
              <w:rPr>
                <w:rFonts w:eastAsia="Times New Roman" w:cs="Times New Roman"/>
                <w:sz w:val="26"/>
                <w:szCs w:val="26"/>
              </w:rPr>
            </w:pPr>
            <w:r w:rsidRPr="00933886">
              <w:rPr>
                <w:rFonts w:cs="Times New Roman"/>
                <w:sz w:val="26"/>
                <w:szCs w:val="26"/>
                <w:lang w:eastAsia="zh-CN"/>
              </w:rPr>
              <w:t>Kali nguyên chất (K</w:t>
            </w:r>
            <w:r w:rsidRPr="00933886">
              <w:rPr>
                <w:rFonts w:cs="Times New Roman"/>
                <w:sz w:val="26"/>
                <w:szCs w:val="26"/>
                <w:vertAlign w:val="subscript"/>
                <w:lang w:eastAsia="zh-CN"/>
              </w:rPr>
              <w:t>2</w:t>
            </w:r>
            <w:r w:rsidRPr="00933886">
              <w:rPr>
                <w:rFonts w:cs="Times New Roman"/>
                <w:sz w:val="26"/>
                <w:szCs w:val="26"/>
                <w:lang w:eastAsia="zh-CN"/>
              </w:rPr>
              <w:t>O)</w:t>
            </w:r>
          </w:p>
        </w:tc>
        <w:tc>
          <w:tcPr>
            <w:tcW w:w="437" w:type="pct"/>
            <w:gridSpan w:val="3"/>
            <w:shd w:val="clear" w:color="000000" w:fill="FFFFFF"/>
            <w:vAlign w:val="center"/>
          </w:tcPr>
          <w:p w:rsidR="0071616A" w:rsidRPr="00933886" w:rsidRDefault="0071616A" w:rsidP="0071616A">
            <w:pPr>
              <w:jc w:val="center"/>
              <w:rPr>
                <w:rFonts w:eastAsia="Times New Roman" w:cs="Times New Roman"/>
                <w:sz w:val="26"/>
                <w:szCs w:val="26"/>
              </w:rPr>
            </w:pPr>
            <w:r w:rsidRPr="00933886">
              <w:rPr>
                <w:rFonts w:eastAsia="Times New Roman" w:cs="Times New Roman"/>
                <w:sz w:val="26"/>
                <w:szCs w:val="26"/>
                <w:lang w:val="vi-VN"/>
              </w:rPr>
              <w:t>kg</w:t>
            </w:r>
          </w:p>
        </w:tc>
        <w:tc>
          <w:tcPr>
            <w:tcW w:w="380" w:type="pct"/>
            <w:gridSpan w:val="3"/>
            <w:shd w:val="clear" w:color="000000" w:fill="FFFFFF"/>
            <w:vAlign w:val="center"/>
          </w:tcPr>
          <w:p w:rsidR="0071616A" w:rsidRPr="00933886" w:rsidRDefault="0071616A" w:rsidP="0071616A">
            <w:pPr>
              <w:jc w:val="center"/>
              <w:rPr>
                <w:rFonts w:eastAsia="Times New Roman" w:cs="Times New Roman"/>
                <w:sz w:val="26"/>
                <w:szCs w:val="26"/>
                <w:lang w:val="vi-VN"/>
              </w:rPr>
            </w:pPr>
            <w:r w:rsidRPr="00933886">
              <w:rPr>
                <w:rFonts w:eastAsia="Times New Roman" w:cs="Times New Roman"/>
                <w:sz w:val="26"/>
                <w:szCs w:val="26"/>
                <w:lang w:val="vi-VN"/>
              </w:rPr>
              <w:t>160</w:t>
            </w:r>
          </w:p>
        </w:tc>
        <w:tc>
          <w:tcPr>
            <w:tcW w:w="378" w:type="pct"/>
            <w:gridSpan w:val="3"/>
            <w:shd w:val="clear" w:color="000000" w:fill="FFFFFF"/>
            <w:vAlign w:val="center"/>
          </w:tcPr>
          <w:p w:rsidR="0071616A" w:rsidRPr="00933886" w:rsidRDefault="0071616A" w:rsidP="0071616A">
            <w:pPr>
              <w:jc w:val="center"/>
              <w:rPr>
                <w:rFonts w:eastAsia="Times New Roman" w:cs="Times New Roman"/>
                <w:sz w:val="26"/>
                <w:szCs w:val="26"/>
                <w:lang w:val="vi-VN"/>
              </w:rPr>
            </w:pPr>
            <w:r w:rsidRPr="00933886">
              <w:rPr>
                <w:rFonts w:eastAsia="Times New Roman" w:cs="Times New Roman"/>
                <w:sz w:val="26"/>
                <w:szCs w:val="26"/>
                <w:lang w:val="vi-VN"/>
              </w:rPr>
              <w:t>160</w:t>
            </w:r>
          </w:p>
        </w:tc>
        <w:tc>
          <w:tcPr>
            <w:tcW w:w="374" w:type="pct"/>
            <w:gridSpan w:val="3"/>
            <w:shd w:val="clear" w:color="000000" w:fill="FFFFFF"/>
            <w:noWrap/>
            <w:vAlign w:val="center"/>
          </w:tcPr>
          <w:p w:rsidR="0071616A" w:rsidRPr="00933886" w:rsidRDefault="0071616A" w:rsidP="0071616A">
            <w:pPr>
              <w:jc w:val="center"/>
              <w:rPr>
                <w:rFonts w:eastAsia="Times New Roman" w:cs="Times New Roman"/>
                <w:sz w:val="26"/>
                <w:szCs w:val="26"/>
                <w:lang w:val="vi-VN"/>
              </w:rPr>
            </w:pPr>
            <w:r w:rsidRPr="00933886">
              <w:rPr>
                <w:rFonts w:eastAsia="Times New Roman" w:cs="Times New Roman"/>
                <w:sz w:val="26"/>
                <w:szCs w:val="26"/>
                <w:lang w:val="vi-VN"/>
              </w:rPr>
              <w:t>160</w:t>
            </w:r>
          </w:p>
        </w:tc>
        <w:tc>
          <w:tcPr>
            <w:tcW w:w="440" w:type="pct"/>
            <w:gridSpan w:val="2"/>
            <w:shd w:val="clear" w:color="000000" w:fill="FFFFFF"/>
            <w:noWrap/>
          </w:tcPr>
          <w:p w:rsidR="0071616A" w:rsidRPr="00933886" w:rsidRDefault="0071616A" w:rsidP="0071616A">
            <w:pPr>
              <w:jc w:val="center"/>
              <w:rPr>
                <w:rFonts w:cs="Times New Roman"/>
                <w:sz w:val="26"/>
                <w:szCs w:val="26"/>
              </w:rPr>
            </w:pPr>
          </w:p>
        </w:tc>
        <w:tc>
          <w:tcPr>
            <w:tcW w:w="845" w:type="pct"/>
            <w:gridSpan w:val="3"/>
            <w:vMerge/>
            <w:shd w:val="clear" w:color="000000" w:fill="FFFFFF"/>
            <w:noWrap/>
          </w:tcPr>
          <w:p w:rsidR="0071616A" w:rsidRPr="00933886" w:rsidRDefault="0071616A" w:rsidP="0071616A">
            <w:pPr>
              <w:spacing w:after="0" w:line="240" w:lineRule="auto"/>
              <w:jc w:val="center"/>
              <w:rPr>
                <w:rFonts w:cs="Times New Roman"/>
                <w:sz w:val="26"/>
                <w:szCs w:val="26"/>
              </w:rPr>
            </w:pPr>
          </w:p>
        </w:tc>
        <w:tc>
          <w:tcPr>
            <w:tcW w:w="581" w:type="pct"/>
            <w:gridSpan w:val="2"/>
            <w:vMerge/>
            <w:shd w:val="clear" w:color="000000" w:fill="FFFFFF"/>
            <w:noWrap/>
          </w:tcPr>
          <w:p w:rsidR="0071616A" w:rsidRPr="00933886" w:rsidRDefault="0071616A" w:rsidP="0071616A">
            <w:pPr>
              <w:rPr>
                <w:rFonts w:cs="Times New Roman"/>
                <w:sz w:val="26"/>
                <w:szCs w:val="26"/>
              </w:rPr>
            </w:pPr>
          </w:p>
        </w:tc>
      </w:tr>
      <w:tr w:rsidR="00E325E4" w:rsidRPr="00933886" w:rsidTr="00646D2C">
        <w:trPr>
          <w:trHeight w:val="329"/>
        </w:trPr>
        <w:tc>
          <w:tcPr>
            <w:tcW w:w="378" w:type="pct"/>
            <w:shd w:val="clear" w:color="000000" w:fill="FFFFFF"/>
            <w:vAlign w:val="center"/>
          </w:tcPr>
          <w:p w:rsidR="0071616A" w:rsidRPr="00933886" w:rsidRDefault="0071616A" w:rsidP="00646D2C">
            <w:pPr>
              <w:jc w:val="center"/>
              <w:rPr>
                <w:rFonts w:eastAsia="Times New Roman" w:cs="Times New Roman"/>
                <w:b/>
                <w:sz w:val="26"/>
                <w:szCs w:val="26"/>
                <w:lang w:val="vi-VN"/>
              </w:rPr>
            </w:pPr>
            <w:r w:rsidRPr="00933886">
              <w:rPr>
                <w:rFonts w:eastAsia="Times New Roman" w:cs="Times New Roman"/>
                <w:b/>
                <w:sz w:val="26"/>
                <w:szCs w:val="26"/>
                <w:lang w:val="vi-VN"/>
              </w:rPr>
              <w:t>-</w:t>
            </w:r>
          </w:p>
        </w:tc>
        <w:tc>
          <w:tcPr>
            <w:tcW w:w="1187" w:type="pct"/>
            <w:gridSpan w:val="2"/>
            <w:shd w:val="clear" w:color="000000" w:fill="FFFFFF"/>
            <w:noWrap/>
            <w:vAlign w:val="center"/>
          </w:tcPr>
          <w:p w:rsidR="0071616A" w:rsidRPr="00933886" w:rsidRDefault="0071616A" w:rsidP="00646D2C">
            <w:pPr>
              <w:jc w:val="center"/>
              <w:rPr>
                <w:rFonts w:eastAsia="Times New Roman" w:cs="Times New Roman"/>
                <w:sz w:val="26"/>
                <w:szCs w:val="26"/>
                <w:lang w:val="vi-VN"/>
              </w:rPr>
            </w:pPr>
            <w:r w:rsidRPr="00933886">
              <w:rPr>
                <w:rFonts w:eastAsia="Times New Roman" w:cs="Times New Roman"/>
                <w:sz w:val="26"/>
                <w:szCs w:val="26"/>
                <w:lang w:val="vi-VN"/>
              </w:rPr>
              <w:t>Phân vi lượng kích thích sinh trưởng</w:t>
            </w:r>
          </w:p>
        </w:tc>
        <w:tc>
          <w:tcPr>
            <w:tcW w:w="437" w:type="pct"/>
            <w:gridSpan w:val="3"/>
            <w:shd w:val="clear" w:color="000000" w:fill="FFFFFF"/>
            <w:vAlign w:val="center"/>
          </w:tcPr>
          <w:p w:rsidR="0071616A" w:rsidRPr="00933886" w:rsidRDefault="0071616A" w:rsidP="0071616A">
            <w:pPr>
              <w:jc w:val="center"/>
              <w:rPr>
                <w:rFonts w:eastAsia="Times New Roman" w:cs="Times New Roman"/>
                <w:sz w:val="26"/>
                <w:szCs w:val="26"/>
              </w:rPr>
            </w:pPr>
            <w:r w:rsidRPr="00933886">
              <w:rPr>
                <w:rFonts w:eastAsia="Times New Roman" w:cs="Times New Roman"/>
                <w:sz w:val="26"/>
                <w:szCs w:val="26"/>
                <w:lang w:val="vi-VN"/>
              </w:rPr>
              <w:t>kg</w:t>
            </w:r>
          </w:p>
        </w:tc>
        <w:tc>
          <w:tcPr>
            <w:tcW w:w="380" w:type="pct"/>
            <w:gridSpan w:val="3"/>
            <w:shd w:val="clear" w:color="000000" w:fill="FFFFFF"/>
            <w:vAlign w:val="center"/>
          </w:tcPr>
          <w:p w:rsidR="0071616A" w:rsidRPr="00933886" w:rsidRDefault="0071616A" w:rsidP="0071616A">
            <w:pPr>
              <w:jc w:val="center"/>
              <w:rPr>
                <w:rFonts w:eastAsia="Times New Roman" w:cs="Times New Roman"/>
                <w:sz w:val="26"/>
                <w:szCs w:val="26"/>
                <w:lang w:val="vi-VN"/>
              </w:rPr>
            </w:pPr>
            <w:r w:rsidRPr="00933886">
              <w:rPr>
                <w:rFonts w:eastAsia="Times New Roman" w:cs="Times New Roman"/>
                <w:sz w:val="26"/>
                <w:szCs w:val="26"/>
                <w:lang w:val="vi-VN"/>
              </w:rPr>
              <w:t>2</w:t>
            </w:r>
          </w:p>
        </w:tc>
        <w:tc>
          <w:tcPr>
            <w:tcW w:w="378" w:type="pct"/>
            <w:gridSpan w:val="3"/>
            <w:shd w:val="clear" w:color="000000" w:fill="FFFFFF"/>
            <w:vAlign w:val="center"/>
          </w:tcPr>
          <w:p w:rsidR="0071616A" w:rsidRPr="00933886" w:rsidRDefault="0071616A" w:rsidP="0071616A">
            <w:pPr>
              <w:jc w:val="center"/>
              <w:rPr>
                <w:rFonts w:eastAsia="Times New Roman" w:cs="Times New Roman"/>
                <w:sz w:val="26"/>
                <w:szCs w:val="26"/>
                <w:lang w:val="vi-VN"/>
              </w:rPr>
            </w:pPr>
            <w:r w:rsidRPr="00933886">
              <w:rPr>
                <w:rFonts w:eastAsia="Times New Roman" w:cs="Times New Roman"/>
                <w:sz w:val="26"/>
                <w:szCs w:val="26"/>
                <w:lang w:val="vi-VN"/>
              </w:rPr>
              <w:t>2</w:t>
            </w:r>
          </w:p>
        </w:tc>
        <w:tc>
          <w:tcPr>
            <w:tcW w:w="374" w:type="pct"/>
            <w:gridSpan w:val="3"/>
            <w:shd w:val="clear" w:color="000000" w:fill="FFFFFF"/>
            <w:noWrap/>
            <w:vAlign w:val="center"/>
          </w:tcPr>
          <w:p w:rsidR="0071616A" w:rsidRPr="00933886" w:rsidRDefault="0071616A" w:rsidP="0071616A">
            <w:pPr>
              <w:jc w:val="center"/>
              <w:rPr>
                <w:rFonts w:eastAsia="Times New Roman" w:cs="Times New Roman"/>
                <w:sz w:val="26"/>
                <w:szCs w:val="26"/>
                <w:lang w:val="vi-VN"/>
              </w:rPr>
            </w:pPr>
            <w:r w:rsidRPr="00933886">
              <w:rPr>
                <w:rFonts w:eastAsia="Times New Roman" w:cs="Times New Roman"/>
                <w:sz w:val="26"/>
                <w:szCs w:val="26"/>
                <w:lang w:val="vi-VN"/>
              </w:rPr>
              <w:t>2</w:t>
            </w:r>
          </w:p>
        </w:tc>
        <w:tc>
          <w:tcPr>
            <w:tcW w:w="440" w:type="pct"/>
            <w:gridSpan w:val="2"/>
            <w:shd w:val="clear" w:color="000000" w:fill="FFFFFF"/>
            <w:noWrap/>
          </w:tcPr>
          <w:p w:rsidR="0071616A" w:rsidRPr="00933886" w:rsidRDefault="0071616A" w:rsidP="0071616A">
            <w:pPr>
              <w:jc w:val="center"/>
              <w:rPr>
                <w:rFonts w:cs="Times New Roman"/>
                <w:sz w:val="26"/>
                <w:szCs w:val="26"/>
              </w:rPr>
            </w:pPr>
          </w:p>
        </w:tc>
        <w:tc>
          <w:tcPr>
            <w:tcW w:w="845" w:type="pct"/>
            <w:gridSpan w:val="3"/>
            <w:vMerge/>
            <w:shd w:val="clear" w:color="000000" w:fill="FFFFFF"/>
            <w:noWrap/>
          </w:tcPr>
          <w:p w:rsidR="0071616A" w:rsidRPr="00933886" w:rsidRDefault="0071616A" w:rsidP="0071616A">
            <w:pPr>
              <w:spacing w:after="0" w:line="240" w:lineRule="auto"/>
              <w:jc w:val="center"/>
              <w:rPr>
                <w:rFonts w:cs="Times New Roman"/>
                <w:sz w:val="26"/>
                <w:szCs w:val="26"/>
              </w:rPr>
            </w:pPr>
          </w:p>
        </w:tc>
        <w:tc>
          <w:tcPr>
            <w:tcW w:w="581" w:type="pct"/>
            <w:gridSpan w:val="2"/>
            <w:vMerge/>
            <w:shd w:val="clear" w:color="000000" w:fill="FFFFFF"/>
            <w:noWrap/>
          </w:tcPr>
          <w:p w:rsidR="0071616A" w:rsidRPr="00933886" w:rsidRDefault="0071616A" w:rsidP="0071616A">
            <w:pPr>
              <w:rPr>
                <w:rFonts w:cs="Times New Roman"/>
                <w:sz w:val="26"/>
                <w:szCs w:val="26"/>
              </w:rPr>
            </w:pPr>
          </w:p>
        </w:tc>
      </w:tr>
      <w:tr w:rsidR="00E325E4" w:rsidRPr="00933886" w:rsidTr="00646D2C">
        <w:trPr>
          <w:trHeight w:val="329"/>
        </w:trPr>
        <w:tc>
          <w:tcPr>
            <w:tcW w:w="378" w:type="pct"/>
            <w:shd w:val="clear" w:color="000000" w:fill="FFFFFF"/>
            <w:vAlign w:val="center"/>
          </w:tcPr>
          <w:p w:rsidR="0071616A" w:rsidRPr="00933886" w:rsidRDefault="0071616A" w:rsidP="00646D2C">
            <w:pPr>
              <w:jc w:val="center"/>
              <w:rPr>
                <w:rFonts w:eastAsia="Times New Roman" w:cs="Times New Roman"/>
                <w:b/>
                <w:sz w:val="26"/>
                <w:szCs w:val="26"/>
                <w:lang w:val="vi-VN"/>
              </w:rPr>
            </w:pPr>
            <w:r w:rsidRPr="00933886">
              <w:rPr>
                <w:rFonts w:eastAsia="Times New Roman" w:cs="Times New Roman"/>
                <w:b/>
                <w:sz w:val="26"/>
                <w:szCs w:val="26"/>
                <w:lang w:val="vi-VN"/>
              </w:rPr>
              <w:t>-</w:t>
            </w:r>
          </w:p>
        </w:tc>
        <w:tc>
          <w:tcPr>
            <w:tcW w:w="1187" w:type="pct"/>
            <w:gridSpan w:val="2"/>
            <w:shd w:val="clear" w:color="000000" w:fill="FFFFFF"/>
            <w:noWrap/>
            <w:vAlign w:val="center"/>
          </w:tcPr>
          <w:p w:rsidR="0071616A" w:rsidRPr="00933886" w:rsidRDefault="0071616A" w:rsidP="00646D2C">
            <w:pPr>
              <w:jc w:val="center"/>
              <w:rPr>
                <w:rFonts w:eastAsia="Times New Roman" w:cs="Times New Roman"/>
                <w:sz w:val="26"/>
                <w:szCs w:val="26"/>
                <w:lang w:val="vi-VN"/>
              </w:rPr>
            </w:pPr>
            <w:r w:rsidRPr="00933886">
              <w:rPr>
                <w:rFonts w:eastAsia="Times New Roman" w:cs="Times New Roman"/>
                <w:sz w:val="26"/>
                <w:szCs w:val="26"/>
                <w:lang w:val="vi-VN"/>
              </w:rPr>
              <w:t>Giá thể</w:t>
            </w:r>
          </w:p>
        </w:tc>
        <w:tc>
          <w:tcPr>
            <w:tcW w:w="437" w:type="pct"/>
            <w:gridSpan w:val="3"/>
            <w:shd w:val="clear" w:color="000000" w:fill="FFFFFF"/>
            <w:vAlign w:val="center"/>
          </w:tcPr>
          <w:p w:rsidR="0071616A" w:rsidRPr="00933886" w:rsidRDefault="0071616A" w:rsidP="0071616A">
            <w:pPr>
              <w:jc w:val="center"/>
              <w:rPr>
                <w:rFonts w:eastAsia="Times New Roman" w:cs="Times New Roman"/>
                <w:sz w:val="26"/>
                <w:szCs w:val="26"/>
              </w:rPr>
            </w:pPr>
          </w:p>
        </w:tc>
        <w:tc>
          <w:tcPr>
            <w:tcW w:w="380" w:type="pct"/>
            <w:gridSpan w:val="3"/>
            <w:shd w:val="clear" w:color="000000" w:fill="FFFFFF"/>
            <w:vAlign w:val="center"/>
          </w:tcPr>
          <w:p w:rsidR="0071616A" w:rsidRPr="00933886" w:rsidRDefault="0071616A" w:rsidP="0071616A">
            <w:pPr>
              <w:jc w:val="center"/>
              <w:rPr>
                <w:rFonts w:eastAsia="Times New Roman" w:cs="Times New Roman"/>
                <w:sz w:val="26"/>
                <w:szCs w:val="26"/>
                <w:lang w:val="vi-VN"/>
              </w:rPr>
            </w:pPr>
          </w:p>
        </w:tc>
        <w:tc>
          <w:tcPr>
            <w:tcW w:w="378" w:type="pct"/>
            <w:gridSpan w:val="3"/>
            <w:shd w:val="clear" w:color="000000" w:fill="FFFFFF"/>
          </w:tcPr>
          <w:p w:rsidR="0071616A" w:rsidRPr="00933886" w:rsidRDefault="0071616A" w:rsidP="0071616A">
            <w:pPr>
              <w:jc w:val="center"/>
              <w:rPr>
                <w:rFonts w:cs="Times New Roman"/>
                <w:sz w:val="26"/>
                <w:szCs w:val="26"/>
              </w:rPr>
            </w:pPr>
          </w:p>
        </w:tc>
        <w:tc>
          <w:tcPr>
            <w:tcW w:w="374" w:type="pct"/>
            <w:gridSpan w:val="3"/>
            <w:shd w:val="clear" w:color="000000" w:fill="FFFFFF"/>
            <w:noWrap/>
          </w:tcPr>
          <w:p w:rsidR="0071616A" w:rsidRPr="00933886" w:rsidRDefault="0071616A" w:rsidP="0071616A">
            <w:pPr>
              <w:jc w:val="center"/>
              <w:rPr>
                <w:rFonts w:cs="Times New Roman"/>
                <w:sz w:val="26"/>
                <w:szCs w:val="26"/>
              </w:rPr>
            </w:pPr>
          </w:p>
        </w:tc>
        <w:tc>
          <w:tcPr>
            <w:tcW w:w="440" w:type="pct"/>
            <w:gridSpan w:val="2"/>
            <w:shd w:val="clear" w:color="000000" w:fill="FFFFFF"/>
            <w:noWrap/>
          </w:tcPr>
          <w:p w:rsidR="0071616A" w:rsidRPr="00933886" w:rsidRDefault="0071616A" w:rsidP="0071616A">
            <w:pPr>
              <w:jc w:val="center"/>
              <w:rPr>
                <w:rFonts w:cs="Times New Roman"/>
                <w:sz w:val="26"/>
                <w:szCs w:val="26"/>
              </w:rPr>
            </w:pPr>
          </w:p>
        </w:tc>
        <w:tc>
          <w:tcPr>
            <w:tcW w:w="845" w:type="pct"/>
            <w:gridSpan w:val="3"/>
            <w:shd w:val="clear" w:color="000000" w:fill="FFFFFF"/>
            <w:noWrap/>
          </w:tcPr>
          <w:p w:rsidR="0071616A" w:rsidRPr="00933886" w:rsidRDefault="0071616A" w:rsidP="0071616A">
            <w:pPr>
              <w:spacing w:after="0" w:line="240" w:lineRule="auto"/>
              <w:jc w:val="center"/>
              <w:rPr>
                <w:rFonts w:cs="Times New Roman"/>
                <w:sz w:val="24"/>
                <w:szCs w:val="24"/>
              </w:rPr>
            </w:pPr>
            <w:r w:rsidRPr="00933886">
              <w:rPr>
                <w:rFonts w:eastAsia="Times New Roman" w:cs="Times New Roman"/>
                <w:color w:val="000000"/>
                <w:sz w:val="24"/>
                <w:szCs w:val="24"/>
                <w:lang w:val="vi-VN"/>
              </w:rPr>
              <w:t>Phù hợp với cây hoa nhất chi mai</w:t>
            </w:r>
          </w:p>
        </w:tc>
        <w:tc>
          <w:tcPr>
            <w:tcW w:w="581" w:type="pct"/>
            <w:gridSpan w:val="2"/>
            <w:vMerge/>
            <w:shd w:val="clear" w:color="000000" w:fill="FFFFFF"/>
            <w:noWrap/>
          </w:tcPr>
          <w:p w:rsidR="0071616A" w:rsidRPr="00933886" w:rsidRDefault="0071616A" w:rsidP="0071616A">
            <w:pPr>
              <w:rPr>
                <w:rFonts w:cs="Times New Roman"/>
                <w:sz w:val="26"/>
                <w:szCs w:val="26"/>
              </w:rPr>
            </w:pPr>
          </w:p>
        </w:tc>
      </w:tr>
      <w:tr w:rsidR="004A6352" w:rsidRPr="00933886" w:rsidTr="00646D2C">
        <w:trPr>
          <w:trHeight w:val="415"/>
        </w:trPr>
        <w:tc>
          <w:tcPr>
            <w:tcW w:w="378" w:type="pct"/>
            <w:shd w:val="clear" w:color="000000" w:fill="FFFFFF"/>
            <w:noWrap/>
            <w:vAlign w:val="center"/>
          </w:tcPr>
          <w:p w:rsidR="004A6352" w:rsidRPr="00933886" w:rsidRDefault="004A6352"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28</w:t>
            </w:r>
          </w:p>
        </w:tc>
        <w:tc>
          <w:tcPr>
            <w:tcW w:w="4622" w:type="pct"/>
            <w:gridSpan w:val="21"/>
            <w:shd w:val="clear" w:color="000000" w:fill="FFFFFF"/>
            <w:noWrap/>
            <w:vAlign w:val="center"/>
          </w:tcPr>
          <w:p w:rsidR="004A6352" w:rsidRPr="00933886" w:rsidRDefault="004A6352" w:rsidP="00170C08">
            <w:pPr>
              <w:spacing w:after="0" w:line="240" w:lineRule="auto"/>
              <w:rPr>
                <w:rFonts w:eastAsia="Times New Roman" w:cs="Times New Roman"/>
                <w:sz w:val="26"/>
                <w:szCs w:val="26"/>
              </w:rPr>
            </w:pPr>
            <w:r w:rsidRPr="00933886">
              <w:rPr>
                <w:rFonts w:cs="Times New Roman"/>
                <w:b/>
                <w:sz w:val="26"/>
                <w:szCs w:val="26"/>
              </w:rPr>
              <w:t xml:space="preserve">Cây </w:t>
            </w:r>
            <w:r w:rsidRPr="00933886">
              <w:rPr>
                <w:rFonts w:eastAsia="Times New Roman" w:cs="Times New Roman"/>
                <w:b/>
                <w:sz w:val="26"/>
                <w:szCs w:val="26"/>
              </w:rPr>
              <w:t>chè shan cổ thụ</w:t>
            </w:r>
          </w:p>
        </w:tc>
      </w:tr>
      <w:tr w:rsidR="00F11079" w:rsidRPr="00933886" w:rsidTr="00646D2C">
        <w:trPr>
          <w:trHeight w:val="280"/>
        </w:trPr>
        <w:tc>
          <w:tcPr>
            <w:tcW w:w="378" w:type="pct"/>
            <w:shd w:val="clear" w:color="000000" w:fill="FFFFFF"/>
            <w:noWrap/>
            <w:vAlign w:val="center"/>
          </w:tcPr>
          <w:p w:rsidR="004A6352" w:rsidRPr="00933886" w:rsidRDefault="004A6352"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w:t>
            </w:r>
          </w:p>
        </w:tc>
        <w:tc>
          <w:tcPr>
            <w:tcW w:w="2402" w:type="pct"/>
            <w:gridSpan w:val="12"/>
            <w:shd w:val="clear" w:color="000000" w:fill="FFFFFF"/>
            <w:noWrap/>
            <w:vAlign w:val="center"/>
          </w:tcPr>
          <w:p w:rsidR="004A6352" w:rsidRPr="00933886" w:rsidRDefault="004A6352" w:rsidP="00646D2C">
            <w:pPr>
              <w:spacing w:after="0" w:line="240" w:lineRule="auto"/>
              <w:jc w:val="center"/>
              <w:rPr>
                <w:rFonts w:eastAsia="Times New Roman" w:cs="Times New Roman"/>
                <w:b/>
                <w:sz w:val="26"/>
                <w:szCs w:val="26"/>
              </w:rPr>
            </w:pPr>
            <w:r w:rsidRPr="00933886">
              <w:rPr>
                <w:rFonts w:eastAsia="Times New Roman" w:cs="Times New Roman"/>
                <w:sz w:val="26"/>
                <w:szCs w:val="26"/>
              </w:rPr>
              <w:t>Giống (</w:t>
            </w:r>
            <w:r w:rsidRPr="00933886">
              <w:rPr>
                <w:rFonts w:eastAsia="Times New Roman" w:cs="Times New Roman"/>
                <w:i/>
                <w:sz w:val="26"/>
                <w:szCs w:val="26"/>
              </w:rPr>
              <w:t>sử dụng giống gieo ươm  bằng hạt</w:t>
            </w:r>
            <w:r w:rsidRPr="00933886">
              <w:rPr>
                <w:rFonts w:eastAsia="Times New Roman" w:cs="Times New Roman"/>
                <w:sz w:val="26"/>
                <w:szCs w:val="26"/>
              </w:rPr>
              <w:t>)</w:t>
            </w:r>
          </w:p>
        </w:tc>
        <w:tc>
          <w:tcPr>
            <w:tcW w:w="382" w:type="pct"/>
            <w:gridSpan w:val="3"/>
            <w:shd w:val="clear" w:color="000000" w:fill="FFFFFF"/>
            <w:noWrap/>
            <w:vAlign w:val="center"/>
          </w:tcPr>
          <w:p w:rsidR="004A6352" w:rsidRPr="00933886" w:rsidRDefault="004A6352" w:rsidP="00E325E4">
            <w:pPr>
              <w:spacing w:after="0" w:line="240" w:lineRule="auto"/>
              <w:jc w:val="center"/>
              <w:rPr>
                <w:rFonts w:eastAsia="Times New Roman" w:cs="Times New Roman"/>
                <w:b/>
                <w:sz w:val="26"/>
                <w:szCs w:val="26"/>
              </w:rPr>
            </w:pPr>
          </w:p>
        </w:tc>
        <w:tc>
          <w:tcPr>
            <w:tcW w:w="442" w:type="pct"/>
            <w:gridSpan w:val="3"/>
            <w:shd w:val="clear" w:color="000000" w:fill="FFFFFF"/>
            <w:noWrap/>
            <w:vAlign w:val="center"/>
          </w:tcPr>
          <w:p w:rsidR="004A6352" w:rsidRPr="00933886" w:rsidRDefault="004A6352" w:rsidP="00E325E4">
            <w:pPr>
              <w:spacing w:after="0" w:line="240" w:lineRule="auto"/>
              <w:jc w:val="center"/>
              <w:rPr>
                <w:rFonts w:eastAsia="Times New Roman" w:cs="Times New Roman"/>
                <w:b/>
                <w:sz w:val="26"/>
                <w:szCs w:val="26"/>
              </w:rPr>
            </w:pPr>
          </w:p>
        </w:tc>
        <w:tc>
          <w:tcPr>
            <w:tcW w:w="823" w:type="pct"/>
            <w:gridSpan w:val="2"/>
            <w:vMerge w:val="restart"/>
            <w:shd w:val="clear" w:color="000000" w:fill="FFFFFF"/>
            <w:noWrap/>
            <w:vAlign w:val="center"/>
          </w:tcPr>
          <w:p w:rsidR="004A6352" w:rsidRPr="00933886" w:rsidRDefault="004A6352" w:rsidP="00E325E4">
            <w:pPr>
              <w:spacing w:after="0" w:line="240" w:lineRule="auto"/>
              <w:jc w:val="both"/>
              <w:rPr>
                <w:rFonts w:cs="Times New Roman"/>
                <w:sz w:val="22"/>
              </w:rPr>
            </w:pPr>
            <w:r w:rsidRPr="00933886">
              <w:rPr>
                <w:rFonts w:eastAsia="Times New Roman" w:cs="Times New Roman"/>
                <w:sz w:val="22"/>
              </w:rPr>
              <w:t xml:space="preserve">Áp dụng tiêu chuẩn của đơn vị </w:t>
            </w:r>
            <w:r w:rsidRPr="00933886">
              <w:rPr>
                <w:rFonts w:eastAsia="Times New Roman" w:cs="Times New Roman"/>
                <w:sz w:val="22"/>
              </w:rPr>
              <w:lastRenderedPageBreak/>
              <w:t>sản xuất công bố</w:t>
            </w:r>
          </w:p>
        </w:tc>
        <w:tc>
          <w:tcPr>
            <w:tcW w:w="572" w:type="pct"/>
            <w:vMerge w:val="restart"/>
            <w:shd w:val="clear" w:color="000000" w:fill="FFFFFF"/>
            <w:noWrap/>
            <w:vAlign w:val="center"/>
          </w:tcPr>
          <w:p w:rsidR="004A6352" w:rsidRPr="00933886" w:rsidRDefault="004A6352" w:rsidP="00E325E4">
            <w:pPr>
              <w:spacing w:after="0" w:line="240" w:lineRule="auto"/>
              <w:jc w:val="center"/>
              <w:rPr>
                <w:rFonts w:eastAsia="Times New Roman" w:cs="Times New Roman"/>
                <w:sz w:val="26"/>
                <w:szCs w:val="26"/>
              </w:rPr>
            </w:pPr>
            <w:r w:rsidRPr="00933886">
              <w:rPr>
                <w:rFonts w:eastAsia="Times New Roman" w:cs="Times New Roman"/>
                <w:sz w:val="20"/>
                <w:szCs w:val="20"/>
              </w:rPr>
              <w:lastRenderedPageBreak/>
              <w:t xml:space="preserve"> Mật độ, phân bón tham khảo </w:t>
            </w:r>
            <w:r w:rsidRPr="00933886">
              <w:rPr>
                <w:rFonts w:eastAsia="Times New Roman" w:cs="Times New Roman"/>
                <w:sz w:val="20"/>
                <w:szCs w:val="20"/>
              </w:rPr>
              <w:lastRenderedPageBreak/>
              <w:t xml:space="preserve">theo </w:t>
            </w:r>
            <w:r w:rsidRPr="00933886">
              <w:rPr>
                <w:rFonts w:cs="Times New Roman"/>
                <w:sz w:val="20"/>
                <w:szCs w:val="20"/>
              </w:rPr>
              <w:t>sổ tay hướng dẫn kỹ thuật trồng rừng một số loài cây lấy gỗ và lâm sản ngoài gỗ chính phục vụ trồng rừng phòng hộ và sản xuất cho 62 huyên nghèo của Bộ Nông nghiệp và PTNT;</w:t>
            </w:r>
            <w:r w:rsidRPr="00933886">
              <w:rPr>
                <w:rFonts w:eastAsia="Times New Roman" w:cs="Times New Roman"/>
                <w:sz w:val="20"/>
                <w:szCs w:val="20"/>
              </w:rPr>
              <w:t xml:space="preserve"> </w:t>
            </w:r>
          </w:p>
        </w:tc>
      </w:tr>
      <w:tr w:rsidR="00E325E4" w:rsidRPr="00521296" w:rsidTr="00646D2C">
        <w:trPr>
          <w:trHeight w:val="444"/>
        </w:trPr>
        <w:tc>
          <w:tcPr>
            <w:tcW w:w="378" w:type="pct"/>
            <w:shd w:val="clear" w:color="000000" w:fill="FFFFFF"/>
            <w:noWrap/>
            <w:vAlign w:val="center"/>
          </w:tcPr>
          <w:p w:rsidR="004A6352" w:rsidRPr="00521296" w:rsidRDefault="004A6352" w:rsidP="00646D2C">
            <w:pPr>
              <w:spacing w:after="0" w:line="240" w:lineRule="auto"/>
              <w:jc w:val="center"/>
              <w:rPr>
                <w:rFonts w:eastAsia="Times New Roman" w:cs="Times New Roman"/>
                <w:b/>
                <w:sz w:val="26"/>
                <w:szCs w:val="26"/>
              </w:rPr>
            </w:pPr>
            <w:r w:rsidRPr="00521296">
              <w:rPr>
                <w:rFonts w:eastAsia="Times New Roman" w:cs="Times New Roman"/>
                <w:b/>
                <w:sz w:val="26"/>
                <w:szCs w:val="26"/>
              </w:rPr>
              <w:t>+</w:t>
            </w:r>
          </w:p>
        </w:tc>
        <w:tc>
          <w:tcPr>
            <w:tcW w:w="1201" w:type="pct"/>
            <w:gridSpan w:val="3"/>
            <w:shd w:val="clear" w:color="000000" w:fill="FFFFFF"/>
            <w:noWrap/>
            <w:vAlign w:val="center"/>
          </w:tcPr>
          <w:p w:rsidR="004A6352" w:rsidRPr="00521296" w:rsidRDefault="004A6352" w:rsidP="00646D2C">
            <w:pPr>
              <w:spacing w:after="0" w:line="240" w:lineRule="auto"/>
              <w:jc w:val="center"/>
              <w:rPr>
                <w:rFonts w:eastAsia="Times New Roman" w:cs="Times New Roman"/>
                <w:sz w:val="26"/>
                <w:szCs w:val="26"/>
              </w:rPr>
            </w:pPr>
            <w:r w:rsidRPr="00521296">
              <w:rPr>
                <w:rFonts w:eastAsia="Times New Roman" w:cs="Times New Roman"/>
                <w:sz w:val="26"/>
                <w:szCs w:val="26"/>
              </w:rPr>
              <w:t>Trồng mới</w:t>
            </w:r>
          </w:p>
        </w:tc>
        <w:tc>
          <w:tcPr>
            <w:tcW w:w="443" w:type="pct"/>
            <w:gridSpan w:val="4"/>
            <w:shd w:val="clear" w:color="000000" w:fill="FFFFFF"/>
            <w:vAlign w:val="center"/>
          </w:tcPr>
          <w:p w:rsidR="004A6352" w:rsidRPr="00521296" w:rsidRDefault="004A6352" w:rsidP="00E325E4">
            <w:pPr>
              <w:spacing w:after="0" w:line="240" w:lineRule="auto"/>
              <w:jc w:val="center"/>
              <w:rPr>
                <w:rFonts w:eastAsia="Times New Roman" w:cs="Times New Roman"/>
                <w:sz w:val="26"/>
                <w:szCs w:val="26"/>
              </w:rPr>
            </w:pPr>
            <w:r w:rsidRPr="00521296">
              <w:rPr>
                <w:rFonts w:eastAsia="Times New Roman" w:cs="Times New Roman"/>
                <w:sz w:val="26"/>
                <w:szCs w:val="26"/>
              </w:rPr>
              <w:t>Cây</w:t>
            </w:r>
          </w:p>
        </w:tc>
        <w:tc>
          <w:tcPr>
            <w:tcW w:w="381" w:type="pct"/>
            <w:gridSpan w:val="3"/>
            <w:shd w:val="clear" w:color="000000" w:fill="FFFFFF"/>
            <w:vAlign w:val="center"/>
          </w:tcPr>
          <w:p w:rsidR="004A6352" w:rsidRPr="00521296" w:rsidRDefault="004A6352" w:rsidP="00E325E4">
            <w:pPr>
              <w:spacing w:after="0" w:line="240" w:lineRule="auto"/>
              <w:jc w:val="center"/>
              <w:rPr>
                <w:rFonts w:eastAsia="Times New Roman" w:cs="Times New Roman"/>
                <w:sz w:val="26"/>
                <w:szCs w:val="26"/>
              </w:rPr>
            </w:pPr>
            <w:r>
              <w:rPr>
                <w:rFonts w:eastAsia="Times New Roman" w:cs="Times New Roman"/>
                <w:sz w:val="26"/>
                <w:szCs w:val="26"/>
              </w:rPr>
              <w:t>3.300</w:t>
            </w:r>
          </w:p>
        </w:tc>
        <w:tc>
          <w:tcPr>
            <w:tcW w:w="378" w:type="pct"/>
            <w:gridSpan w:val="2"/>
            <w:shd w:val="clear" w:color="000000" w:fill="FFFFFF"/>
          </w:tcPr>
          <w:p w:rsidR="004A6352" w:rsidRPr="00521296" w:rsidRDefault="004A6352" w:rsidP="00E325E4">
            <w:pPr>
              <w:spacing w:after="0" w:line="240" w:lineRule="auto"/>
              <w:jc w:val="center"/>
              <w:rPr>
                <w:rFonts w:eastAsia="Times New Roman" w:cs="Times New Roman"/>
                <w:sz w:val="26"/>
                <w:szCs w:val="26"/>
              </w:rPr>
            </w:pPr>
          </w:p>
        </w:tc>
        <w:tc>
          <w:tcPr>
            <w:tcW w:w="382" w:type="pct"/>
            <w:gridSpan w:val="3"/>
            <w:shd w:val="clear" w:color="000000" w:fill="FFFFFF"/>
            <w:noWrap/>
            <w:vAlign w:val="center"/>
          </w:tcPr>
          <w:p w:rsidR="004A6352" w:rsidRPr="00521296" w:rsidRDefault="004A6352" w:rsidP="00E325E4">
            <w:pPr>
              <w:spacing w:after="0" w:line="240" w:lineRule="auto"/>
              <w:jc w:val="center"/>
              <w:rPr>
                <w:rFonts w:eastAsia="Times New Roman" w:cs="Times New Roman"/>
                <w:sz w:val="26"/>
                <w:szCs w:val="26"/>
              </w:rPr>
            </w:pPr>
          </w:p>
        </w:tc>
        <w:tc>
          <w:tcPr>
            <w:tcW w:w="442" w:type="pct"/>
            <w:gridSpan w:val="3"/>
            <w:shd w:val="clear" w:color="000000" w:fill="FFFFFF"/>
            <w:noWrap/>
            <w:vAlign w:val="center"/>
          </w:tcPr>
          <w:p w:rsidR="004A6352" w:rsidRPr="00521296" w:rsidRDefault="004A6352" w:rsidP="00E325E4">
            <w:pPr>
              <w:spacing w:after="0" w:line="240" w:lineRule="auto"/>
              <w:jc w:val="center"/>
              <w:rPr>
                <w:rFonts w:eastAsia="Times New Roman" w:cs="Times New Roman"/>
                <w:sz w:val="26"/>
                <w:szCs w:val="26"/>
              </w:rPr>
            </w:pPr>
          </w:p>
        </w:tc>
        <w:tc>
          <w:tcPr>
            <w:tcW w:w="823" w:type="pct"/>
            <w:gridSpan w:val="2"/>
            <w:vMerge/>
            <w:shd w:val="clear" w:color="000000" w:fill="FFFFFF"/>
            <w:noWrap/>
            <w:vAlign w:val="center"/>
          </w:tcPr>
          <w:p w:rsidR="004A6352" w:rsidRPr="00753072" w:rsidRDefault="004A6352" w:rsidP="00E325E4">
            <w:pPr>
              <w:spacing w:after="0" w:line="240" w:lineRule="auto"/>
              <w:jc w:val="both"/>
              <w:rPr>
                <w:rFonts w:eastAsia="Times New Roman" w:cs="Times New Roman"/>
                <w:sz w:val="22"/>
              </w:rPr>
            </w:pPr>
          </w:p>
        </w:tc>
        <w:tc>
          <w:tcPr>
            <w:tcW w:w="572" w:type="pct"/>
            <w:vMerge/>
            <w:shd w:val="clear" w:color="000000" w:fill="FFFFFF"/>
            <w:noWrap/>
            <w:vAlign w:val="center"/>
          </w:tcPr>
          <w:p w:rsidR="004A6352" w:rsidRPr="00521296" w:rsidRDefault="004A6352" w:rsidP="00E325E4">
            <w:pPr>
              <w:spacing w:after="0" w:line="240" w:lineRule="auto"/>
              <w:jc w:val="center"/>
              <w:rPr>
                <w:rFonts w:eastAsia="Times New Roman" w:cs="Times New Roman"/>
                <w:sz w:val="26"/>
                <w:szCs w:val="26"/>
              </w:rPr>
            </w:pPr>
          </w:p>
        </w:tc>
      </w:tr>
      <w:tr w:rsidR="00E325E4" w:rsidRPr="00521296" w:rsidTr="00646D2C">
        <w:trPr>
          <w:trHeight w:val="455"/>
        </w:trPr>
        <w:tc>
          <w:tcPr>
            <w:tcW w:w="378" w:type="pct"/>
            <w:shd w:val="clear" w:color="000000" w:fill="FFFFFF"/>
            <w:noWrap/>
            <w:vAlign w:val="center"/>
          </w:tcPr>
          <w:p w:rsidR="004A6352" w:rsidRPr="00521296" w:rsidRDefault="004A6352" w:rsidP="00646D2C">
            <w:pPr>
              <w:spacing w:after="0" w:line="240" w:lineRule="auto"/>
              <w:jc w:val="center"/>
              <w:rPr>
                <w:rFonts w:eastAsia="Times New Roman" w:cs="Times New Roman"/>
                <w:b/>
                <w:sz w:val="26"/>
                <w:szCs w:val="26"/>
              </w:rPr>
            </w:pPr>
            <w:r w:rsidRPr="00521296">
              <w:rPr>
                <w:rFonts w:eastAsia="Times New Roman" w:cs="Times New Roman"/>
                <w:b/>
                <w:sz w:val="26"/>
                <w:szCs w:val="26"/>
              </w:rPr>
              <w:lastRenderedPageBreak/>
              <w:t>+</w:t>
            </w:r>
          </w:p>
        </w:tc>
        <w:tc>
          <w:tcPr>
            <w:tcW w:w="1201" w:type="pct"/>
            <w:gridSpan w:val="3"/>
            <w:shd w:val="clear" w:color="000000" w:fill="FFFFFF"/>
            <w:noWrap/>
            <w:vAlign w:val="center"/>
          </w:tcPr>
          <w:p w:rsidR="004A6352" w:rsidRPr="00521296" w:rsidRDefault="004A6352" w:rsidP="00646D2C">
            <w:pPr>
              <w:spacing w:after="0" w:line="240" w:lineRule="auto"/>
              <w:jc w:val="center"/>
              <w:rPr>
                <w:rFonts w:eastAsia="Times New Roman" w:cs="Times New Roman"/>
                <w:sz w:val="26"/>
                <w:szCs w:val="26"/>
              </w:rPr>
            </w:pPr>
            <w:r w:rsidRPr="00521296">
              <w:rPr>
                <w:rFonts w:eastAsia="Times New Roman" w:cs="Times New Roman"/>
                <w:sz w:val="26"/>
                <w:szCs w:val="26"/>
              </w:rPr>
              <w:t>Trồng dặm (5%)</w:t>
            </w:r>
          </w:p>
        </w:tc>
        <w:tc>
          <w:tcPr>
            <w:tcW w:w="443" w:type="pct"/>
            <w:gridSpan w:val="4"/>
            <w:shd w:val="clear" w:color="000000" w:fill="FFFFFF"/>
            <w:vAlign w:val="center"/>
          </w:tcPr>
          <w:p w:rsidR="004A6352" w:rsidRPr="00521296" w:rsidRDefault="004A6352" w:rsidP="00E325E4">
            <w:pPr>
              <w:spacing w:after="0" w:line="240" w:lineRule="auto"/>
              <w:jc w:val="center"/>
              <w:rPr>
                <w:rFonts w:eastAsia="Times New Roman" w:cs="Times New Roman"/>
                <w:sz w:val="26"/>
                <w:szCs w:val="26"/>
              </w:rPr>
            </w:pPr>
            <w:r w:rsidRPr="00521296">
              <w:rPr>
                <w:rFonts w:eastAsia="Times New Roman" w:cs="Times New Roman"/>
                <w:sz w:val="26"/>
                <w:szCs w:val="26"/>
              </w:rPr>
              <w:t>Cây</w:t>
            </w:r>
          </w:p>
        </w:tc>
        <w:tc>
          <w:tcPr>
            <w:tcW w:w="381" w:type="pct"/>
            <w:gridSpan w:val="3"/>
            <w:shd w:val="clear" w:color="000000" w:fill="FFFFFF"/>
            <w:vAlign w:val="center"/>
          </w:tcPr>
          <w:p w:rsidR="004A6352" w:rsidRPr="00521296" w:rsidRDefault="004A6352" w:rsidP="00E325E4">
            <w:pPr>
              <w:spacing w:after="0" w:line="240" w:lineRule="auto"/>
              <w:jc w:val="center"/>
              <w:rPr>
                <w:rFonts w:eastAsia="Times New Roman" w:cs="Times New Roman"/>
                <w:sz w:val="26"/>
                <w:szCs w:val="26"/>
              </w:rPr>
            </w:pPr>
            <w:r>
              <w:rPr>
                <w:rFonts w:eastAsia="Times New Roman" w:cs="Times New Roman"/>
                <w:sz w:val="26"/>
                <w:szCs w:val="26"/>
              </w:rPr>
              <w:t>165</w:t>
            </w:r>
          </w:p>
        </w:tc>
        <w:tc>
          <w:tcPr>
            <w:tcW w:w="378" w:type="pct"/>
            <w:gridSpan w:val="2"/>
            <w:shd w:val="clear" w:color="000000" w:fill="FFFFFF"/>
          </w:tcPr>
          <w:p w:rsidR="004A6352" w:rsidRPr="00521296" w:rsidRDefault="004A6352" w:rsidP="00E325E4">
            <w:pPr>
              <w:spacing w:after="0" w:line="240" w:lineRule="auto"/>
              <w:jc w:val="center"/>
              <w:rPr>
                <w:rFonts w:eastAsia="Times New Roman" w:cs="Times New Roman"/>
                <w:sz w:val="26"/>
                <w:szCs w:val="26"/>
              </w:rPr>
            </w:pPr>
          </w:p>
        </w:tc>
        <w:tc>
          <w:tcPr>
            <w:tcW w:w="382" w:type="pct"/>
            <w:gridSpan w:val="3"/>
            <w:shd w:val="clear" w:color="000000" w:fill="FFFFFF"/>
            <w:noWrap/>
            <w:vAlign w:val="center"/>
          </w:tcPr>
          <w:p w:rsidR="004A6352" w:rsidRPr="00521296" w:rsidRDefault="004A6352" w:rsidP="00E325E4">
            <w:pPr>
              <w:spacing w:after="0" w:line="240" w:lineRule="auto"/>
              <w:jc w:val="center"/>
              <w:rPr>
                <w:rFonts w:eastAsia="Times New Roman" w:cs="Times New Roman"/>
                <w:sz w:val="26"/>
                <w:szCs w:val="26"/>
              </w:rPr>
            </w:pPr>
          </w:p>
        </w:tc>
        <w:tc>
          <w:tcPr>
            <w:tcW w:w="442" w:type="pct"/>
            <w:gridSpan w:val="3"/>
            <w:shd w:val="clear" w:color="000000" w:fill="FFFFFF"/>
            <w:noWrap/>
            <w:vAlign w:val="center"/>
          </w:tcPr>
          <w:p w:rsidR="004A6352" w:rsidRPr="00521296" w:rsidRDefault="004A6352" w:rsidP="00E325E4">
            <w:pPr>
              <w:spacing w:after="0" w:line="240" w:lineRule="auto"/>
              <w:jc w:val="center"/>
              <w:rPr>
                <w:rFonts w:eastAsia="Times New Roman" w:cs="Times New Roman"/>
                <w:sz w:val="26"/>
                <w:szCs w:val="26"/>
              </w:rPr>
            </w:pPr>
          </w:p>
        </w:tc>
        <w:tc>
          <w:tcPr>
            <w:tcW w:w="823" w:type="pct"/>
            <w:gridSpan w:val="2"/>
            <w:vMerge/>
            <w:shd w:val="clear" w:color="000000" w:fill="FFFFFF"/>
            <w:noWrap/>
            <w:vAlign w:val="center"/>
          </w:tcPr>
          <w:p w:rsidR="004A6352" w:rsidRPr="00753072" w:rsidRDefault="004A6352" w:rsidP="00E325E4">
            <w:pPr>
              <w:spacing w:after="0" w:line="240" w:lineRule="auto"/>
              <w:jc w:val="right"/>
              <w:rPr>
                <w:rFonts w:eastAsia="Times New Roman" w:cs="Times New Roman"/>
                <w:sz w:val="22"/>
              </w:rPr>
            </w:pPr>
          </w:p>
        </w:tc>
        <w:tc>
          <w:tcPr>
            <w:tcW w:w="572" w:type="pct"/>
            <w:vMerge/>
            <w:shd w:val="clear" w:color="000000" w:fill="FFFFFF"/>
            <w:noWrap/>
            <w:vAlign w:val="center"/>
          </w:tcPr>
          <w:p w:rsidR="004A6352" w:rsidRPr="00521296" w:rsidRDefault="004A6352" w:rsidP="00E325E4">
            <w:pPr>
              <w:spacing w:after="0" w:line="240" w:lineRule="auto"/>
              <w:jc w:val="center"/>
              <w:rPr>
                <w:rFonts w:eastAsia="Times New Roman" w:cs="Times New Roman"/>
                <w:sz w:val="26"/>
                <w:szCs w:val="26"/>
              </w:rPr>
            </w:pPr>
          </w:p>
        </w:tc>
      </w:tr>
      <w:tr w:rsidR="00E325E4" w:rsidRPr="00521296" w:rsidTr="00646D2C">
        <w:trPr>
          <w:trHeight w:val="329"/>
        </w:trPr>
        <w:tc>
          <w:tcPr>
            <w:tcW w:w="378" w:type="pct"/>
            <w:shd w:val="clear" w:color="000000" w:fill="FFFFFF"/>
            <w:vAlign w:val="center"/>
          </w:tcPr>
          <w:p w:rsidR="004A6352" w:rsidRPr="00521296" w:rsidRDefault="004A6352" w:rsidP="00646D2C">
            <w:pPr>
              <w:spacing w:after="0" w:line="240" w:lineRule="auto"/>
              <w:jc w:val="center"/>
              <w:rPr>
                <w:rFonts w:eastAsia="Times New Roman" w:cs="Times New Roman"/>
                <w:b/>
                <w:sz w:val="26"/>
                <w:szCs w:val="26"/>
              </w:rPr>
            </w:pPr>
            <w:r w:rsidRPr="00521296">
              <w:rPr>
                <w:rFonts w:eastAsia="Times New Roman" w:cs="Times New Roman"/>
                <w:b/>
                <w:sz w:val="26"/>
                <w:szCs w:val="26"/>
              </w:rPr>
              <w:lastRenderedPageBreak/>
              <w:t>-</w:t>
            </w:r>
          </w:p>
        </w:tc>
        <w:tc>
          <w:tcPr>
            <w:tcW w:w="1201" w:type="pct"/>
            <w:gridSpan w:val="3"/>
            <w:shd w:val="clear" w:color="000000" w:fill="FFFFFF"/>
            <w:noWrap/>
            <w:vAlign w:val="center"/>
          </w:tcPr>
          <w:p w:rsidR="004A6352" w:rsidRPr="00521296" w:rsidRDefault="004A6352" w:rsidP="00646D2C">
            <w:pPr>
              <w:spacing w:after="0" w:line="240" w:lineRule="auto"/>
              <w:jc w:val="center"/>
              <w:rPr>
                <w:rFonts w:eastAsia="Times New Roman" w:cs="Times New Roman"/>
                <w:sz w:val="26"/>
                <w:szCs w:val="26"/>
              </w:rPr>
            </w:pPr>
            <w:r>
              <w:rPr>
                <w:rFonts w:eastAsia="Times New Roman" w:cs="Times New Roman"/>
                <w:sz w:val="26"/>
                <w:szCs w:val="26"/>
              </w:rPr>
              <w:t>Phân bón NPK</w:t>
            </w:r>
          </w:p>
        </w:tc>
        <w:tc>
          <w:tcPr>
            <w:tcW w:w="443" w:type="pct"/>
            <w:gridSpan w:val="4"/>
            <w:shd w:val="clear" w:color="000000" w:fill="FFFFFF"/>
            <w:vAlign w:val="center"/>
          </w:tcPr>
          <w:p w:rsidR="004A6352" w:rsidRPr="00521296" w:rsidRDefault="004A6352" w:rsidP="00E325E4">
            <w:pPr>
              <w:spacing w:after="0" w:line="240" w:lineRule="auto"/>
              <w:jc w:val="center"/>
              <w:rPr>
                <w:rFonts w:eastAsia="Times New Roman" w:cs="Times New Roman"/>
                <w:sz w:val="26"/>
                <w:szCs w:val="26"/>
              </w:rPr>
            </w:pPr>
            <w:r>
              <w:rPr>
                <w:rFonts w:eastAsia="Times New Roman" w:cs="Times New Roman"/>
                <w:sz w:val="26"/>
                <w:szCs w:val="26"/>
              </w:rPr>
              <w:t>Kg</w:t>
            </w:r>
          </w:p>
        </w:tc>
        <w:tc>
          <w:tcPr>
            <w:tcW w:w="381" w:type="pct"/>
            <w:gridSpan w:val="3"/>
            <w:shd w:val="clear" w:color="000000" w:fill="FFFFFF"/>
          </w:tcPr>
          <w:p w:rsidR="004A6352" w:rsidRPr="00521296" w:rsidRDefault="004A6352" w:rsidP="00E325E4">
            <w:pPr>
              <w:spacing w:after="0" w:line="240" w:lineRule="auto"/>
              <w:jc w:val="center"/>
              <w:rPr>
                <w:rFonts w:eastAsia="Times New Roman" w:cs="Times New Roman"/>
                <w:sz w:val="26"/>
                <w:szCs w:val="26"/>
              </w:rPr>
            </w:pPr>
            <w:r>
              <w:rPr>
                <w:rFonts w:eastAsia="Times New Roman" w:cs="Times New Roman"/>
                <w:sz w:val="26"/>
                <w:szCs w:val="26"/>
              </w:rPr>
              <w:t>990</w:t>
            </w:r>
          </w:p>
        </w:tc>
        <w:tc>
          <w:tcPr>
            <w:tcW w:w="378" w:type="pct"/>
            <w:gridSpan w:val="2"/>
            <w:shd w:val="clear" w:color="000000" w:fill="FFFFFF"/>
          </w:tcPr>
          <w:p w:rsidR="004A6352" w:rsidRPr="00521296" w:rsidRDefault="004A6352" w:rsidP="00E325E4">
            <w:pPr>
              <w:spacing w:after="0" w:line="240" w:lineRule="auto"/>
              <w:jc w:val="center"/>
              <w:rPr>
                <w:rFonts w:eastAsia="Times New Roman" w:cs="Times New Roman"/>
                <w:sz w:val="26"/>
                <w:szCs w:val="26"/>
              </w:rPr>
            </w:pPr>
            <w:r>
              <w:rPr>
                <w:rFonts w:eastAsia="Times New Roman" w:cs="Times New Roman"/>
                <w:sz w:val="26"/>
                <w:szCs w:val="26"/>
              </w:rPr>
              <w:t>990</w:t>
            </w:r>
          </w:p>
        </w:tc>
        <w:tc>
          <w:tcPr>
            <w:tcW w:w="382" w:type="pct"/>
            <w:gridSpan w:val="3"/>
            <w:shd w:val="clear" w:color="000000" w:fill="FFFFFF"/>
            <w:noWrap/>
          </w:tcPr>
          <w:p w:rsidR="004A6352" w:rsidRPr="00521296" w:rsidRDefault="004A6352" w:rsidP="00E325E4">
            <w:pPr>
              <w:spacing w:after="0" w:line="240" w:lineRule="auto"/>
              <w:jc w:val="center"/>
              <w:rPr>
                <w:rFonts w:eastAsia="Times New Roman" w:cs="Times New Roman"/>
                <w:sz w:val="26"/>
                <w:szCs w:val="26"/>
              </w:rPr>
            </w:pPr>
            <w:r>
              <w:rPr>
                <w:rFonts w:eastAsia="Times New Roman" w:cs="Times New Roman"/>
                <w:sz w:val="26"/>
                <w:szCs w:val="26"/>
              </w:rPr>
              <w:t>990</w:t>
            </w:r>
          </w:p>
        </w:tc>
        <w:tc>
          <w:tcPr>
            <w:tcW w:w="442" w:type="pct"/>
            <w:gridSpan w:val="3"/>
            <w:shd w:val="clear" w:color="000000" w:fill="FFFFFF"/>
            <w:noWrap/>
          </w:tcPr>
          <w:p w:rsidR="004A6352" w:rsidRPr="00521296" w:rsidRDefault="004A6352" w:rsidP="00E325E4">
            <w:pPr>
              <w:spacing w:after="0" w:line="240" w:lineRule="auto"/>
              <w:jc w:val="center"/>
              <w:rPr>
                <w:rFonts w:eastAsia="Times New Roman" w:cs="Times New Roman"/>
                <w:sz w:val="26"/>
                <w:szCs w:val="26"/>
              </w:rPr>
            </w:pPr>
            <w:r>
              <w:rPr>
                <w:rFonts w:eastAsia="Times New Roman" w:cs="Times New Roman"/>
                <w:sz w:val="26"/>
                <w:szCs w:val="26"/>
              </w:rPr>
              <w:t>990</w:t>
            </w:r>
          </w:p>
        </w:tc>
        <w:tc>
          <w:tcPr>
            <w:tcW w:w="823" w:type="pct"/>
            <w:gridSpan w:val="2"/>
            <w:vMerge w:val="restart"/>
            <w:shd w:val="clear" w:color="000000" w:fill="FFFFFF"/>
            <w:noWrap/>
            <w:vAlign w:val="center"/>
          </w:tcPr>
          <w:p w:rsidR="004A6352" w:rsidRPr="00753072" w:rsidRDefault="004A6352" w:rsidP="00E325E4">
            <w:pPr>
              <w:spacing w:after="0" w:line="240" w:lineRule="auto"/>
              <w:jc w:val="center"/>
              <w:rPr>
                <w:rFonts w:eastAsia="Times New Roman" w:cs="Times New Roman"/>
                <w:sz w:val="22"/>
              </w:rPr>
            </w:pPr>
            <w:r>
              <w:rPr>
                <w:rFonts w:eastAsia="Times New Roman" w:cs="Times New Roman"/>
                <w:sz w:val="22"/>
              </w:rPr>
              <w:t>Áp dụng theo TCCS.</w:t>
            </w:r>
          </w:p>
          <w:p w:rsidR="004A6352" w:rsidRPr="00753072" w:rsidRDefault="004A6352" w:rsidP="00E325E4">
            <w:pPr>
              <w:spacing w:after="0" w:line="240" w:lineRule="auto"/>
              <w:jc w:val="center"/>
              <w:rPr>
                <w:rFonts w:eastAsia="Times New Roman" w:cs="Times New Roman"/>
                <w:sz w:val="22"/>
              </w:rPr>
            </w:pPr>
          </w:p>
        </w:tc>
        <w:tc>
          <w:tcPr>
            <w:tcW w:w="572" w:type="pct"/>
            <w:vMerge/>
            <w:shd w:val="clear" w:color="000000" w:fill="FFFFFF"/>
            <w:noWrap/>
            <w:vAlign w:val="center"/>
          </w:tcPr>
          <w:p w:rsidR="004A6352" w:rsidRPr="00521296" w:rsidRDefault="004A6352" w:rsidP="00E325E4">
            <w:pPr>
              <w:spacing w:after="0" w:line="240" w:lineRule="auto"/>
              <w:jc w:val="center"/>
              <w:rPr>
                <w:rFonts w:eastAsia="Times New Roman" w:cs="Times New Roman"/>
                <w:sz w:val="26"/>
                <w:szCs w:val="26"/>
              </w:rPr>
            </w:pPr>
          </w:p>
        </w:tc>
      </w:tr>
      <w:tr w:rsidR="00E325E4" w:rsidRPr="00521296" w:rsidTr="00646D2C">
        <w:trPr>
          <w:trHeight w:val="834"/>
        </w:trPr>
        <w:tc>
          <w:tcPr>
            <w:tcW w:w="378" w:type="pct"/>
            <w:shd w:val="clear" w:color="000000" w:fill="FFFFFF"/>
            <w:vAlign w:val="center"/>
          </w:tcPr>
          <w:p w:rsidR="004A6352" w:rsidRPr="00521296" w:rsidRDefault="004A6352" w:rsidP="00646D2C">
            <w:pPr>
              <w:spacing w:after="0" w:line="240" w:lineRule="auto"/>
              <w:jc w:val="center"/>
              <w:rPr>
                <w:rFonts w:eastAsia="Times New Roman" w:cs="Times New Roman"/>
                <w:b/>
                <w:sz w:val="26"/>
                <w:szCs w:val="26"/>
              </w:rPr>
            </w:pPr>
            <w:r w:rsidRPr="00521296">
              <w:rPr>
                <w:rFonts w:eastAsia="Times New Roman" w:cs="Times New Roman"/>
                <w:b/>
                <w:sz w:val="26"/>
                <w:szCs w:val="26"/>
              </w:rPr>
              <w:t>-</w:t>
            </w:r>
          </w:p>
        </w:tc>
        <w:tc>
          <w:tcPr>
            <w:tcW w:w="1201" w:type="pct"/>
            <w:gridSpan w:val="3"/>
            <w:shd w:val="clear" w:color="000000" w:fill="FFFFFF"/>
            <w:noWrap/>
            <w:vAlign w:val="center"/>
            <w:hideMark/>
          </w:tcPr>
          <w:p w:rsidR="004A6352" w:rsidRPr="00521296" w:rsidRDefault="004A6352" w:rsidP="00646D2C">
            <w:pPr>
              <w:spacing w:after="0" w:line="240" w:lineRule="auto"/>
              <w:jc w:val="center"/>
              <w:rPr>
                <w:rFonts w:eastAsia="Times New Roman" w:cs="Times New Roman"/>
                <w:sz w:val="26"/>
                <w:szCs w:val="26"/>
              </w:rPr>
            </w:pPr>
            <w:r w:rsidRPr="00521296">
              <w:rPr>
                <w:sz w:val="26"/>
                <w:szCs w:val="26"/>
              </w:rPr>
              <w:t>Thuốc Bảo vệ thực vật</w:t>
            </w:r>
          </w:p>
        </w:tc>
        <w:tc>
          <w:tcPr>
            <w:tcW w:w="443" w:type="pct"/>
            <w:gridSpan w:val="4"/>
            <w:shd w:val="clear" w:color="000000" w:fill="FFFFFF"/>
            <w:vAlign w:val="center"/>
          </w:tcPr>
          <w:p w:rsidR="004A6352" w:rsidRPr="00521296" w:rsidRDefault="004A6352" w:rsidP="00E325E4">
            <w:pPr>
              <w:pStyle w:val="Other0"/>
              <w:jc w:val="center"/>
              <w:rPr>
                <w:sz w:val="26"/>
                <w:szCs w:val="26"/>
              </w:rPr>
            </w:pPr>
            <w:r w:rsidRPr="00521296">
              <w:rPr>
                <w:sz w:val="26"/>
                <w:szCs w:val="26"/>
              </w:rPr>
              <w:t>1.000đ</w:t>
            </w:r>
          </w:p>
        </w:tc>
        <w:tc>
          <w:tcPr>
            <w:tcW w:w="381" w:type="pct"/>
            <w:gridSpan w:val="3"/>
            <w:shd w:val="clear" w:color="000000" w:fill="FFFFFF"/>
            <w:vAlign w:val="center"/>
          </w:tcPr>
          <w:p w:rsidR="004A6352" w:rsidRPr="00521296" w:rsidRDefault="004A6352" w:rsidP="00E325E4">
            <w:pPr>
              <w:spacing w:after="0" w:line="240" w:lineRule="auto"/>
              <w:jc w:val="center"/>
              <w:rPr>
                <w:rFonts w:eastAsia="Times New Roman" w:cs="Times New Roman"/>
                <w:sz w:val="26"/>
                <w:szCs w:val="26"/>
              </w:rPr>
            </w:pPr>
            <w:r>
              <w:rPr>
                <w:rFonts w:eastAsia="Times New Roman" w:cs="Times New Roman"/>
                <w:sz w:val="26"/>
                <w:szCs w:val="26"/>
              </w:rPr>
              <w:t>550</w:t>
            </w:r>
          </w:p>
        </w:tc>
        <w:tc>
          <w:tcPr>
            <w:tcW w:w="378" w:type="pct"/>
            <w:gridSpan w:val="2"/>
            <w:shd w:val="clear" w:color="000000" w:fill="FFFFFF"/>
            <w:vAlign w:val="center"/>
          </w:tcPr>
          <w:p w:rsidR="004A6352" w:rsidRPr="00521296" w:rsidRDefault="004A6352" w:rsidP="00E325E4">
            <w:pPr>
              <w:spacing w:after="0" w:line="240" w:lineRule="auto"/>
              <w:jc w:val="center"/>
              <w:rPr>
                <w:rFonts w:eastAsia="Times New Roman" w:cs="Times New Roman"/>
                <w:sz w:val="26"/>
                <w:szCs w:val="26"/>
              </w:rPr>
            </w:pPr>
            <w:r>
              <w:rPr>
                <w:rFonts w:eastAsia="Times New Roman" w:cs="Times New Roman"/>
                <w:sz w:val="26"/>
                <w:szCs w:val="26"/>
              </w:rPr>
              <w:t>550</w:t>
            </w:r>
          </w:p>
        </w:tc>
        <w:tc>
          <w:tcPr>
            <w:tcW w:w="382" w:type="pct"/>
            <w:gridSpan w:val="3"/>
            <w:shd w:val="clear" w:color="000000" w:fill="FFFFFF"/>
            <w:noWrap/>
            <w:vAlign w:val="center"/>
          </w:tcPr>
          <w:p w:rsidR="004A6352" w:rsidRPr="00521296" w:rsidRDefault="004A6352" w:rsidP="00E325E4">
            <w:pPr>
              <w:spacing w:after="0" w:line="240" w:lineRule="auto"/>
              <w:jc w:val="center"/>
              <w:rPr>
                <w:rFonts w:eastAsia="Times New Roman" w:cs="Times New Roman"/>
                <w:sz w:val="26"/>
                <w:szCs w:val="26"/>
              </w:rPr>
            </w:pPr>
            <w:r>
              <w:rPr>
                <w:rFonts w:eastAsia="Times New Roman" w:cs="Times New Roman"/>
                <w:sz w:val="26"/>
                <w:szCs w:val="26"/>
              </w:rPr>
              <w:t>550</w:t>
            </w:r>
          </w:p>
        </w:tc>
        <w:tc>
          <w:tcPr>
            <w:tcW w:w="442" w:type="pct"/>
            <w:gridSpan w:val="3"/>
            <w:shd w:val="clear" w:color="000000" w:fill="FFFFFF"/>
            <w:noWrap/>
            <w:vAlign w:val="center"/>
          </w:tcPr>
          <w:p w:rsidR="004A6352" w:rsidRPr="00521296" w:rsidRDefault="004A6352" w:rsidP="00E325E4">
            <w:pPr>
              <w:spacing w:after="0" w:line="240" w:lineRule="auto"/>
              <w:jc w:val="center"/>
              <w:rPr>
                <w:rFonts w:eastAsia="Times New Roman" w:cs="Times New Roman"/>
                <w:sz w:val="26"/>
                <w:szCs w:val="26"/>
              </w:rPr>
            </w:pPr>
          </w:p>
        </w:tc>
        <w:tc>
          <w:tcPr>
            <w:tcW w:w="823" w:type="pct"/>
            <w:gridSpan w:val="2"/>
            <w:vMerge/>
            <w:shd w:val="clear" w:color="000000" w:fill="FFFFFF"/>
            <w:noWrap/>
            <w:vAlign w:val="center"/>
          </w:tcPr>
          <w:p w:rsidR="004A6352" w:rsidRPr="00521296" w:rsidRDefault="004A6352" w:rsidP="00E325E4">
            <w:pPr>
              <w:spacing w:after="0" w:line="240" w:lineRule="auto"/>
              <w:jc w:val="center"/>
              <w:rPr>
                <w:rFonts w:eastAsia="Times New Roman" w:cs="Times New Roman"/>
                <w:sz w:val="26"/>
                <w:szCs w:val="26"/>
              </w:rPr>
            </w:pPr>
          </w:p>
        </w:tc>
        <w:tc>
          <w:tcPr>
            <w:tcW w:w="572" w:type="pct"/>
            <w:vMerge/>
            <w:shd w:val="clear" w:color="000000" w:fill="FFFFFF"/>
            <w:noWrap/>
            <w:vAlign w:val="center"/>
            <w:hideMark/>
          </w:tcPr>
          <w:p w:rsidR="004A6352" w:rsidRPr="00521296" w:rsidRDefault="004A6352" w:rsidP="00E325E4">
            <w:pPr>
              <w:spacing w:after="0" w:line="240" w:lineRule="auto"/>
              <w:jc w:val="right"/>
              <w:rPr>
                <w:rFonts w:eastAsia="Times New Roman" w:cs="Times New Roman"/>
                <w:sz w:val="26"/>
                <w:szCs w:val="26"/>
              </w:rPr>
            </w:pPr>
          </w:p>
        </w:tc>
      </w:tr>
      <w:tr w:rsidR="00E325E4" w:rsidRPr="00933886" w:rsidTr="00646D2C">
        <w:trPr>
          <w:trHeight w:val="415"/>
        </w:trPr>
        <w:tc>
          <w:tcPr>
            <w:tcW w:w="378" w:type="pct"/>
            <w:shd w:val="clear" w:color="000000" w:fill="FFFFFF"/>
            <w:noWrap/>
            <w:vAlign w:val="center"/>
          </w:tcPr>
          <w:p w:rsidR="00E325E4" w:rsidRPr="00933886" w:rsidRDefault="00E325E4" w:rsidP="00646D2C">
            <w:pPr>
              <w:spacing w:after="0" w:line="240" w:lineRule="auto"/>
              <w:jc w:val="center"/>
              <w:rPr>
                <w:rFonts w:eastAsia="Times New Roman" w:cs="Times New Roman"/>
                <w:b/>
                <w:sz w:val="26"/>
                <w:szCs w:val="26"/>
              </w:rPr>
            </w:pPr>
            <w:r w:rsidRPr="00933886">
              <w:rPr>
                <w:rFonts w:eastAsia="Times New Roman" w:cs="Times New Roman"/>
                <w:b/>
                <w:sz w:val="26"/>
                <w:szCs w:val="26"/>
              </w:rPr>
              <w:t>2</w:t>
            </w:r>
            <w:r>
              <w:rPr>
                <w:rFonts w:eastAsia="Times New Roman" w:cs="Times New Roman"/>
                <w:b/>
                <w:sz w:val="26"/>
                <w:szCs w:val="26"/>
              </w:rPr>
              <w:t>9</w:t>
            </w:r>
          </w:p>
        </w:tc>
        <w:tc>
          <w:tcPr>
            <w:tcW w:w="4622" w:type="pct"/>
            <w:gridSpan w:val="21"/>
            <w:shd w:val="clear" w:color="000000" w:fill="FFFFFF"/>
            <w:noWrap/>
            <w:vAlign w:val="center"/>
          </w:tcPr>
          <w:p w:rsidR="00E325E4" w:rsidRPr="00933886" w:rsidRDefault="00E325E4" w:rsidP="00170C08">
            <w:pPr>
              <w:spacing w:after="0" w:line="240" w:lineRule="auto"/>
              <w:rPr>
                <w:rFonts w:eastAsia="Times New Roman" w:cs="Times New Roman"/>
                <w:sz w:val="26"/>
                <w:szCs w:val="26"/>
              </w:rPr>
            </w:pPr>
            <w:r w:rsidRPr="00933886">
              <w:rPr>
                <w:rFonts w:cs="Times New Roman"/>
                <w:b/>
                <w:sz w:val="26"/>
                <w:szCs w:val="26"/>
              </w:rPr>
              <w:t xml:space="preserve">Cây </w:t>
            </w:r>
            <w:r>
              <w:rPr>
                <w:rFonts w:eastAsia="Times New Roman" w:cs="Times New Roman"/>
                <w:b/>
                <w:sz w:val="26"/>
                <w:szCs w:val="26"/>
              </w:rPr>
              <w:t>Bách bộ</w:t>
            </w:r>
          </w:p>
        </w:tc>
      </w:tr>
      <w:tr w:rsidR="00E325E4" w:rsidRPr="005E7B81" w:rsidTr="00646D2C">
        <w:trPr>
          <w:trHeight w:val="708"/>
          <w:tblHeader/>
        </w:trPr>
        <w:tc>
          <w:tcPr>
            <w:tcW w:w="383" w:type="pct"/>
            <w:gridSpan w:val="2"/>
            <w:shd w:val="clear" w:color="000000" w:fill="FFFFFF"/>
            <w:noWrap/>
            <w:vAlign w:val="center"/>
          </w:tcPr>
          <w:p w:rsidR="00E325E4" w:rsidRPr="005E7B81" w:rsidRDefault="00E325E4" w:rsidP="00646D2C">
            <w:pPr>
              <w:spacing w:after="0" w:line="240" w:lineRule="auto"/>
              <w:jc w:val="center"/>
              <w:rPr>
                <w:rFonts w:eastAsia="Times New Roman" w:cs="Times New Roman"/>
                <w:b/>
                <w:sz w:val="22"/>
              </w:rPr>
            </w:pPr>
            <w:r w:rsidRPr="005E7B81">
              <w:rPr>
                <w:rFonts w:eastAsia="Times New Roman" w:cs="Times New Roman"/>
                <w:b/>
                <w:sz w:val="22"/>
              </w:rPr>
              <w:t>-</w:t>
            </w:r>
          </w:p>
        </w:tc>
        <w:tc>
          <w:tcPr>
            <w:tcW w:w="1200" w:type="pct"/>
            <w:gridSpan w:val="3"/>
            <w:shd w:val="clear" w:color="000000" w:fill="FFFFFF"/>
            <w:noWrap/>
            <w:vAlign w:val="center"/>
          </w:tcPr>
          <w:p w:rsidR="00E325E4" w:rsidRPr="005E7B81" w:rsidRDefault="00E325E4" w:rsidP="00E325E4">
            <w:pPr>
              <w:jc w:val="center"/>
              <w:rPr>
                <w:sz w:val="22"/>
              </w:rPr>
            </w:pPr>
            <w:r w:rsidRPr="005E7B81">
              <w:rPr>
                <w:sz w:val="22"/>
              </w:rPr>
              <w:t>Giống</w:t>
            </w:r>
          </w:p>
        </w:tc>
        <w:tc>
          <w:tcPr>
            <w:tcW w:w="429" w:type="pct"/>
            <w:gridSpan w:val="2"/>
            <w:shd w:val="clear" w:color="000000" w:fill="FFFFFF"/>
            <w:vAlign w:val="center"/>
          </w:tcPr>
          <w:p w:rsidR="00E325E4" w:rsidRPr="005E7B81" w:rsidRDefault="00E325E4" w:rsidP="00E325E4">
            <w:pPr>
              <w:jc w:val="center"/>
              <w:rPr>
                <w:rFonts w:eastAsia="Times New Roman" w:cs="Times New Roman"/>
                <w:sz w:val="22"/>
              </w:rPr>
            </w:pPr>
          </w:p>
        </w:tc>
        <w:tc>
          <w:tcPr>
            <w:tcW w:w="376" w:type="pct"/>
            <w:gridSpan w:val="3"/>
            <w:shd w:val="clear" w:color="000000" w:fill="FFFFFF"/>
            <w:vAlign w:val="center"/>
          </w:tcPr>
          <w:p w:rsidR="00E325E4" w:rsidRPr="005E7B81" w:rsidRDefault="00E325E4" w:rsidP="00E325E4">
            <w:pPr>
              <w:jc w:val="center"/>
              <w:rPr>
                <w:rFonts w:eastAsia="Times New Roman" w:cs="Times New Roman"/>
                <w:sz w:val="22"/>
              </w:rPr>
            </w:pPr>
          </w:p>
        </w:tc>
        <w:tc>
          <w:tcPr>
            <w:tcW w:w="396" w:type="pct"/>
            <w:gridSpan w:val="4"/>
            <w:shd w:val="clear" w:color="000000" w:fill="FFFFFF"/>
            <w:vAlign w:val="center"/>
          </w:tcPr>
          <w:p w:rsidR="00E325E4" w:rsidRPr="005E7B81" w:rsidRDefault="00E325E4" w:rsidP="00E325E4">
            <w:pPr>
              <w:spacing w:after="0" w:line="240" w:lineRule="auto"/>
              <w:jc w:val="center"/>
              <w:rPr>
                <w:rFonts w:eastAsia="Times New Roman" w:cs="Times New Roman"/>
                <w:i/>
                <w:sz w:val="22"/>
              </w:rPr>
            </w:pPr>
          </w:p>
        </w:tc>
        <w:tc>
          <w:tcPr>
            <w:tcW w:w="379" w:type="pct"/>
            <w:gridSpan w:val="2"/>
            <w:shd w:val="clear" w:color="000000" w:fill="FFFFFF"/>
            <w:noWrap/>
            <w:vAlign w:val="center"/>
          </w:tcPr>
          <w:p w:rsidR="00E325E4" w:rsidRPr="005E7B81" w:rsidRDefault="00E325E4" w:rsidP="00E325E4">
            <w:pPr>
              <w:spacing w:after="0" w:line="240" w:lineRule="auto"/>
              <w:jc w:val="center"/>
              <w:rPr>
                <w:rFonts w:eastAsia="Times New Roman" w:cs="Times New Roman"/>
                <w:i/>
                <w:sz w:val="22"/>
              </w:rPr>
            </w:pPr>
          </w:p>
        </w:tc>
        <w:tc>
          <w:tcPr>
            <w:tcW w:w="442" w:type="pct"/>
            <w:gridSpan w:val="3"/>
            <w:shd w:val="clear" w:color="000000" w:fill="FFFFFF"/>
            <w:noWrap/>
            <w:vAlign w:val="center"/>
          </w:tcPr>
          <w:p w:rsidR="00E325E4" w:rsidRPr="005E7B81" w:rsidRDefault="00E325E4" w:rsidP="00E325E4">
            <w:pPr>
              <w:spacing w:after="0" w:line="240" w:lineRule="auto"/>
              <w:jc w:val="center"/>
              <w:rPr>
                <w:rFonts w:eastAsia="Times New Roman" w:cs="Times New Roman"/>
                <w:i/>
                <w:sz w:val="22"/>
              </w:rPr>
            </w:pPr>
          </w:p>
        </w:tc>
        <w:tc>
          <w:tcPr>
            <w:tcW w:w="823" w:type="pct"/>
            <w:gridSpan w:val="2"/>
            <w:vMerge w:val="restart"/>
            <w:shd w:val="clear" w:color="000000" w:fill="FFFFFF"/>
            <w:noWrap/>
            <w:vAlign w:val="center"/>
          </w:tcPr>
          <w:p w:rsidR="00E325E4" w:rsidRPr="005E7B81" w:rsidRDefault="00E325E4" w:rsidP="00E325E4">
            <w:pPr>
              <w:spacing w:after="0" w:line="240" w:lineRule="auto"/>
              <w:jc w:val="center"/>
              <w:rPr>
                <w:rFonts w:cs="Times New Roman"/>
                <w:sz w:val="22"/>
              </w:rPr>
            </w:pPr>
            <w:r w:rsidRPr="005E7B81">
              <w:rPr>
                <w:rFonts w:eastAsia="Times New Roman" w:cs="Times New Roman"/>
                <w:sz w:val="22"/>
              </w:rPr>
              <w:t>Áp dụng tiêu chuẩn của đơn vị sản xuất công bố</w:t>
            </w:r>
          </w:p>
        </w:tc>
        <w:tc>
          <w:tcPr>
            <w:tcW w:w="572" w:type="pct"/>
            <w:vMerge w:val="restart"/>
            <w:shd w:val="clear" w:color="000000" w:fill="FFFFFF"/>
            <w:noWrap/>
            <w:vAlign w:val="center"/>
          </w:tcPr>
          <w:p w:rsidR="00E325E4" w:rsidRPr="005E7B81" w:rsidRDefault="00E325E4" w:rsidP="00E325E4">
            <w:pPr>
              <w:spacing w:after="0" w:line="240" w:lineRule="auto"/>
              <w:jc w:val="center"/>
              <w:rPr>
                <w:rFonts w:eastAsia="Times New Roman" w:cs="Times New Roman"/>
                <w:sz w:val="22"/>
              </w:rPr>
            </w:pPr>
            <w:r>
              <w:rPr>
                <w:rFonts w:eastAsia="Times New Roman" w:cs="Times New Roman"/>
                <w:sz w:val="22"/>
              </w:rPr>
              <w:t>Tài liệu t</w:t>
            </w:r>
            <w:r w:rsidRPr="005E7B81">
              <w:rPr>
                <w:rFonts w:eastAsia="Times New Roman" w:cs="Times New Roman"/>
                <w:sz w:val="22"/>
              </w:rPr>
              <w:t>ham khảo Quyết định số 32/2024/QĐ-UBND ngày 27/8/2024 của UBND tỉnh Cao Bằng</w:t>
            </w:r>
          </w:p>
        </w:tc>
      </w:tr>
      <w:tr w:rsidR="00E325E4" w:rsidRPr="005E7B81" w:rsidTr="00646D2C">
        <w:trPr>
          <w:trHeight w:val="708"/>
          <w:tblHeader/>
        </w:trPr>
        <w:tc>
          <w:tcPr>
            <w:tcW w:w="383" w:type="pct"/>
            <w:gridSpan w:val="2"/>
            <w:shd w:val="clear" w:color="000000" w:fill="FFFFFF"/>
            <w:noWrap/>
            <w:vAlign w:val="center"/>
          </w:tcPr>
          <w:p w:rsidR="00E325E4" w:rsidRPr="005E7B81" w:rsidRDefault="00E325E4" w:rsidP="00646D2C">
            <w:pPr>
              <w:spacing w:after="0" w:line="240" w:lineRule="auto"/>
              <w:jc w:val="center"/>
              <w:rPr>
                <w:rFonts w:eastAsia="Times New Roman" w:cs="Times New Roman"/>
                <w:b/>
                <w:sz w:val="22"/>
              </w:rPr>
            </w:pPr>
            <w:r w:rsidRPr="005E7B81">
              <w:rPr>
                <w:rFonts w:eastAsia="Times New Roman" w:cs="Times New Roman"/>
                <w:b/>
                <w:sz w:val="22"/>
              </w:rPr>
              <w:t>+</w:t>
            </w:r>
          </w:p>
        </w:tc>
        <w:tc>
          <w:tcPr>
            <w:tcW w:w="1200" w:type="pct"/>
            <w:gridSpan w:val="3"/>
            <w:shd w:val="clear" w:color="000000" w:fill="FFFFFF"/>
            <w:noWrap/>
            <w:vAlign w:val="center"/>
          </w:tcPr>
          <w:p w:rsidR="00E325E4" w:rsidRPr="005E7B81" w:rsidRDefault="00E325E4" w:rsidP="00E325E4">
            <w:pPr>
              <w:jc w:val="center"/>
              <w:rPr>
                <w:sz w:val="22"/>
              </w:rPr>
            </w:pPr>
            <w:r w:rsidRPr="005E7B81">
              <w:rPr>
                <w:sz w:val="22"/>
              </w:rPr>
              <w:t>Trồng mới</w:t>
            </w:r>
          </w:p>
        </w:tc>
        <w:tc>
          <w:tcPr>
            <w:tcW w:w="429" w:type="pct"/>
            <w:gridSpan w:val="2"/>
            <w:shd w:val="clear" w:color="000000" w:fill="FFFFFF"/>
            <w:vAlign w:val="center"/>
          </w:tcPr>
          <w:p w:rsidR="00E325E4" w:rsidRPr="005E7B81" w:rsidRDefault="00E325E4" w:rsidP="00E325E4">
            <w:pPr>
              <w:jc w:val="center"/>
              <w:rPr>
                <w:rFonts w:eastAsia="Times New Roman" w:cs="Times New Roman"/>
                <w:sz w:val="22"/>
              </w:rPr>
            </w:pPr>
            <w:r w:rsidRPr="005E7B81">
              <w:rPr>
                <w:rFonts w:eastAsia="Times New Roman" w:cs="Times New Roman"/>
                <w:sz w:val="22"/>
              </w:rPr>
              <w:t>Cây</w:t>
            </w:r>
          </w:p>
        </w:tc>
        <w:tc>
          <w:tcPr>
            <w:tcW w:w="376" w:type="pct"/>
            <w:gridSpan w:val="3"/>
            <w:shd w:val="clear" w:color="000000" w:fill="FFFFFF"/>
            <w:vAlign w:val="center"/>
          </w:tcPr>
          <w:p w:rsidR="00E325E4" w:rsidRPr="005E7B81" w:rsidRDefault="00E325E4" w:rsidP="00E325E4">
            <w:pPr>
              <w:jc w:val="center"/>
              <w:rPr>
                <w:rFonts w:eastAsia="Times New Roman" w:cs="Times New Roman"/>
                <w:sz w:val="22"/>
              </w:rPr>
            </w:pPr>
            <w:r w:rsidRPr="005E7B81">
              <w:rPr>
                <w:rFonts w:eastAsia="Times New Roman" w:cs="Times New Roman"/>
                <w:sz w:val="22"/>
              </w:rPr>
              <w:t>50.000</w:t>
            </w:r>
          </w:p>
        </w:tc>
        <w:tc>
          <w:tcPr>
            <w:tcW w:w="396" w:type="pct"/>
            <w:gridSpan w:val="4"/>
            <w:shd w:val="clear" w:color="000000" w:fill="FFFFFF"/>
            <w:vAlign w:val="center"/>
          </w:tcPr>
          <w:p w:rsidR="00E325E4" w:rsidRPr="005E7B81" w:rsidRDefault="00E325E4" w:rsidP="00E325E4">
            <w:pPr>
              <w:spacing w:after="0" w:line="240" w:lineRule="auto"/>
              <w:jc w:val="center"/>
              <w:rPr>
                <w:rFonts w:eastAsia="Times New Roman" w:cs="Times New Roman"/>
                <w:i/>
                <w:sz w:val="22"/>
              </w:rPr>
            </w:pPr>
          </w:p>
        </w:tc>
        <w:tc>
          <w:tcPr>
            <w:tcW w:w="379" w:type="pct"/>
            <w:gridSpan w:val="2"/>
            <w:shd w:val="clear" w:color="000000" w:fill="FFFFFF"/>
            <w:noWrap/>
            <w:vAlign w:val="center"/>
          </w:tcPr>
          <w:p w:rsidR="00E325E4" w:rsidRPr="005E7B81" w:rsidRDefault="00E325E4" w:rsidP="00E325E4">
            <w:pPr>
              <w:spacing w:after="0" w:line="240" w:lineRule="auto"/>
              <w:jc w:val="center"/>
              <w:rPr>
                <w:rFonts w:eastAsia="Times New Roman" w:cs="Times New Roman"/>
                <w:i/>
                <w:sz w:val="22"/>
              </w:rPr>
            </w:pPr>
          </w:p>
        </w:tc>
        <w:tc>
          <w:tcPr>
            <w:tcW w:w="442" w:type="pct"/>
            <w:gridSpan w:val="3"/>
            <w:shd w:val="clear" w:color="000000" w:fill="FFFFFF"/>
            <w:noWrap/>
            <w:vAlign w:val="center"/>
          </w:tcPr>
          <w:p w:rsidR="00E325E4" w:rsidRPr="005E7B81" w:rsidRDefault="00E325E4" w:rsidP="00E325E4">
            <w:pPr>
              <w:spacing w:after="0" w:line="240" w:lineRule="auto"/>
              <w:jc w:val="center"/>
              <w:rPr>
                <w:rFonts w:eastAsia="Times New Roman" w:cs="Times New Roman"/>
                <w:i/>
                <w:sz w:val="22"/>
              </w:rPr>
            </w:pPr>
          </w:p>
        </w:tc>
        <w:tc>
          <w:tcPr>
            <w:tcW w:w="823" w:type="pct"/>
            <w:gridSpan w:val="2"/>
            <w:vMerge/>
            <w:shd w:val="clear" w:color="000000" w:fill="FFFFFF"/>
            <w:noWrap/>
            <w:vAlign w:val="center"/>
          </w:tcPr>
          <w:p w:rsidR="00E325E4" w:rsidRPr="005E7B81" w:rsidRDefault="00E325E4" w:rsidP="00E325E4">
            <w:pPr>
              <w:spacing w:after="0" w:line="240" w:lineRule="auto"/>
              <w:jc w:val="center"/>
              <w:rPr>
                <w:rFonts w:eastAsia="Times New Roman" w:cs="Times New Roman"/>
                <w:sz w:val="22"/>
              </w:rPr>
            </w:pPr>
          </w:p>
        </w:tc>
        <w:tc>
          <w:tcPr>
            <w:tcW w:w="572" w:type="pct"/>
            <w:vMerge/>
            <w:shd w:val="clear" w:color="000000" w:fill="FFFFFF"/>
            <w:noWrap/>
            <w:vAlign w:val="center"/>
          </w:tcPr>
          <w:p w:rsidR="00E325E4" w:rsidRPr="005E7B81" w:rsidRDefault="00E325E4" w:rsidP="00E325E4">
            <w:pPr>
              <w:spacing w:after="0" w:line="240" w:lineRule="auto"/>
              <w:jc w:val="center"/>
              <w:rPr>
                <w:rFonts w:eastAsia="Times New Roman" w:cs="Times New Roman"/>
                <w:sz w:val="22"/>
              </w:rPr>
            </w:pPr>
          </w:p>
        </w:tc>
      </w:tr>
      <w:tr w:rsidR="00E325E4" w:rsidRPr="005E7B81" w:rsidTr="00646D2C">
        <w:trPr>
          <w:trHeight w:val="708"/>
          <w:tblHeader/>
        </w:trPr>
        <w:tc>
          <w:tcPr>
            <w:tcW w:w="383" w:type="pct"/>
            <w:gridSpan w:val="2"/>
            <w:shd w:val="clear" w:color="000000" w:fill="FFFFFF"/>
            <w:noWrap/>
            <w:vAlign w:val="center"/>
          </w:tcPr>
          <w:p w:rsidR="00E325E4" w:rsidRPr="005E7B81" w:rsidRDefault="00E325E4" w:rsidP="00646D2C">
            <w:pPr>
              <w:spacing w:after="0" w:line="240" w:lineRule="auto"/>
              <w:jc w:val="center"/>
              <w:rPr>
                <w:rFonts w:eastAsia="Times New Roman" w:cs="Times New Roman"/>
                <w:b/>
                <w:sz w:val="22"/>
              </w:rPr>
            </w:pPr>
            <w:r w:rsidRPr="005E7B81">
              <w:rPr>
                <w:rFonts w:eastAsia="Times New Roman" w:cs="Times New Roman"/>
                <w:b/>
                <w:sz w:val="22"/>
              </w:rPr>
              <w:t>+</w:t>
            </w:r>
          </w:p>
        </w:tc>
        <w:tc>
          <w:tcPr>
            <w:tcW w:w="1200" w:type="pct"/>
            <w:gridSpan w:val="3"/>
            <w:shd w:val="clear" w:color="000000" w:fill="FFFFFF"/>
            <w:noWrap/>
            <w:vAlign w:val="center"/>
          </w:tcPr>
          <w:p w:rsidR="00E325E4" w:rsidRPr="005E7B81" w:rsidRDefault="00E325E4" w:rsidP="00E325E4">
            <w:pPr>
              <w:jc w:val="center"/>
              <w:rPr>
                <w:sz w:val="22"/>
              </w:rPr>
            </w:pPr>
            <w:r w:rsidRPr="005E7B81">
              <w:rPr>
                <w:sz w:val="22"/>
              </w:rPr>
              <w:t>Trồng dặm</w:t>
            </w:r>
          </w:p>
        </w:tc>
        <w:tc>
          <w:tcPr>
            <w:tcW w:w="429" w:type="pct"/>
            <w:gridSpan w:val="2"/>
            <w:shd w:val="clear" w:color="000000" w:fill="FFFFFF"/>
            <w:vAlign w:val="center"/>
          </w:tcPr>
          <w:p w:rsidR="00E325E4" w:rsidRPr="005E7B81" w:rsidRDefault="00E325E4" w:rsidP="00E325E4">
            <w:pPr>
              <w:jc w:val="center"/>
              <w:rPr>
                <w:rFonts w:eastAsia="Times New Roman" w:cs="Times New Roman"/>
                <w:sz w:val="22"/>
              </w:rPr>
            </w:pPr>
            <w:r w:rsidRPr="005E7B81">
              <w:rPr>
                <w:rFonts w:eastAsia="Times New Roman" w:cs="Times New Roman"/>
                <w:sz w:val="22"/>
              </w:rPr>
              <w:t>Cây</w:t>
            </w:r>
          </w:p>
        </w:tc>
        <w:tc>
          <w:tcPr>
            <w:tcW w:w="376" w:type="pct"/>
            <w:gridSpan w:val="3"/>
            <w:shd w:val="clear" w:color="000000" w:fill="FFFFFF"/>
            <w:vAlign w:val="center"/>
          </w:tcPr>
          <w:p w:rsidR="00E325E4" w:rsidRPr="005E7B81" w:rsidRDefault="00E325E4" w:rsidP="00E325E4">
            <w:pPr>
              <w:jc w:val="center"/>
              <w:rPr>
                <w:rFonts w:eastAsia="Times New Roman" w:cs="Times New Roman"/>
                <w:sz w:val="22"/>
              </w:rPr>
            </w:pPr>
            <w:r w:rsidRPr="005E7B81">
              <w:rPr>
                <w:rFonts w:eastAsia="Times New Roman" w:cs="Times New Roman"/>
                <w:sz w:val="22"/>
              </w:rPr>
              <w:t>2.500</w:t>
            </w:r>
          </w:p>
        </w:tc>
        <w:tc>
          <w:tcPr>
            <w:tcW w:w="396" w:type="pct"/>
            <w:gridSpan w:val="4"/>
            <w:shd w:val="clear" w:color="000000" w:fill="FFFFFF"/>
            <w:vAlign w:val="center"/>
          </w:tcPr>
          <w:p w:rsidR="00E325E4" w:rsidRPr="005E7B81" w:rsidRDefault="00E325E4" w:rsidP="00E325E4">
            <w:pPr>
              <w:spacing w:after="0" w:line="240" w:lineRule="auto"/>
              <w:jc w:val="center"/>
              <w:rPr>
                <w:rFonts w:eastAsia="Times New Roman" w:cs="Times New Roman"/>
                <w:i/>
                <w:sz w:val="22"/>
              </w:rPr>
            </w:pPr>
          </w:p>
        </w:tc>
        <w:tc>
          <w:tcPr>
            <w:tcW w:w="379" w:type="pct"/>
            <w:gridSpan w:val="2"/>
            <w:shd w:val="clear" w:color="000000" w:fill="FFFFFF"/>
            <w:noWrap/>
            <w:vAlign w:val="center"/>
          </w:tcPr>
          <w:p w:rsidR="00E325E4" w:rsidRPr="005E7B81" w:rsidRDefault="00E325E4" w:rsidP="00E325E4">
            <w:pPr>
              <w:spacing w:after="0" w:line="240" w:lineRule="auto"/>
              <w:jc w:val="center"/>
              <w:rPr>
                <w:rFonts w:eastAsia="Times New Roman" w:cs="Times New Roman"/>
                <w:i/>
                <w:sz w:val="22"/>
              </w:rPr>
            </w:pPr>
          </w:p>
        </w:tc>
        <w:tc>
          <w:tcPr>
            <w:tcW w:w="442" w:type="pct"/>
            <w:gridSpan w:val="3"/>
            <w:shd w:val="clear" w:color="000000" w:fill="FFFFFF"/>
            <w:noWrap/>
            <w:vAlign w:val="center"/>
          </w:tcPr>
          <w:p w:rsidR="00E325E4" w:rsidRPr="005E7B81" w:rsidRDefault="00E325E4" w:rsidP="00E325E4">
            <w:pPr>
              <w:spacing w:after="0" w:line="240" w:lineRule="auto"/>
              <w:jc w:val="center"/>
              <w:rPr>
                <w:rFonts w:eastAsia="Times New Roman" w:cs="Times New Roman"/>
                <w:i/>
                <w:sz w:val="22"/>
              </w:rPr>
            </w:pPr>
          </w:p>
        </w:tc>
        <w:tc>
          <w:tcPr>
            <w:tcW w:w="823" w:type="pct"/>
            <w:gridSpan w:val="2"/>
            <w:vMerge/>
            <w:shd w:val="clear" w:color="000000" w:fill="FFFFFF"/>
            <w:noWrap/>
            <w:vAlign w:val="center"/>
          </w:tcPr>
          <w:p w:rsidR="00E325E4" w:rsidRPr="005E7B81" w:rsidRDefault="00E325E4" w:rsidP="00E325E4">
            <w:pPr>
              <w:spacing w:after="0" w:line="240" w:lineRule="auto"/>
              <w:jc w:val="center"/>
              <w:rPr>
                <w:rFonts w:eastAsia="Times New Roman" w:cs="Times New Roman"/>
                <w:sz w:val="22"/>
              </w:rPr>
            </w:pPr>
          </w:p>
        </w:tc>
        <w:tc>
          <w:tcPr>
            <w:tcW w:w="572" w:type="pct"/>
            <w:vMerge/>
            <w:shd w:val="clear" w:color="000000" w:fill="FFFFFF"/>
            <w:noWrap/>
            <w:vAlign w:val="center"/>
          </w:tcPr>
          <w:p w:rsidR="00E325E4" w:rsidRPr="005E7B81" w:rsidRDefault="00E325E4" w:rsidP="00E325E4">
            <w:pPr>
              <w:spacing w:after="0" w:line="240" w:lineRule="auto"/>
              <w:jc w:val="center"/>
              <w:rPr>
                <w:rFonts w:eastAsia="Times New Roman" w:cs="Times New Roman"/>
                <w:sz w:val="22"/>
              </w:rPr>
            </w:pPr>
          </w:p>
        </w:tc>
      </w:tr>
      <w:tr w:rsidR="00E325E4" w:rsidRPr="005E7B81" w:rsidTr="00646D2C">
        <w:trPr>
          <w:trHeight w:val="561"/>
        </w:trPr>
        <w:tc>
          <w:tcPr>
            <w:tcW w:w="383" w:type="pct"/>
            <w:gridSpan w:val="2"/>
            <w:shd w:val="clear" w:color="000000" w:fill="FFFFFF"/>
            <w:vAlign w:val="center"/>
          </w:tcPr>
          <w:p w:rsidR="00E325E4" w:rsidRPr="005E7B81" w:rsidRDefault="00E325E4" w:rsidP="00646D2C">
            <w:pPr>
              <w:jc w:val="center"/>
              <w:rPr>
                <w:rFonts w:eastAsia="Times New Roman" w:cs="Times New Roman"/>
                <w:b/>
                <w:sz w:val="22"/>
              </w:rPr>
            </w:pPr>
            <w:r w:rsidRPr="005E7B81">
              <w:rPr>
                <w:rFonts w:eastAsia="Times New Roman" w:cs="Times New Roman"/>
                <w:b/>
                <w:sz w:val="22"/>
              </w:rPr>
              <w:t>-</w:t>
            </w:r>
          </w:p>
        </w:tc>
        <w:tc>
          <w:tcPr>
            <w:tcW w:w="1200" w:type="pct"/>
            <w:gridSpan w:val="3"/>
            <w:shd w:val="clear" w:color="000000" w:fill="FFFFFF"/>
            <w:noWrap/>
            <w:vAlign w:val="center"/>
          </w:tcPr>
          <w:p w:rsidR="00E325E4" w:rsidRPr="005E7B81" w:rsidRDefault="00E325E4" w:rsidP="00E325E4">
            <w:pPr>
              <w:jc w:val="center"/>
              <w:rPr>
                <w:sz w:val="22"/>
              </w:rPr>
            </w:pPr>
            <w:r w:rsidRPr="005E7B81">
              <w:rPr>
                <w:sz w:val="22"/>
              </w:rPr>
              <w:t>Đạm nguyên chất (N)</w:t>
            </w:r>
          </w:p>
        </w:tc>
        <w:tc>
          <w:tcPr>
            <w:tcW w:w="429" w:type="pct"/>
            <w:gridSpan w:val="2"/>
            <w:shd w:val="clear" w:color="000000" w:fill="FFFFFF"/>
            <w:vAlign w:val="center"/>
          </w:tcPr>
          <w:p w:rsidR="00E325E4" w:rsidRPr="005E7B81" w:rsidRDefault="00E325E4" w:rsidP="00E325E4">
            <w:pPr>
              <w:jc w:val="center"/>
              <w:rPr>
                <w:rFonts w:eastAsia="Times New Roman" w:cs="Times New Roman"/>
                <w:sz w:val="22"/>
              </w:rPr>
            </w:pPr>
            <w:r w:rsidRPr="005E7B81">
              <w:rPr>
                <w:rFonts w:eastAsia="Times New Roman" w:cs="Times New Roman"/>
                <w:sz w:val="22"/>
              </w:rPr>
              <w:t>Kg</w:t>
            </w:r>
          </w:p>
        </w:tc>
        <w:tc>
          <w:tcPr>
            <w:tcW w:w="376" w:type="pct"/>
            <w:gridSpan w:val="3"/>
            <w:shd w:val="clear" w:color="000000" w:fill="FFFFFF"/>
            <w:vAlign w:val="center"/>
          </w:tcPr>
          <w:p w:rsidR="00E325E4" w:rsidRPr="005E7B81" w:rsidRDefault="00E325E4" w:rsidP="00E325E4">
            <w:pPr>
              <w:jc w:val="center"/>
              <w:rPr>
                <w:rFonts w:eastAsia="Times New Roman" w:cs="Times New Roman"/>
                <w:sz w:val="22"/>
              </w:rPr>
            </w:pPr>
            <w:r w:rsidRPr="005E7B81">
              <w:rPr>
                <w:rFonts w:eastAsia="Times New Roman" w:cs="Times New Roman"/>
                <w:sz w:val="22"/>
              </w:rPr>
              <w:t>100</w:t>
            </w:r>
          </w:p>
        </w:tc>
        <w:tc>
          <w:tcPr>
            <w:tcW w:w="396" w:type="pct"/>
            <w:gridSpan w:val="4"/>
            <w:shd w:val="clear" w:color="000000" w:fill="FFFFFF"/>
            <w:vAlign w:val="center"/>
          </w:tcPr>
          <w:p w:rsidR="00E325E4" w:rsidRPr="005E7B81" w:rsidRDefault="00E325E4" w:rsidP="00E325E4">
            <w:pPr>
              <w:jc w:val="center"/>
              <w:rPr>
                <w:rFonts w:eastAsia="Times New Roman" w:cs="Times New Roman"/>
                <w:sz w:val="22"/>
              </w:rPr>
            </w:pPr>
            <w:r w:rsidRPr="005E7B81">
              <w:rPr>
                <w:rFonts w:eastAsia="Times New Roman" w:cs="Times New Roman"/>
                <w:sz w:val="22"/>
              </w:rPr>
              <w:t>100</w:t>
            </w:r>
          </w:p>
        </w:tc>
        <w:tc>
          <w:tcPr>
            <w:tcW w:w="379" w:type="pct"/>
            <w:gridSpan w:val="2"/>
            <w:shd w:val="clear" w:color="000000" w:fill="FFFFFF"/>
            <w:noWrap/>
            <w:vAlign w:val="center"/>
          </w:tcPr>
          <w:p w:rsidR="00E325E4" w:rsidRPr="005E7B81" w:rsidRDefault="00E325E4" w:rsidP="00E325E4">
            <w:pPr>
              <w:jc w:val="center"/>
              <w:rPr>
                <w:rFonts w:eastAsia="Times New Roman" w:cs="Times New Roman"/>
                <w:sz w:val="22"/>
              </w:rPr>
            </w:pPr>
            <w:r w:rsidRPr="005E7B81">
              <w:rPr>
                <w:rFonts w:eastAsia="Times New Roman" w:cs="Times New Roman"/>
                <w:sz w:val="22"/>
              </w:rPr>
              <w:t>100</w:t>
            </w:r>
          </w:p>
        </w:tc>
        <w:tc>
          <w:tcPr>
            <w:tcW w:w="442" w:type="pct"/>
            <w:gridSpan w:val="3"/>
            <w:shd w:val="clear" w:color="000000" w:fill="FFFFFF"/>
            <w:noWrap/>
            <w:vAlign w:val="center"/>
          </w:tcPr>
          <w:p w:rsidR="00E325E4" w:rsidRPr="005E7B81" w:rsidRDefault="00E325E4" w:rsidP="00E325E4">
            <w:pPr>
              <w:jc w:val="center"/>
              <w:rPr>
                <w:sz w:val="22"/>
              </w:rPr>
            </w:pPr>
          </w:p>
        </w:tc>
        <w:tc>
          <w:tcPr>
            <w:tcW w:w="823" w:type="pct"/>
            <w:gridSpan w:val="2"/>
            <w:vMerge w:val="restart"/>
            <w:shd w:val="clear" w:color="000000" w:fill="FFFFFF"/>
            <w:noWrap/>
            <w:vAlign w:val="center"/>
          </w:tcPr>
          <w:p w:rsidR="00E325E4" w:rsidRPr="005E7B81" w:rsidRDefault="00E325E4" w:rsidP="00E325E4">
            <w:pPr>
              <w:jc w:val="center"/>
              <w:rPr>
                <w:rFonts w:eastAsia="Times New Roman" w:cs="Times New Roman"/>
                <w:color w:val="000000"/>
                <w:sz w:val="22"/>
              </w:rPr>
            </w:pPr>
            <w:r w:rsidRPr="005E7B81">
              <w:rPr>
                <w:rFonts w:eastAsia="Times New Roman" w:cs="Times New Roman"/>
                <w:color w:val="000000"/>
                <w:sz w:val="22"/>
              </w:rPr>
              <w:t>TCCS</w:t>
            </w:r>
          </w:p>
          <w:p w:rsidR="00E325E4" w:rsidRPr="005E7B81" w:rsidRDefault="00E325E4" w:rsidP="00E325E4">
            <w:pPr>
              <w:spacing w:after="0" w:line="240" w:lineRule="auto"/>
              <w:jc w:val="center"/>
              <w:rPr>
                <w:sz w:val="22"/>
              </w:rPr>
            </w:pPr>
            <w:r w:rsidRPr="005E7B81">
              <w:rPr>
                <w:rFonts w:cs="Times New Roman"/>
                <w:sz w:val="22"/>
              </w:rPr>
              <w:t>C</w:t>
            </w:r>
            <w:r w:rsidRPr="005E7B81">
              <w:rPr>
                <w:sz w:val="22"/>
              </w:rPr>
              <w:t xml:space="preserve">ó thể sử </w:t>
            </w:r>
            <w:r w:rsidRPr="005E7B81">
              <w:rPr>
                <w:sz w:val="22"/>
                <w:lang w:val="vi-VN"/>
              </w:rPr>
              <w:t xml:space="preserve">dụng </w:t>
            </w:r>
            <w:r w:rsidRPr="005E7B81">
              <w:rPr>
                <w:sz w:val="22"/>
              </w:rPr>
              <w:t>phân hỗn hợp với tỉ lệ quy đổi</w:t>
            </w:r>
            <w:r w:rsidRPr="005E7B81">
              <w:rPr>
                <w:sz w:val="22"/>
                <w:lang w:val="vi-VN"/>
              </w:rPr>
              <w:t xml:space="preserve"> N, </w:t>
            </w:r>
            <w:r w:rsidRPr="005E7B81">
              <w:rPr>
                <w:sz w:val="22"/>
                <w:lang w:eastAsia="zh-CN"/>
              </w:rPr>
              <w:t>P</w:t>
            </w:r>
            <w:r w:rsidRPr="005E7B81">
              <w:rPr>
                <w:sz w:val="22"/>
                <w:vertAlign w:val="subscript"/>
                <w:lang w:eastAsia="zh-CN"/>
              </w:rPr>
              <w:t>2</w:t>
            </w:r>
            <w:r w:rsidRPr="005E7B81">
              <w:rPr>
                <w:sz w:val="22"/>
                <w:lang w:eastAsia="zh-CN"/>
              </w:rPr>
              <w:t>O</w:t>
            </w:r>
            <w:r w:rsidRPr="005E7B81">
              <w:rPr>
                <w:sz w:val="22"/>
                <w:vertAlign w:val="subscript"/>
                <w:lang w:eastAsia="zh-CN"/>
              </w:rPr>
              <w:t>5</w:t>
            </w:r>
            <w:r w:rsidRPr="005E7B81">
              <w:rPr>
                <w:sz w:val="22"/>
                <w:lang w:eastAsia="zh-CN"/>
              </w:rPr>
              <w:t>, K</w:t>
            </w:r>
            <w:r w:rsidRPr="005E7B81">
              <w:rPr>
                <w:sz w:val="22"/>
                <w:vertAlign w:val="subscript"/>
                <w:lang w:eastAsia="zh-CN"/>
              </w:rPr>
              <w:t>2</w:t>
            </w:r>
            <w:r w:rsidRPr="005E7B81">
              <w:rPr>
                <w:sz w:val="22"/>
                <w:lang w:eastAsia="zh-CN"/>
              </w:rPr>
              <w:t xml:space="preserve">O </w:t>
            </w:r>
            <w:r w:rsidRPr="005E7B81">
              <w:rPr>
                <w:sz w:val="22"/>
              </w:rPr>
              <w:t>tương ứng</w:t>
            </w:r>
          </w:p>
        </w:tc>
        <w:tc>
          <w:tcPr>
            <w:tcW w:w="572" w:type="pct"/>
            <w:vMerge/>
            <w:shd w:val="clear" w:color="000000" w:fill="FFFFFF"/>
            <w:noWrap/>
            <w:vAlign w:val="center"/>
          </w:tcPr>
          <w:p w:rsidR="00E325E4" w:rsidRPr="005E7B81" w:rsidRDefault="00E325E4" w:rsidP="00E325E4">
            <w:pPr>
              <w:jc w:val="center"/>
              <w:rPr>
                <w:sz w:val="22"/>
              </w:rPr>
            </w:pPr>
          </w:p>
        </w:tc>
      </w:tr>
      <w:tr w:rsidR="00E325E4" w:rsidRPr="005E7B81" w:rsidTr="00646D2C">
        <w:trPr>
          <w:trHeight w:val="561"/>
        </w:trPr>
        <w:tc>
          <w:tcPr>
            <w:tcW w:w="383" w:type="pct"/>
            <w:gridSpan w:val="2"/>
            <w:shd w:val="clear" w:color="000000" w:fill="FFFFFF"/>
            <w:vAlign w:val="center"/>
          </w:tcPr>
          <w:p w:rsidR="00E325E4" w:rsidRPr="005E7B81" w:rsidRDefault="00E325E4" w:rsidP="00646D2C">
            <w:pPr>
              <w:jc w:val="center"/>
              <w:rPr>
                <w:rFonts w:eastAsia="Times New Roman" w:cs="Times New Roman"/>
                <w:b/>
                <w:sz w:val="22"/>
              </w:rPr>
            </w:pPr>
            <w:r w:rsidRPr="005E7B81">
              <w:rPr>
                <w:rFonts w:eastAsia="Times New Roman" w:cs="Times New Roman"/>
                <w:b/>
                <w:sz w:val="22"/>
              </w:rPr>
              <w:t>-</w:t>
            </w:r>
          </w:p>
        </w:tc>
        <w:tc>
          <w:tcPr>
            <w:tcW w:w="1200" w:type="pct"/>
            <w:gridSpan w:val="3"/>
            <w:shd w:val="clear" w:color="000000" w:fill="FFFFFF"/>
            <w:noWrap/>
            <w:vAlign w:val="center"/>
          </w:tcPr>
          <w:p w:rsidR="00E325E4" w:rsidRPr="005E7B81" w:rsidRDefault="00E325E4" w:rsidP="00E325E4">
            <w:pPr>
              <w:jc w:val="center"/>
              <w:rPr>
                <w:sz w:val="22"/>
              </w:rPr>
            </w:pPr>
            <w:r w:rsidRPr="005E7B81">
              <w:rPr>
                <w:sz w:val="22"/>
              </w:rPr>
              <w:t>Lân nguyên chất (P</w:t>
            </w:r>
            <w:r w:rsidRPr="005E7B81">
              <w:rPr>
                <w:sz w:val="22"/>
                <w:vertAlign w:val="subscript"/>
              </w:rPr>
              <w:t>2</w:t>
            </w:r>
            <w:r w:rsidRPr="005E7B81">
              <w:rPr>
                <w:sz w:val="22"/>
              </w:rPr>
              <w:t>O</w:t>
            </w:r>
            <w:r w:rsidRPr="005E7B81">
              <w:rPr>
                <w:sz w:val="22"/>
                <w:vertAlign w:val="subscript"/>
              </w:rPr>
              <w:t>5</w:t>
            </w:r>
            <w:r w:rsidRPr="005E7B81">
              <w:rPr>
                <w:sz w:val="22"/>
              </w:rPr>
              <w:t>)</w:t>
            </w:r>
          </w:p>
        </w:tc>
        <w:tc>
          <w:tcPr>
            <w:tcW w:w="429" w:type="pct"/>
            <w:gridSpan w:val="2"/>
            <w:shd w:val="clear" w:color="000000" w:fill="FFFFFF"/>
            <w:vAlign w:val="center"/>
          </w:tcPr>
          <w:p w:rsidR="00E325E4" w:rsidRPr="005E7B81" w:rsidRDefault="00E325E4" w:rsidP="00E325E4">
            <w:pPr>
              <w:jc w:val="center"/>
              <w:rPr>
                <w:rFonts w:eastAsia="Times New Roman" w:cs="Times New Roman"/>
                <w:sz w:val="22"/>
              </w:rPr>
            </w:pPr>
            <w:r w:rsidRPr="005E7B81">
              <w:rPr>
                <w:rFonts w:eastAsia="Times New Roman" w:cs="Times New Roman"/>
                <w:sz w:val="22"/>
              </w:rPr>
              <w:t>Kg</w:t>
            </w:r>
          </w:p>
        </w:tc>
        <w:tc>
          <w:tcPr>
            <w:tcW w:w="376" w:type="pct"/>
            <w:gridSpan w:val="3"/>
            <w:shd w:val="clear" w:color="000000" w:fill="FFFFFF"/>
            <w:vAlign w:val="center"/>
          </w:tcPr>
          <w:p w:rsidR="00E325E4" w:rsidRPr="005E7B81" w:rsidRDefault="00E325E4" w:rsidP="00E325E4">
            <w:pPr>
              <w:jc w:val="center"/>
              <w:rPr>
                <w:rFonts w:eastAsia="Times New Roman" w:cs="Times New Roman"/>
                <w:sz w:val="22"/>
              </w:rPr>
            </w:pPr>
            <w:r w:rsidRPr="005E7B81">
              <w:rPr>
                <w:rFonts w:eastAsia="Times New Roman" w:cs="Times New Roman"/>
                <w:sz w:val="22"/>
              </w:rPr>
              <w:t>70</w:t>
            </w:r>
          </w:p>
        </w:tc>
        <w:tc>
          <w:tcPr>
            <w:tcW w:w="396" w:type="pct"/>
            <w:gridSpan w:val="4"/>
            <w:shd w:val="clear" w:color="000000" w:fill="FFFFFF"/>
            <w:vAlign w:val="center"/>
          </w:tcPr>
          <w:p w:rsidR="00E325E4" w:rsidRPr="005E7B81" w:rsidRDefault="00E325E4" w:rsidP="00E325E4">
            <w:pPr>
              <w:jc w:val="center"/>
              <w:rPr>
                <w:rFonts w:eastAsia="Times New Roman" w:cs="Times New Roman"/>
                <w:sz w:val="22"/>
              </w:rPr>
            </w:pPr>
            <w:r w:rsidRPr="005E7B81">
              <w:rPr>
                <w:rFonts w:eastAsia="Times New Roman" w:cs="Times New Roman"/>
                <w:sz w:val="22"/>
              </w:rPr>
              <w:t>70</w:t>
            </w:r>
          </w:p>
        </w:tc>
        <w:tc>
          <w:tcPr>
            <w:tcW w:w="379" w:type="pct"/>
            <w:gridSpan w:val="2"/>
            <w:shd w:val="clear" w:color="000000" w:fill="FFFFFF"/>
            <w:noWrap/>
            <w:vAlign w:val="center"/>
          </w:tcPr>
          <w:p w:rsidR="00E325E4" w:rsidRPr="005E7B81" w:rsidRDefault="00E325E4" w:rsidP="00E325E4">
            <w:pPr>
              <w:jc w:val="center"/>
              <w:rPr>
                <w:rFonts w:eastAsia="Times New Roman" w:cs="Times New Roman"/>
                <w:sz w:val="22"/>
              </w:rPr>
            </w:pPr>
            <w:r w:rsidRPr="005E7B81">
              <w:rPr>
                <w:rFonts w:eastAsia="Times New Roman" w:cs="Times New Roman"/>
                <w:sz w:val="22"/>
              </w:rPr>
              <w:t>70</w:t>
            </w:r>
          </w:p>
        </w:tc>
        <w:tc>
          <w:tcPr>
            <w:tcW w:w="442" w:type="pct"/>
            <w:gridSpan w:val="3"/>
            <w:shd w:val="clear" w:color="000000" w:fill="FFFFFF"/>
            <w:noWrap/>
            <w:vAlign w:val="center"/>
          </w:tcPr>
          <w:p w:rsidR="00E325E4" w:rsidRPr="005E7B81" w:rsidRDefault="00E325E4" w:rsidP="00E325E4">
            <w:pPr>
              <w:jc w:val="center"/>
              <w:rPr>
                <w:sz w:val="22"/>
              </w:rPr>
            </w:pPr>
          </w:p>
        </w:tc>
        <w:tc>
          <w:tcPr>
            <w:tcW w:w="823" w:type="pct"/>
            <w:gridSpan w:val="2"/>
            <w:vMerge/>
            <w:shd w:val="clear" w:color="000000" w:fill="FFFFFF"/>
            <w:noWrap/>
            <w:vAlign w:val="center"/>
          </w:tcPr>
          <w:p w:rsidR="00E325E4" w:rsidRPr="005E7B81" w:rsidRDefault="00E325E4" w:rsidP="00E325E4">
            <w:pPr>
              <w:spacing w:after="0" w:line="240" w:lineRule="auto"/>
              <w:jc w:val="center"/>
              <w:rPr>
                <w:sz w:val="22"/>
              </w:rPr>
            </w:pPr>
          </w:p>
        </w:tc>
        <w:tc>
          <w:tcPr>
            <w:tcW w:w="572" w:type="pct"/>
            <w:vMerge/>
            <w:shd w:val="clear" w:color="000000" w:fill="FFFFFF"/>
            <w:noWrap/>
            <w:vAlign w:val="center"/>
          </w:tcPr>
          <w:p w:rsidR="00E325E4" w:rsidRPr="005E7B81" w:rsidRDefault="00E325E4" w:rsidP="00E325E4">
            <w:pPr>
              <w:jc w:val="center"/>
              <w:rPr>
                <w:sz w:val="22"/>
              </w:rPr>
            </w:pPr>
          </w:p>
        </w:tc>
      </w:tr>
      <w:tr w:rsidR="00E325E4" w:rsidRPr="005E7B81" w:rsidTr="00646D2C">
        <w:trPr>
          <w:trHeight w:val="561"/>
        </w:trPr>
        <w:tc>
          <w:tcPr>
            <w:tcW w:w="383" w:type="pct"/>
            <w:gridSpan w:val="2"/>
            <w:shd w:val="clear" w:color="000000" w:fill="FFFFFF"/>
            <w:vAlign w:val="center"/>
          </w:tcPr>
          <w:p w:rsidR="00E325E4" w:rsidRPr="005E7B81" w:rsidRDefault="00E325E4" w:rsidP="00646D2C">
            <w:pPr>
              <w:jc w:val="center"/>
              <w:rPr>
                <w:rFonts w:eastAsia="Times New Roman" w:cs="Times New Roman"/>
                <w:b/>
                <w:sz w:val="22"/>
              </w:rPr>
            </w:pPr>
            <w:r w:rsidRPr="005E7B81">
              <w:rPr>
                <w:rFonts w:eastAsia="Times New Roman" w:cs="Times New Roman"/>
                <w:b/>
                <w:sz w:val="22"/>
              </w:rPr>
              <w:t>-</w:t>
            </w:r>
          </w:p>
        </w:tc>
        <w:tc>
          <w:tcPr>
            <w:tcW w:w="1200" w:type="pct"/>
            <w:gridSpan w:val="3"/>
            <w:shd w:val="clear" w:color="000000" w:fill="FFFFFF"/>
            <w:noWrap/>
            <w:vAlign w:val="center"/>
          </w:tcPr>
          <w:p w:rsidR="00E325E4" w:rsidRPr="005E7B81" w:rsidRDefault="00E325E4" w:rsidP="00E325E4">
            <w:pPr>
              <w:jc w:val="center"/>
              <w:rPr>
                <w:sz w:val="22"/>
              </w:rPr>
            </w:pPr>
            <w:r w:rsidRPr="005E7B81">
              <w:rPr>
                <w:sz w:val="22"/>
              </w:rPr>
              <w:t>Kali nguyên chất (K</w:t>
            </w:r>
            <w:r w:rsidRPr="005E7B81">
              <w:rPr>
                <w:sz w:val="22"/>
                <w:vertAlign w:val="subscript"/>
              </w:rPr>
              <w:t>2</w:t>
            </w:r>
            <w:r w:rsidRPr="005E7B81">
              <w:rPr>
                <w:sz w:val="22"/>
              </w:rPr>
              <w:t>O)</w:t>
            </w:r>
          </w:p>
        </w:tc>
        <w:tc>
          <w:tcPr>
            <w:tcW w:w="429" w:type="pct"/>
            <w:gridSpan w:val="2"/>
            <w:shd w:val="clear" w:color="000000" w:fill="FFFFFF"/>
            <w:vAlign w:val="center"/>
          </w:tcPr>
          <w:p w:rsidR="00E325E4" w:rsidRPr="005E7B81" w:rsidRDefault="00E325E4" w:rsidP="00E325E4">
            <w:pPr>
              <w:jc w:val="center"/>
              <w:rPr>
                <w:rFonts w:eastAsia="Times New Roman" w:cs="Times New Roman"/>
                <w:sz w:val="22"/>
              </w:rPr>
            </w:pPr>
            <w:r w:rsidRPr="005E7B81">
              <w:rPr>
                <w:rFonts w:eastAsia="Times New Roman" w:cs="Times New Roman"/>
                <w:sz w:val="22"/>
              </w:rPr>
              <w:t>Kg</w:t>
            </w:r>
          </w:p>
        </w:tc>
        <w:tc>
          <w:tcPr>
            <w:tcW w:w="376" w:type="pct"/>
            <w:gridSpan w:val="3"/>
            <w:shd w:val="clear" w:color="000000" w:fill="FFFFFF"/>
            <w:vAlign w:val="center"/>
          </w:tcPr>
          <w:p w:rsidR="00E325E4" w:rsidRPr="005E7B81" w:rsidRDefault="00E325E4" w:rsidP="00E325E4">
            <w:pPr>
              <w:jc w:val="center"/>
              <w:rPr>
                <w:rFonts w:eastAsia="Times New Roman" w:cs="Times New Roman"/>
                <w:sz w:val="22"/>
              </w:rPr>
            </w:pPr>
            <w:r w:rsidRPr="005E7B81">
              <w:rPr>
                <w:rFonts w:eastAsia="Times New Roman" w:cs="Times New Roman"/>
                <w:sz w:val="22"/>
              </w:rPr>
              <w:t>70</w:t>
            </w:r>
          </w:p>
        </w:tc>
        <w:tc>
          <w:tcPr>
            <w:tcW w:w="396" w:type="pct"/>
            <w:gridSpan w:val="4"/>
            <w:shd w:val="clear" w:color="000000" w:fill="FFFFFF"/>
            <w:vAlign w:val="center"/>
          </w:tcPr>
          <w:p w:rsidR="00E325E4" w:rsidRPr="005E7B81" w:rsidRDefault="00E325E4" w:rsidP="00E325E4">
            <w:pPr>
              <w:jc w:val="center"/>
              <w:rPr>
                <w:rFonts w:eastAsia="Times New Roman" w:cs="Times New Roman"/>
                <w:sz w:val="22"/>
              </w:rPr>
            </w:pPr>
            <w:r w:rsidRPr="005E7B81">
              <w:rPr>
                <w:rFonts w:eastAsia="Times New Roman" w:cs="Times New Roman"/>
                <w:sz w:val="22"/>
              </w:rPr>
              <w:t>70</w:t>
            </w:r>
          </w:p>
        </w:tc>
        <w:tc>
          <w:tcPr>
            <w:tcW w:w="379" w:type="pct"/>
            <w:gridSpan w:val="2"/>
            <w:shd w:val="clear" w:color="000000" w:fill="FFFFFF"/>
            <w:noWrap/>
            <w:vAlign w:val="center"/>
          </w:tcPr>
          <w:p w:rsidR="00E325E4" w:rsidRPr="005E7B81" w:rsidRDefault="00E325E4" w:rsidP="00E325E4">
            <w:pPr>
              <w:jc w:val="center"/>
              <w:rPr>
                <w:rFonts w:eastAsia="Times New Roman" w:cs="Times New Roman"/>
                <w:sz w:val="22"/>
              </w:rPr>
            </w:pPr>
            <w:r w:rsidRPr="005E7B81">
              <w:rPr>
                <w:rFonts w:eastAsia="Times New Roman" w:cs="Times New Roman"/>
                <w:sz w:val="22"/>
              </w:rPr>
              <w:t>70</w:t>
            </w:r>
          </w:p>
        </w:tc>
        <w:tc>
          <w:tcPr>
            <w:tcW w:w="442" w:type="pct"/>
            <w:gridSpan w:val="3"/>
            <w:shd w:val="clear" w:color="000000" w:fill="FFFFFF"/>
            <w:noWrap/>
            <w:vAlign w:val="center"/>
          </w:tcPr>
          <w:p w:rsidR="00E325E4" w:rsidRPr="005E7B81" w:rsidRDefault="00E325E4" w:rsidP="00E325E4">
            <w:pPr>
              <w:jc w:val="center"/>
              <w:rPr>
                <w:sz w:val="22"/>
              </w:rPr>
            </w:pPr>
          </w:p>
        </w:tc>
        <w:tc>
          <w:tcPr>
            <w:tcW w:w="823" w:type="pct"/>
            <w:gridSpan w:val="2"/>
            <w:vMerge/>
            <w:shd w:val="clear" w:color="000000" w:fill="FFFFFF"/>
            <w:noWrap/>
            <w:vAlign w:val="center"/>
          </w:tcPr>
          <w:p w:rsidR="00E325E4" w:rsidRPr="005E7B81" w:rsidRDefault="00E325E4" w:rsidP="00E325E4">
            <w:pPr>
              <w:spacing w:after="0" w:line="240" w:lineRule="auto"/>
              <w:jc w:val="center"/>
              <w:rPr>
                <w:sz w:val="22"/>
              </w:rPr>
            </w:pPr>
          </w:p>
        </w:tc>
        <w:tc>
          <w:tcPr>
            <w:tcW w:w="572" w:type="pct"/>
            <w:vMerge/>
            <w:shd w:val="clear" w:color="000000" w:fill="FFFFFF"/>
            <w:noWrap/>
            <w:vAlign w:val="center"/>
          </w:tcPr>
          <w:p w:rsidR="00E325E4" w:rsidRPr="005E7B81" w:rsidRDefault="00E325E4" w:rsidP="00E325E4">
            <w:pPr>
              <w:jc w:val="center"/>
              <w:rPr>
                <w:sz w:val="22"/>
              </w:rPr>
            </w:pPr>
          </w:p>
        </w:tc>
      </w:tr>
      <w:tr w:rsidR="00E325E4" w:rsidRPr="005E7B81" w:rsidTr="00646D2C">
        <w:trPr>
          <w:trHeight w:val="561"/>
        </w:trPr>
        <w:tc>
          <w:tcPr>
            <w:tcW w:w="383" w:type="pct"/>
            <w:gridSpan w:val="2"/>
            <w:shd w:val="clear" w:color="000000" w:fill="FFFFFF"/>
            <w:vAlign w:val="center"/>
          </w:tcPr>
          <w:p w:rsidR="00E325E4" w:rsidRPr="005E7B81" w:rsidRDefault="00E325E4" w:rsidP="00646D2C">
            <w:pPr>
              <w:jc w:val="center"/>
              <w:rPr>
                <w:rFonts w:eastAsia="Times New Roman" w:cs="Times New Roman"/>
                <w:b/>
                <w:sz w:val="22"/>
              </w:rPr>
            </w:pPr>
            <w:r w:rsidRPr="005E7B81">
              <w:rPr>
                <w:rFonts w:eastAsia="Times New Roman" w:cs="Times New Roman"/>
                <w:b/>
                <w:sz w:val="22"/>
              </w:rPr>
              <w:t>-</w:t>
            </w:r>
          </w:p>
        </w:tc>
        <w:tc>
          <w:tcPr>
            <w:tcW w:w="1200" w:type="pct"/>
            <w:gridSpan w:val="3"/>
            <w:shd w:val="clear" w:color="000000" w:fill="FFFFFF"/>
            <w:noWrap/>
            <w:vAlign w:val="center"/>
          </w:tcPr>
          <w:p w:rsidR="00E325E4" w:rsidRPr="005E7B81" w:rsidRDefault="00E325E4" w:rsidP="00E325E4">
            <w:pPr>
              <w:jc w:val="center"/>
              <w:rPr>
                <w:sz w:val="22"/>
              </w:rPr>
            </w:pPr>
            <w:r w:rsidRPr="005E7B81">
              <w:rPr>
                <w:sz w:val="22"/>
              </w:rPr>
              <w:t>Vôi bột</w:t>
            </w:r>
          </w:p>
        </w:tc>
        <w:tc>
          <w:tcPr>
            <w:tcW w:w="429" w:type="pct"/>
            <w:gridSpan w:val="2"/>
            <w:shd w:val="clear" w:color="000000" w:fill="FFFFFF"/>
            <w:vAlign w:val="center"/>
          </w:tcPr>
          <w:p w:rsidR="00E325E4" w:rsidRPr="005E7B81" w:rsidRDefault="00E325E4" w:rsidP="00E325E4">
            <w:pPr>
              <w:jc w:val="center"/>
              <w:rPr>
                <w:rFonts w:eastAsia="Times New Roman" w:cs="Times New Roman"/>
                <w:sz w:val="22"/>
              </w:rPr>
            </w:pPr>
            <w:r w:rsidRPr="005E7B81">
              <w:rPr>
                <w:rFonts w:eastAsia="Times New Roman" w:cs="Times New Roman"/>
                <w:sz w:val="22"/>
              </w:rPr>
              <w:t>Kg</w:t>
            </w:r>
          </w:p>
        </w:tc>
        <w:tc>
          <w:tcPr>
            <w:tcW w:w="376" w:type="pct"/>
            <w:gridSpan w:val="3"/>
            <w:shd w:val="clear" w:color="000000" w:fill="FFFFFF"/>
            <w:vAlign w:val="center"/>
          </w:tcPr>
          <w:p w:rsidR="00E325E4" w:rsidRPr="005E7B81" w:rsidRDefault="00E325E4" w:rsidP="00E325E4">
            <w:pPr>
              <w:jc w:val="center"/>
              <w:rPr>
                <w:rFonts w:eastAsia="Times New Roman" w:cs="Times New Roman"/>
                <w:sz w:val="22"/>
              </w:rPr>
            </w:pPr>
            <w:r w:rsidRPr="005E7B81">
              <w:rPr>
                <w:rFonts w:eastAsia="Times New Roman" w:cs="Times New Roman"/>
                <w:sz w:val="22"/>
              </w:rPr>
              <w:t>100</w:t>
            </w:r>
          </w:p>
        </w:tc>
        <w:tc>
          <w:tcPr>
            <w:tcW w:w="396" w:type="pct"/>
            <w:gridSpan w:val="4"/>
            <w:shd w:val="clear" w:color="000000" w:fill="FFFFFF"/>
            <w:vAlign w:val="center"/>
          </w:tcPr>
          <w:p w:rsidR="00E325E4" w:rsidRPr="005E7B81" w:rsidRDefault="00E325E4" w:rsidP="00E325E4">
            <w:pPr>
              <w:jc w:val="center"/>
              <w:rPr>
                <w:rFonts w:eastAsia="Times New Roman" w:cs="Times New Roman"/>
                <w:sz w:val="22"/>
              </w:rPr>
            </w:pPr>
            <w:r w:rsidRPr="005E7B81">
              <w:rPr>
                <w:rFonts w:eastAsia="Times New Roman" w:cs="Times New Roman"/>
                <w:sz w:val="22"/>
              </w:rPr>
              <w:t>100</w:t>
            </w:r>
          </w:p>
        </w:tc>
        <w:tc>
          <w:tcPr>
            <w:tcW w:w="379" w:type="pct"/>
            <w:gridSpan w:val="2"/>
            <w:shd w:val="clear" w:color="000000" w:fill="FFFFFF"/>
            <w:noWrap/>
            <w:vAlign w:val="center"/>
          </w:tcPr>
          <w:p w:rsidR="00E325E4" w:rsidRPr="005E7B81" w:rsidRDefault="00E325E4" w:rsidP="00E325E4">
            <w:pPr>
              <w:jc w:val="center"/>
              <w:rPr>
                <w:rFonts w:eastAsia="Times New Roman" w:cs="Times New Roman"/>
                <w:sz w:val="22"/>
              </w:rPr>
            </w:pPr>
            <w:r w:rsidRPr="005E7B81">
              <w:rPr>
                <w:rFonts w:eastAsia="Times New Roman" w:cs="Times New Roman"/>
                <w:sz w:val="22"/>
              </w:rPr>
              <w:t>100</w:t>
            </w:r>
          </w:p>
        </w:tc>
        <w:tc>
          <w:tcPr>
            <w:tcW w:w="442" w:type="pct"/>
            <w:gridSpan w:val="3"/>
            <w:shd w:val="clear" w:color="000000" w:fill="FFFFFF"/>
            <w:noWrap/>
            <w:vAlign w:val="center"/>
          </w:tcPr>
          <w:p w:rsidR="00E325E4" w:rsidRPr="005E7B81" w:rsidRDefault="00E325E4" w:rsidP="00E325E4">
            <w:pPr>
              <w:jc w:val="center"/>
              <w:rPr>
                <w:sz w:val="22"/>
              </w:rPr>
            </w:pPr>
          </w:p>
        </w:tc>
        <w:tc>
          <w:tcPr>
            <w:tcW w:w="823" w:type="pct"/>
            <w:gridSpan w:val="2"/>
            <w:vMerge/>
            <w:shd w:val="clear" w:color="000000" w:fill="FFFFFF"/>
            <w:noWrap/>
            <w:vAlign w:val="center"/>
          </w:tcPr>
          <w:p w:rsidR="00E325E4" w:rsidRPr="005E7B81" w:rsidRDefault="00E325E4" w:rsidP="00E325E4">
            <w:pPr>
              <w:spacing w:after="0" w:line="240" w:lineRule="auto"/>
              <w:jc w:val="center"/>
              <w:rPr>
                <w:sz w:val="22"/>
              </w:rPr>
            </w:pPr>
          </w:p>
        </w:tc>
        <w:tc>
          <w:tcPr>
            <w:tcW w:w="572" w:type="pct"/>
            <w:vMerge/>
            <w:shd w:val="clear" w:color="000000" w:fill="FFFFFF"/>
            <w:noWrap/>
            <w:vAlign w:val="center"/>
          </w:tcPr>
          <w:p w:rsidR="00E325E4" w:rsidRPr="005E7B81" w:rsidRDefault="00E325E4" w:rsidP="00E325E4">
            <w:pPr>
              <w:jc w:val="center"/>
              <w:rPr>
                <w:sz w:val="22"/>
              </w:rPr>
            </w:pPr>
          </w:p>
        </w:tc>
      </w:tr>
    </w:tbl>
    <w:p w:rsidR="00E909E9" w:rsidRPr="00521296" w:rsidRDefault="00E909E9" w:rsidP="00E325E4">
      <w:pPr>
        <w:rPr>
          <w:rFonts w:cs="Times New Roman"/>
          <w:b/>
          <w:szCs w:val="28"/>
        </w:rPr>
      </w:pPr>
    </w:p>
    <w:sectPr w:rsidR="00E909E9" w:rsidRPr="00521296" w:rsidSect="009677DE">
      <w:headerReference w:type="default" r:id="rId9"/>
      <w:pgSz w:w="11909" w:h="16834" w:code="9"/>
      <w:pgMar w:top="1134" w:right="1134" w:bottom="851"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4EE" w:rsidRDefault="008E64EE" w:rsidP="008341BD">
      <w:pPr>
        <w:spacing w:after="0" w:line="240" w:lineRule="auto"/>
      </w:pPr>
      <w:r>
        <w:separator/>
      </w:r>
    </w:p>
  </w:endnote>
  <w:endnote w:type="continuationSeparator" w:id="0">
    <w:p w:rsidR="008E64EE" w:rsidRDefault="008E64EE" w:rsidP="00834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4EE" w:rsidRDefault="008E64EE" w:rsidP="008341BD">
      <w:pPr>
        <w:spacing w:after="0" w:line="240" w:lineRule="auto"/>
      </w:pPr>
      <w:r>
        <w:separator/>
      </w:r>
    </w:p>
  </w:footnote>
  <w:footnote w:type="continuationSeparator" w:id="0">
    <w:p w:rsidR="008E64EE" w:rsidRDefault="008E64EE" w:rsidP="008341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7755155"/>
      <w:docPartObj>
        <w:docPartGallery w:val="Page Numbers (Top of Page)"/>
        <w:docPartUnique/>
      </w:docPartObj>
    </w:sdtPr>
    <w:sdtEndPr>
      <w:rPr>
        <w:noProof/>
      </w:rPr>
    </w:sdtEndPr>
    <w:sdtContent>
      <w:p w:rsidR="00170C08" w:rsidRDefault="00170C08">
        <w:pPr>
          <w:pStyle w:val="Header"/>
          <w:jc w:val="center"/>
        </w:pPr>
        <w:r>
          <w:fldChar w:fldCharType="begin"/>
        </w:r>
        <w:r>
          <w:instrText xml:space="preserve"> PAGE   \* MERGEFORMAT </w:instrText>
        </w:r>
        <w:r>
          <w:fldChar w:fldCharType="separate"/>
        </w:r>
        <w:r w:rsidR="00811650">
          <w:rPr>
            <w:noProof/>
          </w:rPr>
          <w:t>17</w:t>
        </w:r>
        <w:r>
          <w:rPr>
            <w:noProof/>
          </w:rPr>
          <w:fldChar w:fldCharType="end"/>
        </w:r>
      </w:p>
    </w:sdtContent>
  </w:sdt>
  <w:p w:rsidR="00170C08" w:rsidRDefault="00170C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0058"/>
    <w:multiLevelType w:val="hybridMultilevel"/>
    <w:tmpl w:val="CB725A50"/>
    <w:lvl w:ilvl="0" w:tplc="63AC26AC">
      <w:start w:val="33"/>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235EE"/>
    <w:multiLevelType w:val="hybridMultilevel"/>
    <w:tmpl w:val="5B4E5AF4"/>
    <w:lvl w:ilvl="0" w:tplc="6FE040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057A02"/>
    <w:multiLevelType w:val="hybridMultilevel"/>
    <w:tmpl w:val="47529A8E"/>
    <w:lvl w:ilvl="0" w:tplc="A0DC93A2">
      <w:start w:val="20"/>
      <w:numFmt w:val="decimal"/>
      <w:lvlText w:val="%1."/>
      <w:lvlJc w:val="left"/>
      <w:pPr>
        <w:ind w:left="943" w:hanging="375"/>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nsid w:val="07701560"/>
    <w:multiLevelType w:val="hybridMultilevel"/>
    <w:tmpl w:val="17B8736A"/>
    <w:lvl w:ilvl="0" w:tplc="0FDCA9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D45D5D"/>
    <w:multiLevelType w:val="hybridMultilevel"/>
    <w:tmpl w:val="66FADDF4"/>
    <w:lvl w:ilvl="0" w:tplc="DF9038D4">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nsid w:val="1DEE6A0C"/>
    <w:multiLevelType w:val="hybridMultilevel"/>
    <w:tmpl w:val="876A694A"/>
    <w:lvl w:ilvl="0" w:tplc="616E5334">
      <w:start w:val="1"/>
      <w:numFmt w:val="upperRoman"/>
      <w:lvlText w:val="%1."/>
      <w:lvlJc w:val="left"/>
      <w:pPr>
        <w:ind w:left="1080" w:hanging="720"/>
      </w:pPr>
      <w:rPr>
        <w:rFonts w:hint="default"/>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497AB7"/>
    <w:multiLevelType w:val="hybridMultilevel"/>
    <w:tmpl w:val="B00C3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790BCB"/>
    <w:multiLevelType w:val="hybridMultilevel"/>
    <w:tmpl w:val="E098A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50778F"/>
    <w:multiLevelType w:val="hybridMultilevel"/>
    <w:tmpl w:val="E91EBC30"/>
    <w:lvl w:ilvl="0" w:tplc="63B44588">
      <w:start w:val="2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12395D"/>
    <w:multiLevelType w:val="hybridMultilevel"/>
    <w:tmpl w:val="47529A8E"/>
    <w:lvl w:ilvl="0" w:tplc="A0DC93A2">
      <w:start w:val="20"/>
      <w:numFmt w:val="decimal"/>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7C1532"/>
    <w:multiLevelType w:val="hybridMultilevel"/>
    <w:tmpl w:val="58B0E6EC"/>
    <w:lvl w:ilvl="0" w:tplc="1A6048F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1274E5"/>
    <w:multiLevelType w:val="multilevel"/>
    <w:tmpl w:val="AE44FA2E"/>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033176"/>
    <w:multiLevelType w:val="hybridMultilevel"/>
    <w:tmpl w:val="4D205C0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6FDB0599"/>
    <w:multiLevelType w:val="hybridMultilevel"/>
    <w:tmpl w:val="C35E6DA4"/>
    <w:lvl w:ilvl="0" w:tplc="5194313A">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8C74C62"/>
    <w:multiLevelType w:val="hybridMultilevel"/>
    <w:tmpl w:val="E5D48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9"/>
  </w:num>
  <w:num w:numId="4">
    <w:abstractNumId w:val="6"/>
  </w:num>
  <w:num w:numId="5">
    <w:abstractNumId w:val="11"/>
  </w:num>
  <w:num w:numId="6">
    <w:abstractNumId w:val="0"/>
  </w:num>
  <w:num w:numId="7">
    <w:abstractNumId w:val="14"/>
  </w:num>
  <w:num w:numId="8">
    <w:abstractNumId w:val="3"/>
  </w:num>
  <w:num w:numId="9">
    <w:abstractNumId w:val="4"/>
  </w:num>
  <w:num w:numId="10">
    <w:abstractNumId w:val="1"/>
  </w:num>
  <w:num w:numId="11">
    <w:abstractNumId w:val="2"/>
  </w:num>
  <w:num w:numId="12">
    <w:abstractNumId w:val="8"/>
  </w:num>
  <w:num w:numId="13">
    <w:abstractNumId w:val="10"/>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225"/>
    <w:rsid w:val="0000229C"/>
    <w:rsid w:val="00005D79"/>
    <w:rsid w:val="00011774"/>
    <w:rsid w:val="00021B1E"/>
    <w:rsid w:val="00023F11"/>
    <w:rsid w:val="00026DC9"/>
    <w:rsid w:val="000277D0"/>
    <w:rsid w:val="00030443"/>
    <w:rsid w:val="000362E3"/>
    <w:rsid w:val="0004020D"/>
    <w:rsid w:val="00047FB0"/>
    <w:rsid w:val="000535DE"/>
    <w:rsid w:val="0006049F"/>
    <w:rsid w:val="00061DEF"/>
    <w:rsid w:val="000648CE"/>
    <w:rsid w:val="000942C1"/>
    <w:rsid w:val="0009669D"/>
    <w:rsid w:val="000A1EB3"/>
    <w:rsid w:val="000C4CEE"/>
    <w:rsid w:val="000D2EF0"/>
    <w:rsid w:val="000D3EA1"/>
    <w:rsid w:val="000E0BA5"/>
    <w:rsid w:val="000E2F3B"/>
    <w:rsid w:val="000E7718"/>
    <w:rsid w:val="000F1841"/>
    <w:rsid w:val="00112475"/>
    <w:rsid w:val="00113DD6"/>
    <w:rsid w:val="00115321"/>
    <w:rsid w:val="00115CFA"/>
    <w:rsid w:val="001248A0"/>
    <w:rsid w:val="00127AAD"/>
    <w:rsid w:val="00142146"/>
    <w:rsid w:val="00167DFE"/>
    <w:rsid w:val="00170C08"/>
    <w:rsid w:val="00183859"/>
    <w:rsid w:val="00184B80"/>
    <w:rsid w:val="00184C47"/>
    <w:rsid w:val="001A2EB9"/>
    <w:rsid w:val="001A73FD"/>
    <w:rsid w:val="001B15D4"/>
    <w:rsid w:val="001B4372"/>
    <w:rsid w:val="001B61DE"/>
    <w:rsid w:val="001C74B9"/>
    <w:rsid w:val="001C782D"/>
    <w:rsid w:val="001D08F9"/>
    <w:rsid w:val="001D0BB0"/>
    <w:rsid w:val="001D4315"/>
    <w:rsid w:val="001D576D"/>
    <w:rsid w:val="001E0D9C"/>
    <w:rsid w:val="001E5AC8"/>
    <w:rsid w:val="001F0339"/>
    <w:rsid w:val="001F055B"/>
    <w:rsid w:val="001F45A4"/>
    <w:rsid w:val="001F5201"/>
    <w:rsid w:val="001F689A"/>
    <w:rsid w:val="0020264D"/>
    <w:rsid w:val="00214207"/>
    <w:rsid w:val="00224276"/>
    <w:rsid w:val="00226171"/>
    <w:rsid w:val="00226DA7"/>
    <w:rsid w:val="0023139A"/>
    <w:rsid w:val="00241CBB"/>
    <w:rsid w:val="00246E98"/>
    <w:rsid w:val="0027478B"/>
    <w:rsid w:val="002774F4"/>
    <w:rsid w:val="0028637A"/>
    <w:rsid w:val="00286BE9"/>
    <w:rsid w:val="002A082D"/>
    <w:rsid w:val="002A1B95"/>
    <w:rsid w:val="002B54B2"/>
    <w:rsid w:val="002D14AA"/>
    <w:rsid w:val="002D3E7F"/>
    <w:rsid w:val="002E32C2"/>
    <w:rsid w:val="002E43D0"/>
    <w:rsid w:val="002F0DBE"/>
    <w:rsid w:val="002F0F97"/>
    <w:rsid w:val="002F674E"/>
    <w:rsid w:val="00325400"/>
    <w:rsid w:val="00335068"/>
    <w:rsid w:val="0035001C"/>
    <w:rsid w:val="00362AF6"/>
    <w:rsid w:val="00364D90"/>
    <w:rsid w:val="003651B5"/>
    <w:rsid w:val="0036733E"/>
    <w:rsid w:val="00373F6A"/>
    <w:rsid w:val="0038244D"/>
    <w:rsid w:val="00384B82"/>
    <w:rsid w:val="00392214"/>
    <w:rsid w:val="00392AFC"/>
    <w:rsid w:val="003A2EA1"/>
    <w:rsid w:val="003B219F"/>
    <w:rsid w:val="003C00CD"/>
    <w:rsid w:val="003C1FC7"/>
    <w:rsid w:val="003C3173"/>
    <w:rsid w:val="003C4495"/>
    <w:rsid w:val="003D22BC"/>
    <w:rsid w:val="003F3213"/>
    <w:rsid w:val="00412466"/>
    <w:rsid w:val="00431B61"/>
    <w:rsid w:val="0043667D"/>
    <w:rsid w:val="004410FE"/>
    <w:rsid w:val="00443E41"/>
    <w:rsid w:val="00444F96"/>
    <w:rsid w:val="0045124E"/>
    <w:rsid w:val="00454F89"/>
    <w:rsid w:val="004602B6"/>
    <w:rsid w:val="00462B9C"/>
    <w:rsid w:val="0047195A"/>
    <w:rsid w:val="004733F5"/>
    <w:rsid w:val="004949EB"/>
    <w:rsid w:val="004A5D5C"/>
    <w:rsid w:val="004A6352"/>
    <w:rsid w:val="004A7B3E"/>
    <w:rsid w:val="004A7D3A"/>
    <w:rsid w:val="004B10C2"/>
    <w:rsid w:val="004C2E75"/>
    <w:rsid w:val="004C7821"/>
    <w:rsid w:val="004D0BA7"/>
    <w:rsid w:val="004D43DC"/>
    <w:rsid w:val="004D6110"/>
    <w:rsid w:val="004D754E"/>
    <w:rsid w:val="004E2FCF"/>
    <w:rsid w:val="004F102C"/>
    <w:rsid w:val="004F462F"/>
    <w:rsid w:val="004F786F"/>
    <w:rsid w:val="00501F0B"/>
    <w:rsid w:val="00501FED"/>
    <w:rsid w:val="005066C2"/>
    <w:rsid w:val="005076E1"/>
    <w:rsid w:val="00521296"/>
    <w:rsid w:val="0052294E"/>
    <w:rsid w:val="00523B7F"/>
    <w:rsid w:val="00527215"/>
    <w:rsid w:val="0052726D"/>
    <w:rsid w:val="00557C1A"/>
    <w:rsid w:val="0056083A"/>
    <w:rsid w:val="00566BF7"/>
    <w:rsid w:val="0057112C"/>
    <w:rsid w:val="0057324F"/>
    <w:rsid w:val="00576509"/>
    <w:rsid w:val="005845BC"/>
    <w:rsid w:val="00594846"/>
    <w:rsid w:val="00596C9D"/>
    <w:rsid w:val="00597E51"/>
    <w:rsid w:val="005A06F9"/>
    <w:rsid w:val="005A7225"/>
    <w:rsid w:val="005B6C21"/>
    <w:rsid w:val="005C4C6A"/>
    <w:rsid w:val="005C5E58"/>
    <w:rsid w:val="005D307E"/>
    <w:rsid w:val="005E6C6A"/>
    <w:rsid w:val="005E71A5"/>
    <w:rsid w:val="0060040A"/>
    <w:rsid w:val="0060252F"/>
    <w:rsid w:val="006136B4"/>
    <w:rsid w:val="00613710"/>
    <w:rsid w:val="0062159A"/>
    <w:rsid w:val="00622540"/>
    <w:rsid w:val="00624481"/>
    <w:rsid w:val="00630DBE"/>
    <w:rsid w:val="0063120D"/>
    <w:rsid w:val="00632D9F"/>
    <w:rsid w:val="00634F34"/>
    <w:rsid w:val="00646D2C"/>
    <w:rsid w:val="00657ED3"/>
    <w:rsid w:val="00660E4A"/>
    <w:rsid w:val="00662BB4"/>
    <w:rsid w:val="00666297"/>
    <w:rsid w:val="006872CA"/>
    <w:rsid w:val="0068775B"/>
    <w:rsid w:val="0069054F"/>
    <w:rsid w:val="00694969"/>
    <w:rsid w:val="006A6847"/>
    <w:rsid w:val="006B1F09"/>
    <w:rsid w:val="006B2C98"/>
    <w:rsid w:val="006C3EE1"/>
    <w:rsid w:val="006C4430"/>
    <w:rsid w:val="006C619E"/>
    <w:rsid w:val="006D5A04"/>
    <w:rsid w:val="006E0323"/>
    <w:rsid w:val="006F4EB7"/>
    <w:rsid w:val="00703C8B"/>
    <w:rsid w:val="00705BD5"/>
    <w:rsid w:val="0070783A"/>
    <w:rsid w:val="0071616A"/>
    <w:rsid w:val="00720421"/>
    <w:rsid w:val="007223AE"/>
    <w:rsid w:val="00722D93"/>
    <w:rsid w:val="00730156"/>
    <w:rsid w:val="00744DFD"/>
    <w:rsid w:val="00747B0F"/>
    <w:rsid w:val="0075107A"/>
    <w:rsid w:val="0075411F"/>
    <w:rsid w:val="00761429"/>
    <w:rsid w:val="00764E64"/>
    <w:rsid w:val="007674C5"/>
    <w:rsid w:val="0077277D"/>
    <w:rsid w:val="007848AB"/>
    <w:rsid w:val="00791D99"/>
    <w:rsid w:val="007943E8"/>
    <w:rsid w:val="007A741A"/>
    <w:rsid w:val="007A7912"/>
    <w:rsid w:val="007B432B"/>
    <w:rsid w:val="007B63A2"/>
    <w:rsid w:val="007E2150"/>
    <w:rsid w:val="007E3929"/>
    <w:rsid w:val="007F2BF5"/>
    <w:rsid w:val="007F7936"/>
    <w:rsid w:val="0080582A"/>
    <w:rsid w:val="00806226"/>
    <w:rsid w:val="00811650"/>
    <w:rsid w:val="00811C25"/>
    <w:rsid w:val="00824F1B"/>
    <w:rsid w:val="008341BD"/>
    <w:rsid w:val="008372E4"/>
    <w:rsid w:val="008401DA"/>
    <w:rsid w:val="008416FC"/>
    <w:rsid w:val="00844871"/>
    <w:rsid w:val="008556DC"/>
    <w:rsid w:val="0085601D"/>
    <w:rsid w:val="008661E9"/>
    <w:rsid w:val="008678CF"/>
    <w:rsid w:val="00870B61"/>
    <w:rsid w:val="00873DA3"/>
    <w:rsid w:val="00873EC0"/>
    <w:rsid w:val="008769D8"/>
    <w:rsid w:val="00881892"/>
    <w:rsid w:val="00883979"/>
    <w:rsid w:val="00886DE1"/>
    <w:rsid w:val="008A14DA"/>
    <w:rsid w:val="008B697B"/>
    <w:rsid w:val="008C0537"/>
    <w:rsid w:val="008C06EE"/>
    <w:rsid w:val="008C2951"/>
    <w:rsid w:val="008E02C7"/>
    <w:rsid w:val="008E64EE"/>
    <w:rsid w:val="008F5360"/>
    <w:rsid w:val="008F7894"/>
    <w:rsid w:val="0091605E"/>
    <w:rsid w:val="00916D63"/>
    <w:rsid w:val="00917C5B"/>
    <w:rsid w:val="00921F86"/>
    <w:rsid w:val="00933886"/>
    <w:rsid w:val="009369DB"/>
    <w:rsid w:val="00941CE3"/>
    <w:rsid w:val="0094289E"/>
    <w:rsid w:val="0094653B"/>
    <w:rsid w:val="009513F3"/>
    <w:rsid w:val="009524BF"/>
    <w:rsid w:val="00963FEA"/>
    <w:rsid w:val="0096431D"/>
    <w:rsid w:val="009677DE"/>
    <w:rsid w:val="0097616D"/>
    <w:rsid w:val="00981D10"/>
    <w:rsid w:val="009910D0"/>
    <w:rsid w:val="009A17C8"/>
    <w:rsid w:val="009D268C"/>
    <w:rsid w:val="009D4815"/>
    <w:rsid w:val="009E2206"/>
    <w:rsid w:val="009E36ED"/>
    <w:rsid w:val="00A030A6"/>
    <w:rsid w:val="00A10868"/>
    <w:rsid w:val="00A11423"/>
    <w:rsid w:val="00A32338"/>
    <w:rsid w:val="00A41D2A"/>
    <w:rsid w:val="00A444EC"/>
    <w:rsid w:val="00A502EE"/>
    <w:rsid w:val="00A52859"/>
    <w:rsid w:val="00A56DBE"/>
    <w:rsid w:val="00A72DA1"/>
    <w:rsid w:val="00A80C18"/>
    <w:rsid w:val="00A81D46"/>
    <w:rsid w:val="00AA1C9A"/>
    <w:rsid w:val="00AB468C"/>
    <w:rsid w:val="00AB5CF3"/>
    <w:rsid w:val="00AC3056"/>
    <w:rsid w:val="00AC5E6A"/>
    <w:rsid w:val="00AC7538"/>
    <w:rsid w:val="00AC7B25"/>
    <w:rsid w:val="00AD7F2B"/>
    <w:rsid w:val="00AE5788"/>
    <w:rsid w:val="00AF6FB2"/>
    <w:rsid w:val="00AF7530"/>
    <w:rsid w:val="00B00210"/>
    <w:rsid w:val="00B0173D"/>
    <w:rsid w:val="00B110C9"/>
    <w:rsid w:val="00B1592A"/>
    <w:rsid w:val="00B235DF"/>
    <w:rsid w:val="00B36252"/>
    <w:rsid w:val="00B3723B"/>
    <w:rsid w:val="00B378C6"/>
    <w:rsid w:val="00B43242"/>
    <w:rsid w:val="00B5233E"/>
    <w:rsid w:val="00B526DA"/>
    <w:rsid w:val="00B54DF7"/>
    <w:rsid w:val="00B578EF"/>
    <w:rsid w:val="00B57D81"/>
    <w:rsid w:val="00B629E6"/>
    <w:rsid w:val="00B74DA3"/>
    <w:rsid w:val="00B805F0"/>
    <w:rsid w:val="00B860B3"/>
    <w:rsid w:val="00B86AAC"/>
    <w:rsid w:val="00B87886"/>
    <w:rsid w:val="00B9098F"/>
    <w:rsid w:val="00BA07F0"/>
    <w:rsid w:val="00BA3222"/>
    <w:rsid w:val="00BB0D7E"/>
    <w:rsid w:val="00BB3117"/>
    <w:rsid w:val="00BB62C0"/>
    <w:rsid w:val="00BB655C"/>
    <w:rsid w:val="00BC02C8"/>
    <w:rsid w:val="00BC0568"/>
    <w:rsid w:val="00BC2436"/>
    <w:rsid w:val="00BC491C"/>
    <w:rsid w:val="00BC4F57"/>
    <w:rsid w:val="00C03896"/>
    <w:rsid w:val="00C05A81"/>
    <w:rsid w:val="00C07D35"/>
    <w:rsid w:val="00C100ED"/>
    <w:rsid w:val="00C13DE2"/>
    <w:rsid w:val="00C15D91"/>
    <w:rsid w:val="00C172AE"/>
    <w:rsid w:val="00C2099D"/>
    <w:rsid w:val="00C217BF"/>
    <w:rsid w:val="00C23D52"/>
    <w:rsid w:val="00C24997"/>
    <w:rsid w:val="00C269B9"/>
    <w:rsid w:val="00C36A20"/>
    <w:rsid w:val="00C370E5"/>
    <w:rsid w:val="00C42FCE"/>
    <w:rsid w:val="00C461E7"/>
    <w:rsid w:val="00C61D12"/>
    <w:rsid w:val="00C6643E"/>
    <w:rsid w:val="00C80ECC"/>
    <w:rsid w:val="00C83731"/>
    <w:rsid w:val="00C86A10"/>
    <w:rsid w:val="00C91A00"/>
    <w:rsid w:val="00C95D46"/>
    <w:rsid w:val="00C97DF2"/>
    <w:rsid w:val="00CB4A17"/>
    <w:rsid w:val="00CB5FCE"/>
    <w:rsid w:val="00CC7352"/>
    <w:rsid w:val="00CD1595"/>
    <w:rsid w:val="00CF1D95"/>
    <w:rsid w:val="00CF2111"/>
    <w:rsid w:val="00CF3007"/>
    <w:rsid w:val="00CF580C"/>
    <w:rsid w:val="00CF6BCB"/>
    <w:rsid w:val="00CF78C3"/>
    <w:rsid w:val="00D170E9"/>
    <w:rsid w:val="00D2347C"/>
    <w:rsid w:val="00D27449"/>
    <w:rsid w:val="00D30A0F"/>
    <w:rsid w:val="00D45C5A"/>
    <w:rsid w:val="00D56A1A"/>
    <w:rsid w:val="00D76154"/>
    <w:rsid w:val="00D82738"/>
    <w:rsid w:val="00D85DD7"/>
    <w:rsid w:val="00D92C55"/>
    <w:rsid w:val="00D95DEE"/>
    <w:rsid w:val="00DA44C0"/>
    <w:rsid w:val="00DB2F91"/>
    <w:rsid w:val="00DC03F1"/>
    <w:rsid w:val="00DC29E2"/>
    <w:rsid w:val="00DC5A31"/>
    <w:rsid w:val="00DD4C42"/>
    <w:rsid w:val="00DF0D3E"/>
    <w:rsid w:val="00DF5206"/>
    <w:rsid w:val="00DF5E67"/>
    <w:rsid w:val="00E04FAF"/>
    <w:rsid w:val="00E1009E"/>
    <w:rsid w:val="00E157DC"/>
    <w:rsid w:val="00E2062B"/>
    <w:rsid w:val="00E2254E"/>
    <w:rsid w:val="00E30B18"/>
    <w:rsid w:val="00E3149F"/>
    <w:rsid w:val="00E31DF3"/>
    <w:rsid w:val="00E325E4"/>
    <w:rsid w:val="00E32905"/>
    <w:rsid w:val="00E34F40"/>
    <w:rsid w:val="00E41000"/>
    <w:rsid w:val="00E41BA6"/>
    <w:rsid w:val="00E4382C"/>
    <w:rsid w:val="00E6296C"/>
    <w:rsid w:val="00E66323"/>
    <w:rsid w:val="00E73242"/>
    <w:rsid w:val="00E74508"/>
    <w:rsid w:val="00E77ADD"/>
    <w:rsid w:val="00E909E9"/>
    <w:rsid w:val="00E95631"/>
    <w:rsid w:val="00EB0FEF"/>
    <w:rsid w:val="00EC3545"/>
    <w:rsid w:val="00EC655E"/>
    <w:rsid w:val="00ED4BE7"/>
    <w:rsid w:val="00ED7BC1"/>
    <w:rsid w:val="00EE02BB"/>
    <w:rsid w:val="00EF157F"/>
    <w:rsid w:val="00EF3D2D"/>
    <w:rsid w:val="00F00C1B"/>
    <w:rsid w:val="00F11079"/>
    <w:rsid w:val="00F1170E"/>
    <w:rsid w:val="00F20114"/>
    <w:rsid w:val="00F24E48"/>
    <w:rsid w:val="00F260A5"/>
    <w:rsid w:val="00F27EE8"/>
    <w:rsid w:val="00F30272"/>
    <w:rsid w:val="00F416B9"/>
    <w:rsid w:val="00F437FD"/>
    <w:rsid w:val="00F4727D"/>
    <w:rsid w:val="00F559B4"/>
    <w:rsid w:val="00F56EE4"/>
    <w:rsid w:val="00F847BA"/>
    <w:rsid w:val="00F908C1"/>
    <w:rsid w:val="00FB034C"/>
    <w:rsid w:val="00FB21A2"/>
    <w:rsid w:val="00FC127C"/>
    <w:rsid w:val="00FC4365"/>
    <w:rsid w:val="00FE3C42"/>
    <w:rsid w:val="00FE5325"/>
    <w:rsid w:val="00FF3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225"/>
    <w:pPr>
      <w:ind w:left="720"/>
      <w:contextualSpacing/>
    </w:pPr>
  </w:style>
  <w:style w:type="table" w:styleId="TableGrid">
    <w:name w:val="Table Grid"/>
    <w:basedOn w:val="TableNormal"/>
    <w:uiPriority w:val="39"/>
    <w:rsid w:val="005A72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5A7225"/>
    <w:rPr>
      <w:rFonts w:ascii="Times New Roman" w:hAnsi="Times New Roman" w:cs="Times New Roman" w:hint="default"/>
      <w:b w:val="0"/>
      <w:bCs w:val="0"/>
      <w:i w:val="0"/>
      <w:iCs w:val="0"/>
      <w:color w:val="000000"/>
      <w:sz w:val="28"/>
      <w:szCs w:val="28"/>
    </w:rPr>
  </w:style>
  <w:style w:type="paragraph" w:customStyle="1" w:styleId="CharCharCharCharCharCharCharCharChar1Char">
    <w:name w:val="Char Char Char Char Char Char Char Char Char1 Char"/>
    <w:basedOn w:val="Normal"/>
    <w:next w:val="Normal"/>
    <w:autoRedefine/>
    <w:semiHidden/>
    <w:rsid w:val="00BC0568"/>
    <w:pPr>
      <w:spacing w:before="120" w:after="120" w:line="312" w:lineRule="auto"/>
    </w:pPr>
    <w:rPr>
      <w:rFonts w:eastAsia="Times New Roman" w:cs="Times New Roman"/>
    </w:rPr>
  </w:style>
  <w:style w:type="table" w:customStyle="1" w:styleId="TableGridLight1">
    <w:name w:val="Table Grid Light1"/>
    <w:basedOn w:val="TableNormal"/>
    <w:uiPriority w:val="40"/>
    <w:rsid w:val="004602B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Default">
    <w:name w:val="Default"/>
    <w:rsid w:val="004602B6"/>
    <w:pPr>
      <w:autoSpaceDE w:val="0"/>
      <w:autoSpaceDN w:val="0"/>
      <w:adjustRightInd w:val="0"/>
      <w:spacing w:after="0" w:line="240" w:lineRule="auto"/>
    </w:pPr>
    <w:rPr>
      <w:rFonts w:eastAsia="SimSun" w:cs="Times New Roman"/>
      <w:color w:val="000000"/>
      <w:sz w:val="24"/>
      <w:szCs w:val="24"/>
    </w:rPr>
  </w:style>
  <w:style w:type="character" w:customStyle="1" w:styleId="Other">
    <w:name w:val="Other_"/>
    <w:basedOn w:val="DefaultParagraphFont"/>
    <w:link w:val="Other0"/>
    <w:rsid w:val="00D45C5A"/>
    <w:rPr>
      <w:rFonts w:eastAsia="Times New Roman" w:cs="Times New Roman"/>
    </w:rPr>
  </w:style>
  <w:style w:type="paragraph" w:customStyle="1" w:styleId="Other0">
    <w:name w:val="Other"/>
    <w:basedOn w:val="Normal"/>
    <w:link w:val="Other"/>
    <w:rsid w:val="00D45C5A"/>
    <w:pPr>
      <w:widowControl w:val="0"/>
      <w:spacing w:after="0" w:line="240" w:lineRule="auto"/>
    </w:pPr>
    <w:rPr>
      <w:rFonts w:eastAsia="Times New Roman" w:cs="Times New Roman"/>
    </w:rPr>
  </w:style>
  <w:style w:type="character" w:customStyle="1" w:styleId="Tablecaption">
    <w:name w:val="Table caption_"/>
    <w:basedOn w:val="DefaultParagraphFont"/>
    <w:link w:val="Tablecaption0"/>
    <w:rsid w:val="005D307E"/>
    <w:rPr>
      <w:rFonts w:eastAsia="Times New Roman" w:cs="Times New Roman"/>
      <w:b/>
      <w:bCs/>
      <w:szCs w:val="28"/>
    </w:rPr>
  </w:style>
  <w:style w:type="paragraph" w:customStyle="1" w:styleId="Tablecaption0">
    <w:name w:val="Table caption"/>
    <w:basedOn w:val="Normal"/>
    <w:link w:val="Tablecaption"/>
    <w:rsid w:val="005D307E"/>
    <w:pPr>
      <w:widowControl w:val="0"/>
      <w:spacing w:after="0" w:line="240" w:lineRule="auto"/>
      <w:jc w:val="center"/>
    </w:pPr>
    <w:rPr>
      <w:rFonts w:eastAsia="Times New Roman" w:cs="Times New Roman"/>
      <w:b/>
      <w:bCs/>
      <w:szCs w:val="28"/>
    </w:rPr>
  </w:style>
  <w:style w:type="paragraph" w:styleId="Header">
    <w:name w:val="header"/>
    <w:basedOn w:val="Normal"/>
    <w:link w:val="HeaderChar"/>
    <w:uiPriority w:val="99"/>
    <w:unhideWhenUsed/>
    <w:rsid w:val="005D307E"/>
    <w:pPr>
      <w:widowControl w:val="0"/>
      <w:tabs>
        <w:tab w:val="center" w:pos="4680"/>
        <w:tab w:val="right" w:pos="9360"/>
      </w:tabs>
      <w:spacing w:after="0" w:line="240" w:lineRule="auto"/>
    </w:pPr>
    <w:rPr>
      <w:rFonts w:ascii="Courier New" w:eastAsia="Courier New" w:hAnsi="Courier New" w:cs="Courier New"/>
      <w:color w:val="000000"/>
      <w:sz w:val="24"/>
      <w:szCs w:val="24"/>
      <w:lang w:val="vi-VN" w:eastAsia="vi-VN" w:bidi="vi-VN"/>
    </w:rPr>
  </w:style>
  <w:style w:type="character" w:customStyle="1" w:styleId="HeaderChar">
    <w:name w:val="Header Char"/>
    <w:basedOn w:val="DefaultParagraphFont"/>
    <w:link w:val="Header"/>
    <w:uiPriority w:val="99"/>
    <w:rsid w:val="005D307E"/>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5D307E"/>
    <w:pPr>
      <w:widowControl w:val="0"/>
      <w:tabs>
        <w:tab w:val="center" w:pos="4680"/>
        <w:tab w:val="right" w:pos="9360"/>
      </w:tabs>
      <w:spacing w:after="0" w:line="240" w:lineRule="auto"/>
    </w:pPr>
    <w:rPr>
      <w:rFonts w:ascii="Courier New" w:eastAsia="Courier New" w:hAnsi="Courier New" w:cs="Courier New"/>
      <w:color w:val="000000"/>
      <w:sz w:val="24"/>
      <w:szCs w:val="24"/>
      <w:lang w:val="vi-VN" w:eastAsia="vi-VN" w:bidi="vi-VN"/>
    </w:rPr>
  </w:style>
  <w:style w:type="character" w:customStyle="1" w:styleId="FooterChar">
    <w:name w:val="Footer Char"/>
    <w:basedOn w:val="DefaultParagraphFont"/>
    <w:link w:val="Footer"/>
    <w:uiPriority w:val="99"/>
    <w:rsid w:val="005D307E"/>
    <w:rPr>
      <w:rFonts w:ascii="Courier New" w:eastAsia="Courier New" w:hAnsi="Courier New" w:cs="Courier New"/>
      <w:color w:val="000000"/>
      <w:sz w:val="24"/>
      <w:szCs w:val="24"/>
      <w:lang w:val="vi-VN" w:eastAsia="vi-VN" w:bidi="vi-VN"/>
    </w:rPr>
  </w:style>
  <w:style w:type="character" w:customStyle="1" w:styleId="Heading1">
    <w:name w:val="Heading #1_"/>
    <w:basedOn w:val="DefaultParagraphFont"/>
    <w:link w:val="Heading10"/>
    <w:rsid w:val="005D307E"/>
    <w:rPr>
      <w:rFonts w:eastAsia="Times New Roman" w:cs="Times New Roman"/>
      <w:sz w:val="26"/>
      <w:szCs w:val="26"/>
    </w:rPr>
  </w:style>
  <w:style w:type="paragraph" w:customStyle="1" w:styleId="Heading10">
    <w:name w:val="Heading #1"/>
    <w:basedOn w:val="Normal"/>
    <w:link w:val="Heading1"/>
    <w:rsid w:val="005D307E"/>
    <w:pPr>
      <w:widowControl w:val="0"/>
      <w:spacing w:after="120" w:line="240" w:lineRule="auto"/>
      <w:ind w:firstLine="680"/>
      <w:outlineLvl w:val="0"/>
    </w:pPr>
    <w:rPr>
      <w:rFonts w:eastAsia="Times New Roman" w:cs="Times New Roman"/>
      <w:sz w:val="26"/>
      <w:szCs w:val="26"/>
    </w:rPr>
  </w:style>
  <w:style w:type="character" w:styleId="Hyperlink">
    <w:name w:val="Hyperlink"/>
    <w:rsid w:val="000E2F3B"/>
    <w:rPr>
      <w:color w:val="0000FF"/>
      <w:u w:val="single"/>
    </w:rPr>
  </w:style>
  <w:style w:type="paragraph" w:styleId="BodyText3">
    <w:name w:val="Body Text 3"/>
    <w:basedOn w:val="Normal"/>
    <w:link w:val="BodyText3Char"/>
    <w:uiPriority w:val="99"/>
    <w:unhideWhenUsed/>
    <w:rsid w:val="000E2F3B"/>
    <w:pPr>
      <w:spacing w:after="120" w:line="240" w:lineRule="auto"/>
    </w:pPr>
    <w:rPr>
      <w:rFonts w:eastAsia="Calibri" w:cs="Times New Roman"/>
      <w:sz w:val="16"/>
      <w:szCs w:val="16"/>
    </w:rPr>
  </w:style>
  <w:style w:type="character" w:customStyle="1" w:styleId="BodyText3Char">
    <w:name w:val="Body Text 3 Char"/>
    <w:basedOn w:val="DefaultParagraphFont"/>
    <w:link w:val="BodyText3"/>
    <w:uiPriority w:val="99"/>
    <w:rsid w:val="000E2F3B"/>
    <w:rPr>
      <w:rFonts w:eastAsia="Calibri" w:cs="Times New Roman"/>
      <w:sz w:val="16"/>
      <w:szCs w:val="16"/>
    </w:rPr>
  </w:style>
  <w:style w:type="paragraph" w:styleId="FootnoteText">
    <w:name w:val="footnote text"/>
    <w:basedOn w:val="Normal"/>
    <w:link w:val="FootnoteTextChar"/>
    <w:uiPriority w:val="99"/>
    <w:semiHidden/>
    <w:unhideWhenUsed/>
    <w:rsid w:val="00E909E9"/>
    <w:pPr>
      <w:spacing w:after="0" w:line="240" w:lineRule="auto"/>
    </w:pPr>
    <w:rPr>
      <w:rFonts w:ascii="Calibri" w:eastAsia="SimSun" w:hAnsi="Calibri" w:cs="Times New Roman"/>
      <w:sz w:val="20"/>
      <w:szCs w:val="20"/>
    </w:rPr>
  </w:style>
  <w:style w:type="character" w:customStyle="1" w:styleId="FootnoteTextChar">
    <w:name w:val="Footnote Text Char"/>
    <w:basedOn w:val="DefaultParagraphFont"/>
    <w:link w:val="FootnoteText"/>
    <w:uiPriority w:val="99"/>
    <w:semiHidden/>
    <w:rsid w:val="00E909E9"/>
    <w:rPr>
      <w:rFonts w:ascii="Calibri" w:eastAsia="SimSun" w:hAnsi="Calibri" w:cs="Times New Roman"/>
      <w:sz w:val="20"/>
      <w:szCs w:val="20"/>
    </w:rPr>
  </w:style>
  <w:style w:type="character" w:styleId="FootnoteReference">
    <w:name w:val="footnote reference"/>
    <w:basedOn w:val="DefaultParagraphFont"/>
    <w:uiPriority w:val="99"/>
    <w:semiHidden/>
    <w:unhideWhenUsed/>
    <w:rsid w:val="00E909E9"/>
    <w:rPr>
      <w:vertAlign w:val="superscript"/>
    </w:rPr>
  </w:style>
  <w:style w:type="character" w:styleId="Strong">
    <w:name w:val="Strong"/>
    <w:basedOn w:val="DefaultParagraphFont"/>
    <w:uiPriority w:val="22"/>
    <w:qFormat/>
    <w:rsid w:val="0096431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225"/>
    <w:pPr>
      <w:ind w:left="720"/>
      <w:contextualSpacing/>
    </w:pPr>
  </w:style>
  <w:style w:type="table" w:styleId="TableGrid">
    <w:name w:val="Table Grid"/>
    <w:basedOn w:val="TableNormal"/>
    <w:uiPriority w:val="39"/>
    <w:rsid w:val="005A72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5A7225"/>
    <w:rPr>
      <w:rFonts w:ascii="Times New Roman" w:hAnsi="Times New Roman" w:cs="Times New Roman" w:hint="default"/>
      <w:b w:val="0"/>
      <w:bCs w:val="0"/>
      <w:i w:val="0"/>
      <w:iCs w:val="0"/>
      <w:color w:val="000000"/>
      <w:sz w:val="28"/>
      <w:szCs w:val="28"/>
    </w:rPr>
  </w:style>
  <w:style w:type="paragraph" w:customStyle="1" w:styleId="CharCharCharCharCharCharCharCharChar1Char">
    <w:name w:val="Char Char Char Char Char Char Char Char Char1 Char"/>
    <w:basedOn w:val="Normal"/>
    <w:next w:val="Normal"/>
    <w:autoRedefine/>
    <w:semiHidden/>
    <w:rsid w:val="00BC0568"/>
    <w:pPr>
      <w:spacing w:before="120" w:after="120" w:line="312" w:lineRule="auto"/>
    </w:pPr>
    <w:rPr>
      <w:rFonts w:eastAsia="Times New Roman" w:cs="Times New Roman"/>
    </w:rPr>
  </w:style>
  <w:style w:type="table" w:customStyle="1" w:styleId="TableGridLight1">
    <w:name w:val="Table Grid Light1"/>
    <w:basedOn w:val="TableNormal"/>
    <w:uiPriority w:val="40"/>
    <w:rsid w:val="004602B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Default">
    <w:name w:val="Default"/>
    <w:rsid w:val="004602B6"/>
    <w:pPr>
      <w:autoSpaceDE w:val="0"/>
      <w:autoSpaceDN w:val="0"/>
      <w:adjustRightInd w:val="0"/>
      <w:spacing w:after="0" w:line="240" w:lineRule="auto"/>
    </w:pPr>
    <w:rPr>
      <w:rFonts w:eastAsia="SimSun" w:cs="Times New Roman"/>
      <w:color w:val="000000"/>
      <w:sz w:val="24"/>
      <w:szCs w:val="24"/>
    </w:rPr>
  </w:style>
  <w:style w:type="character" w:customStyle="1" w:styleId="Other">
    <w:name w:val="Other_"/>
    <w:basedOn w:val="DefaultParagraphFont"/>
    <w:link w:val="Other0"/>
    <w:rsid w:val="00D45C5A"/>
    <w:rPr>
      <w:rFonts w:eastAsia="Times New Roman" w:cs="Times New Roman"/>
    </w:rPr>
  </w:style>
  <w:style w:type="paragraph" w:customStyle="1" w:styleId="Other0">
    <w:name w:val="Other"/>
    <w:basedOn w:val="Normal"/>
    <w:link w:val="Other"/>
    <w:rsid w:val="00D45C5A"/>
    <w:pPr>
      <w:widowControl w:val="0"/>
      <w:spacing w:after="0" w:line="240" w:lineRule="auto"/>
    </w:pPr>
    <w:rPr>
      <w:rFonts w:eastAsia="Times New Roman" w:cs="Times New Roman"/>
    </w:rPr>
  </w:style>
  <w:style w:type="character" w:customStyle="1" w:styleId="Tablecaption">
    <w:name w:val="Table caption_"/>
    <w:basedOn w:val="DefaultParagraphFont"/>
    <w:link w:val="Tablecaption0"/>
    <w:rsid w:val="005D307E"/>
    <w:rPr>
      <w:rFonts w:eastAsia="Times New Roman" w:cs="Times New Roman"/>
      <w:b/>
      <w:bCs/>
      <w:szCs w:val="28"/>
    </w:rPr>
  </w:style>
  <w:style w:type="paragraph" w:customStyle="1" w:styleId="Tablecaption0">
    <w:name w:val="Table caption"/>
    <w:basedOn w:val="Normal"/>
    <w:link w:val="Tablecaption"/>
    <w:rsid w:val="005D307E"/>
    <w:pPr>
      <w:widowControl w:val="0"/>
      <w:spacing w:after="0" w:line="240" w:lineRule="auto"/>
      <w:jc w:val="center"/>
    </w:pPr>
    <w:rPr>
      <w:rFonts w:eastAsia="Times New Roman" w:cs="Times New Roman"/>
      <w:b/>
      <w:bCs/>
      <w:szCs w:val="28"/>
    </w:rPr>
  </w:style>
  <w:style w:type="paragraph" w:styleId="Header">
    <w:name w:val="header"/>
    <w:basedOn w:val="Normal"/>
    <w:link w:val="HeaderChar"/>
    <w:uiPriority w:val="99"/>
    <w:unhideWhenUsed/>
    <w:rsid w:val="005D307E"/>
    <w:pPr>
      <w:widowControl w:val="0"/>
      <w:tabs>
        <w:tab w:val="center" w:pos="4680"/>
        <w:tab w:val="right" w:pos="9360"/>
      </w:tabs>
      <w:spacing w:after="0" w:line="240" w:lineRule="auto"/>
    </w:pPr>
    <w:rPr>
      <w:rFonts w:ascii="Courier New" w:eastAsia="Courier New" w:hAnsi="Courier New" w:cs="Courier New"/>
      <w:color w:val="000000"/>
      <w:sz w:val="24"/>
      <w:szCs w:val="24"/>
      <w:lang w:val="vi-VN" w:eastAsia="vi-VN" w:bidi="vi-VN"/>
    </w:rPr>
  </w:style>
  <w:style w:type="character" w:customStyle="1" w:styleId="HeaderChar">
    <w:name w:val="Header Char"/>
    <w:basedOn w:val="DefaultParagraphFont"/>
    <w:link w:val="Header"/>
    <w:uiPriority w:val="99"/>
    <w:rsid w:val="005D307E"/>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5D307E"/>
    <w:pPr>
      <w:widowControl w:val="0"/>
      <w:tabs>
        <w:tab w:val="center" w:pos="4680"/>
        <w:tab w:val="right" w:pos="9360"/>
      </w:tabs>
      <w:spacing w:after="0" w:line="240" w:lineRule="auto"/>
    </w:pPr>
    <w:rPr>
      <w:rFonts w:ascii="Courier New" w:eastAsia="Courier New" w:hAnsi="Courier New" w:cs="Courier New"/>
      <w:color w:val="000000"/>
      <w:sz w:val="24"/>
      <w:szCs w:val="24"/>
      <w:lang w:val="vi-VN" w:eastAsia="vi-VN" w:bidi="vi-VN"/>
    </w:rPr>
  </w:style>
  <w:style w:type="character" w:customStyle="1" w:styleId="FooterChar">
    <w:name w:val="Footer Char"/>
    <w:basedOn w:val="DefaultParagraphFont"/>
    <w:link w:val="Footer"/>
    <w:uiPriority w:val="99"/>
    <w:rsid w:val="005D307E"/>
    <w:rPr>
      <w:rFonts w:ascii="Courier New" w:eastAsia="Courier New" w:hAnsi="Courier New" w:cs="Courier New"/>
      <w:color w:val="000000"/>
      <w:sz w:val="24"/>
      <w:szCs w:val="24"/>
      <w:lang w:val="vi-VN" w:eastAsia="vi-VN" w:bidi="vi-VN"/>
    </w:rPr>
  </w:style>
  <w:style w:type="character" w:customStyle="1" w:styleId="Heading1">
    <w:name w:val="Heading #1_"/>
    <w:basedOn w:val="DefaultParagraphFont"/>
    <w:link w:val="Heading10"/>
    <w:rsid w:val="005D307E"/>
    <w:rPr>
      <w:rFonts w:eastAsia="Times New Roman" w:cs="Times New Roman"/>
      <w:sz w:val="26"/>
      <w:szCs w:val="26"/>
    </w:rPr>
  </w:style>
  <w:style w:type="paragraph" w:customStyle="1" w:styleId="Heading10">
    <w:name w:val="Heading #1"/>
    <w:basedOn w:val="Normal"/>
    <w:link w:val="Heading1"/>
    <w:rsid w:val="005D307E"/>
    <w:pPr>
      <w:widowControl w:val="0"/>
      <w:spacing w:after="120" w:line="240" w:lineRule="auto"/>
      <w:ind w:firstLine="680"/>
      <w:outlineLvl w:val="0"/>
    </w:pPr>
    <w:rPr>
      <w:rFonts w:eastAsia="Times New Roman" w:cs="Times New Roman"/>
      <w:sz w:val="26"/>
      <w:szCs w:val="26"/>
    </w:rPr>
  </w:style>
  <w:style w:type="character" w:styleId="Hyperlink">
    <w:name w:val="Hyperlink"/>
    <w:rsid w:val="000E2F3B"/>
    <w:rPr>
      <w:color w:val="0000FF"/>
      <w:u w:val="single"/>
    </w:rPr>
  </w:style>
  <w:style w:type="paragraph" w:styleId="BodyText3">
    <w:name w:val="Body Text 3"/>
    <w:basedOn w:val="Normal"/>
    <w:link w:val="BodyText3Char"/>
    <w:uiPriority w:val="99"/>
    <w:unhideWhenUsed/>
    <w:rsid w:val="000E2F3B"/>
    <w:pPr>
      <w:spacing w:after="120" w:line="240" w:lineRule="auto"/>
    </w:pPr>
    <w:rPr>
      <w:rFonts w:eastAsia="Calibri" w:cs="Times New Roman"/>
      <w:sz w:val="16"/>
      <w:szCs w:val="16"/>
    </w:rPr>
  </w:style>
  <w:style w:type="character" w:customStyle="1" w:styleId="BodyText3Char">
    <w:name w:val="Body Text 3 Char"/>
    <w:basedOn w:val="DefaultParagraphFont"/>
    <w:link w:val="BodyText3"/>
    <w:uiPriority w:val="99"/>
    <w:rsid w:val="000E2F3B"/>
    <w:rPr>
      <w:rFonts w:eastAsia="Calibri" w:cs="Times New Roman"/>
      <w:sz w:val="16"/>
      <w:szCs w:val="16"/>
    </w:rPr>
  </w:style>
  <w:style w:type="paragraph" w:styleId="FootnoteText">
    <w:name w:val="footnote text"/>
    <w:basedOn w:val="Normal"/>
    <w:link w:val="FootnoteTextChar"/>
    <w:uiPriority w:val="99"/>
    <w:semiHidden/>
    <w:unhideWhenUsed/>
    <w:rsid w:val="00E909E9"/>
    <w:pPr>
      <w:spacing w:after="0" w:line="240" w:lineRule="auto"/>
    </w:pPr>
    <w:rPr>
      <w:rFonts w:ascii="Calibri" w:eastAsia="SimSun" w:hAnsi="Calibri" w:cs="Times New Roman"/>
      <w:sz w:val="20"/>
      <w:szCs w:val="20"/>
    </w:rPr>
  </w:style>
  <w:style w:type="character" w:customStyle="1" w:styleId="FootnoteTextChar">
    <w:name w:val="Footnote Text Char"/>
    <w:basedOn w:val="DefaultParagraphFont"/>
    <w:link w:val="FootnoteText"/>
    <w:uiPriority w:val="99"/>
    <w:semiHidden/>
    <w:rsid w:val="00E909E9"/>
    <w:rPr>
      <w:rFonts w:ascii="Calibri" w:eastAsia="SimSun" w:hAnsi="Calibri" w:cs="Times New Roman"/>
      <w:sz w:val="20"/>
      <w:szCs w:val="20"/>
    </w:rPr>
  </w:style>
  <w:style w:type="character" w:styleId="FootnoteReference">
    <w:name w:val="footnote reference"/>
    <w:basedOn w:val="DefaultParagraphFont"/>
    <w:uiPriority w:val="99"/>
    <w:semiHidden/>
    <w:unhideWhenUsed/>
    <w:rsid w:val="00E909E9"/>
    <w:rPr>
      <w:vertAlign w:val="superscript"/>
    </w:rPr>
  </w:style>
  <w:style w:type="character" w:styleId="Strong">
    <w:name w:val="Strong"/>
    <w:basedOn w:val="DefaultParagraphFont"/>
    <w:uiPriority w:val="22"/>
    <w:qFormat/>
    <w:rsid w:val="009643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15494">
      <w:bodyDiv w:val="1"/>
      <w:marLeft w:val="0"/>
      <w:marRight w:val="0"/>
      <w:marTop w:val="0"/>
      <w:marBottom w:val="0"/>
      <w:divBdr>
        <w:top w:val="none" w:sz="0" w:space="0" w:color="auto"/>
        <w:left w:val="none" w:sz="0" w:space="0" w:color="auto"/>
        <w:bottom w:val="none" w:sz="0" w:space="0" w:color="auto"/>
        <w:right w:val="none" w:sz="0" w:space="0" w:color="auto"/>
      </w:divBdr>
    </w:div>
    <w:div w:id="411126568">
      <w:bodyDiv w:val="1"/>
      <w:marLeft w:val="0"/>
      <w:marRight w:val="0"/>
      <w:marTop w:val="0"/>
      <w:marBottom w:val="0"/>
      <w:divBdr>
        <w:top w:val="none" w:sz="0" w:space="0" w:color="auto"/>
        <w:left w:val="none" w:sz="0" w:space="0" w:color="auto"/>
        <w:bottom w:val="none" w:sz="0" w:space="0" w:color="auto"/>
        <w:right w:val="none" w:sz="0" w:space="0" w:color="auto"/>
      </w:divBdr>
    </w:div>
    <w:div w:id="793252955">
      <w:bodyDiv w:val="1"/>
      <w:marLeft w:val="0"/>
      <w:marRight w:val="0"/>
      <w:marTop w:val="0"/>
      <w:marBottom w:val="0"/>
      <w:divBdr>
        <w:top w:val="none" w:sz="0" w:space="0" w:color="auto"/>
        <w:left w:val="none" w:sz="0" w:space="0" w:color="auto"/>
        <w:bottom w:val="none" w:sz="0" w:space="0" w:color="auto"/>
        <w:right w:val="none" w:sz="0" w:space="0" w:color="auto"/>
      </w:divBdr>
    </w:div>
    <w:div w:id="108006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4AB3B-406C-4D96-AB26-69A7F8C01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17</Pages>
  <Words>3311</Words>
  <Characters>18875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TPC</cp:lastModifiedBy>
  <cp:revision>13</cp:revision>
  <dcterms:created xsi:type="dcterms:W3CDTF">2025-12-02T08:33:00Z</dcterms:created>
  <dcterms:modified xsi:type="dcterms:W3CDTF">2026-04-08T02:07:00Z</dcterms:modified>
</cp:coreProperties>
</file>